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046AE" w:rsidRDefault="00A11296" w:rsidP="00470925">
      <w:bookmarkStart w:id="0" w:name="_GoBack"/>
      <w:bookmarkEnd w:id="0"/>
      <w:r>
        <w:rPr>
          <w:noProof/>
        </w:rPr>
        <w:drawing>
          <wp:inline distT="0" distB="0" distL="0" distR="0" wp14:anchorId="48533A4E" wp14:editId="3BF0A9F6">
            <wp:extent cx="6609715" cy="9144000"/>
            <wp:effectExtent l="0" t="0" r="0" b="0"/>
            <wp:docPr id="1" name="Picture 1" descr="school_guide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_guide_cov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09715" cy="9144000"/>
                    </a:xfrm>
                    <a:prstGeom prst="rect">
                      <a:avLst/>
                    </a:prstGeom>
                    <a:noFill/>
                    <a:ln>
                      <a:noFill/>
                    </a:ln>
                  </pic:spPr>
                </pic:pic>
              </a:graphicData>
            </a:graphic>
          </wp:inline>
        </w:drawing>
      </w: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Pr="00445BDF" w:rsidRDefault="00445BDF" w:rsidP="00445BDF">
      <w:pPr>
        <w:jc w:val="center"/>
        <w:rPr>
          <w:b/>
        </w:rPr>
      </w:pPr>
      <w:r w:rsidRPr="00445BDF">
        <w:rPr>
          <w:b/>
        </w:rPr>
        <w:t>Contact:</w:t>
      </w:r>
    </w:p>
    <w:p w:rsidR="00445BDF" w:rsidRDefault="00445BDF" w:rsidP="00445BDF">
      <w:pPr>
        <w:jc w:val="center"/>
      </w:pPr>
    </w:p>
    <w:p w:rsidR="00445BDF" w:rsidRDefault="00445BDF" w:rsidP="00445BDF">
      <w:pPr>
        <w:jc w:val="center"/>
      </w:pPr>
    </w:p>
    <w:p w:rsidR="00445BDF" w:rsidRDefault="00DA641C" w:rsidP="00445BDF">
      <w:pPr>
        <w:jc w:val="center"/>
      </w:pPr>
      <w:r>
        <w:t>Rich Kinney</w:t>
      </w:r>
    </w:p>
    <w:p w:rsidR="00445BDF" w:rsidRDefault="00445BDF" w:rsidP="00445BDF">
      <w:pPr>
        <w:jc w:val="center"/>
      </w:pPr>
      <w:r>
        <w:t>Warning Coordination Meteorologist</w:t>
      </w:r>
    </w:p>
    <w:p w:rsidR="00445BDF" w:rsidRDefault="00445BDF" w:rsidP="00445BDF">
      <w:pPr>
        <w:jc w:val="center"/>
      </w:pPr>
    </w:p>
    <w:p w:rsidR="00445BDF" w:rsidRDefault="00445BDF" w:rsidP="00445BDF">
      <w:pPr>
        <w:jc w:val="center"/>
      </w:pPr>
      <w:r>
        <w:t>National Weather Service Quad Cities</w:t>
      </w:r>
    </w:p>
    <w:p w:rsidR="00445BDF" w:rsidRDefault="00DA641C" w:rsidP="00445BDF">
      <w:pPr>
        <w:jc w:val="center"/>
      </w:pPr>
      <w:r>
        <w:t>904</w:t>
      </w:r>
      <w:r w:rsidR="00445BDF">
        <w:t>0</w:t>
      </w:r>
      <w:r>
        <w:t xml:space="preserve"> N.</w:t>
      </w:r>
      <w:r w:rsidR="00445BDF">
        <w:t xml:space="preserve"> Harrison St.</w:t>
      </w:r>
    </w:p>
    <w:p w:rsidR="00445BDF" w:rsidRDefault="00445BDF" w:rsidP="00445BDF">
      <w:pPr>
        <w:jc w:val="center"/>
      </w:pPr>
      <w:r>
        <w:t>Davenport, IA 52806</w:t>
      </w:r>
    </w:p>
    <w:p w:rsidR="00445BDF" w:rsidRDefault="00445BDF" w:rsidP="00445BDF">
      <w:pPr>
        <w:jc w:val="center"/>
      </w:pPr>
    </w:p>
    <w:p w:rsidR="00445BDF" w:rsidRDefault="00DA641C" w:rsidP="00445BDF">
      <w:pPr>
        <w:jc w:val="center"/>
      </w:pPr>
      <w:r>
        <w:t>Rich.Kinney@noaa.gov</w:t>
      </w:r>
    </w:p>
    <w:p w:rsidR="00445BDF" w:rsidRDefault="00445BDF" w:rsidP="00445BDF">
      <w:pPr>
        <w:jc w:val="center"/>
      </w:pPr>
      <w:r>
        <w:t>563-386-3976</w:t>
      </w:r>
      <w:r w:rsidR="008D297E">
        <w:t xml:space="preserve"> x726</w:t>
      </w: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Default="00445BDF" w:rsidP="00445BDF">
      <w:pPr>
        <w:jc w:val="center"/>
      </w:pPr>
    </w:p>
    <w:p w:rsidR="00445BDF" w:rsidRPr="00A234C4" w:rsidRDefault="00445BDF" w:rsidP="00445BDF">
      <w:pPr>
        <w:jc w:val="center"/>
      </w:pPr>
    </w:p>
    <w:p w:rsidR="00445BDF" w:rsidRPr="00A234C4" w:rsidRDefault="00D60EE7" w:rsidP="00445BDF">
      <w:pPr>
        <w:jc w:val="center"/>
        <w:rPr>
          <w:b/>
          <w:bCs/>
          <w:kern w:val="32"/>
          <w:sz w:val="32"/>
          <w:szCs w:val="32"/>
        </w:rPr>
      </w:pPr>
      <w:r>
        <w:rPr>
          <w:color w:val="000000"/>
          <w:sz w:val="28"/>
        </w:rPr>
        <w:t>Last u</w:t>
      </w:r>
      <w:r w:rsidR="00D1025C" w:rsidRPr="00A234C4">
        <w:rPr>
          <w:color w:val="000000"/>
          <w:sz w:val="28"/>
        </w:rPr>
        <w:t xml:space="preserve">pdated </w:t>
      </w:r>
      <w:r w:rsidR="00D1025C" w:rsidRPr="00A234C4">
        <w:rPr>
          <w:color w:val="000000"/>
          <w:sz w:val="28"/>
        </w:rPr>
        <w:fldChar w:fldCharType="begin"/>
      </w:r>
      <w:r w:rsidR="00D1025C" w:rsidRPr="00A234C4">
        <w:rPr>
          <w:color w:val="000000"/>
          <w:sz w:val="28"/>
        </w:rPr>
        <w:instrText xml:space="preserve"> DATE \@ "MMMM d, yyyy" </w:instrText>
      </w:r>
      <w:r w:rsidR="00D1025C" w:rsidRPr="00A234C4">
        <w:rPr>
          <w:color w:val="000000"/>
          <w:sz w:val="28"/>
        </w:rPr>
        <w:fldChar w:fldCharType="separate"/>
      </w:r>
      <w:r w:rsidR="00492A69">
        <w:rPr>
          <w:noProof/>
          <w:color w:val="000000"/>
          <w:sz w:val="28"/>
        </w:rPr>
        <w:t>February 14, 2024</w:t>
      </w:r>
      <w:r w:rsidR="00D1025C" w:rsidRPr="00A234C4">
        <w:rPr>
          <w:color w:val="000000"/>
          <w:sz w:val="28"/>
        </w:rPr>
        <w:fldChar w:fldCharType="end"/>
      </w:r>
      <w:r w:rsidR="00D1025C" w:rsidRPr="00A234C4">
        <w:rPr>
          <w:b/>
          <w:bCs/>
          <w:kern w:val="32"/>
          <w:sz w:val="32"/>
          <w:szCs w:val="32"/>
        </w:rPr>
        <w:br w:type="page"/>
      </w:r>
    </w:p>
    <w:p w:rsidR="00445BDF" w:rsidRPr="00A234C4" w:rsidRDefault="00445BDF">
      <w:pPr>
        <w:rPr>
          <w:b/>
          <w:bCs/>
          <w:kern w:val="32"/>
          <w:sz w:val="32"/>
          <w:szCs w:val="32"/>
        </w:rPr>
        <w:sectPr w:rsidR="00445BDF" w:rsidRPr="00A234C4" w:rsidSect="00574EC8">
          <w:headerReference w:type="default" r:id="rId9"/>
          <w:footerReference w:type="default" r:id="rId10"/>
          <w:footnotePr>
            <w:numFmt w:val="lowerLetter"/>
          </w:footnotePr>
          <w:endnotePr>
            <w:numFmt w:val="lowerLetter"/>
          </w:endnotePr>
          <w:type w:val="continuous"/>
          <w:pgSz w:w="12240" w:h="15840" w:code="1"/>
          <w:pgMar w:top="-1080" w:right="1080" w:bottom="662" w:left="1080" w:header="630" w:footer="346" w:gutter="0"/>
          <w:pgNumType w:start="0"/>
          <w:cols w:space="720"/>
          <w:titlePg/>
          <w:docGrid w:linePitch="326"/>
        </w:sectPr>
      </w:pPr>
    </w:p>
    <w:p w:rsidR="00E31282" w:rsidRDefault="00E31282" w:rsidP="00E31282">
      <w:pPr>
        <w:pStyle w:val="Heading1"/>
      </w:pPr>
      <w:r w:rsidRPr="00E31282">
        <w:rPr>
          <w:rFonts w:ascii="Arial Narrow" w:hAnsi="Arial Narrow"/>
          <w:i/>
          <w:color w:val="000000"/>
          <w:sz w:val="44"/>
        </w:rPr>
        <w:lastRenderedPageBreak/>
        <w:t>Table of Contents</w:t>
      </w:r>
    </w:p>
    <w:p w:rsidR="007E26CE" w:rsidRDefault="007E26CE" w:rsidP="00C83EF5">
      <w:pPr>
        <w:tabs>
          <w:tab w:val="right" w:leader="dot" w:pos="10080"/>
        </w:tabs>
        <w:spacing w:line="360" w:lineRule="auto"/>
        <w:ind w:left="360"/>
        <w:rPr>
          <w:color w:val="000000"/>
          <w:sz w:val="28"/>
          <w:szCs w:val="28"/>
        </w:rPr>
      </w:pPr>
    </w:p>
    <w:p w:rsidR="00B42B0A" w:rsidRPr="00E41593" w:rsidRDefault="0049648D" w:rsidP="00C83EF5">
      <w:pPr>
        <w:tabs>
          <w:tab w:val="right" w:leader="dot" w:pos="10080"/>
        </w:tabs>
        <w:spacing w:line="360" w:lineRule="auto"/>
        <w:ind w:left="360"/>
        <w:rPr>
          <w:color w:val="000000"/>
          <w:sz w:val="28"/>
          <w:szCs w:val="28"/>
        </w:rPr>
      </w:pPr>
      <w:r w:rsidRPr="00E41593">
        <w:rPr>
          <w:color w:val="000000"/>
          <w:sz w:val="28"/>
          <w:szCs w:val="28"/>
        </w:rPr>
        <w:t xml:space="preserve">How to Develop an Effective Severe Weather </w:t>
      </w:r>
      <w:r w:rsidR="00B94EE2">
        <w:rPr>
          <w:color w:val="000000"/>
          <w:sz w:val="28"/>
          <w:szCs w:val="28"/>
        </w:rPr>
        <w:t>Plan</w:t>
      </w:r>
      <w:r w:rsidR="00C42B18">
        <w:rPr>
          <w:color w:val="000000"/>
          <w:sz w:val="28"/>
          <w:szCs w:val="28"/>
        </w:rPr>
        <w:tab/>
        <w:t>2</w:t>
      </w:r>
    </w:p>
    <w:p w:rsidR="00E41593" w:rsidRPr="00CF55B8" w:rsidRDefault="00E41593" w:rsidP="00C83EF5">
      <w:pPr>
        <w:pStyle w:val="ListParagraph"/>
        <w:numPr>
          <w:ilvl w:val="0"/>
          <w:numId w:val="47"/>
        </w:numPr>
        <w:tabs>
          <w:tab w:val="right" w:leader="dot" w:pos="10080"/>
        </w:tabs>
        <w:autoSpaceDE w:val="0"/>
        <w:autoSpaceDN w:val="0"/>
        <w:adjustRightInd w:val="0"/>
        <w:spacing w:line="360" w:lineRule="auto"/>
        <w:rPr>
          <w:bCs/>
          <w:sz w:val="28"/>
          <w:szCs w:val="28"/>
        </w:rPr>
      </w:pPr>
      <w:r w:rsidRPr="00CF55B8">
        <w:rPr>
          <w:bCs/>
          <w:sz w:val="28"/>
          <w:szCs w:val="28"/>
        </w:rPr>
        <w:t xml:space="preserve">Designate the </w:t>
      </w:r>
      <w:r w:rsidR="00B94EE2">
        <w:rPr>
          <w:bCs/>
          <w:sz w:val="28"/>
          <w:szCs w:val="28"/>
        </w:rPr>
        <w:t>W</w:t>
      </w:r>
      <w:r w:rsidRPr="00CF55B8">
        <w:rPr>
          <w:bCs/>
          <w:sz w:val="28"/>
          <w:szCs w:val="28"/>
        </w:rPr>
        <w:t xml:space="preserve">eather </w:t>
      </w:r>
      <w:r w:rsidR="00B94EE2">
        <w:rPr>
          <w:bCs/>
          <w:sz w:val="28"/>
          <w:szCs w:val="28"/>
        </w:rPr>
        <w:t>W</w:t>
      </w:r>
      <w:r w:rsidRPr="00CF55B8">
        <w:rPr>
          <w:bCs/>
          <w:sz w:val="28"/>
          <w:szCs w:val="28"/>
        </w:rPr>
        <w:t>atcher(s)</w:t>
      </w:r>
      <w:r w:rsidRPr="00CF55B8">
        <w:rPr>
          <w:bCs/>
          <w:sz w:val="28"/>
          <w:szCs w:val="28"/>
        </w:rPr>
        <w:tab/>
      </w:r>
      <w:r w:rsidR="00C42B18" w:rsidRPr="00CF55B8">
        <w:rPr>
          <w:bCs/>
          <w:sz w:val="28"/>
          <w:szCs w:val="28"/>
        </w:rPr>
        <w:t>3</w:t>
      </w:r>
    </w:p>
    <w:p w:rsidR="00C42B18" w:rsidRPr="00CF55B8" w:rsidRDefault="00C42B18" w:rsidP="00C83EF5">
      <w:pPr>
        <w:pStyle w:val="ListParagraph"/>
        <w:numPr>
          <w:ilvl w:val="0"/>
          <w:numId w:val="47"/>
        </w:numPr>
        <w:tabs>
          <w:tab w:val="right" w:leader="dot" w:pos="10080"/>
        </w:tabs>
        <w:autoSpaceDE w:val="0"/>
        <w:autoSpaceDN w:val="0"/>
        <w:adjustRightInd w:val="0"/>
        <w:spacing w:line="360" w:lineRule="auto"/>
        <w:rPr>
          <w:bCs/>
          <w:sz w:val="28"/>
          <w:szCs w:val="28"/>
        </w:rPr>
      </w:pPr>
      <w:r w:rsidRPr="00CF55B8">
        <w:rPr>
          <w:bCs/>
          <w:sz w:val="28"/>
          <w:szCs w:val="28"/>
        </w:rPr>
        <w:t xml:space="preserve">Develop a </w:t>
      </w:r>
      <w:r w:rsidR="00B94EE2">
        <w:rPr>
          <w:bCs/>
          <w:sz w:val="28"/>
          <w:szCs w:val="28"/>
        </w:rPr>
        <w:t>C</w:t>
      </w:r>
      <w:r w:rsidRPr="00CF55B8">
        <w:rPr>
          <w:bCs/>
          <w:sz w:val="28"/>
          <w:szCs w:val="28"/>
        </w:rPr>
        <w:t xml:space="preserve">ommunication </w:t>
      </w:r>
      <w:r w:rsidR="00B94EE2">
        <w:rPr>
          <w:bCs/>
          <w:sz w:val="28"/>
          <w:szCs w:val="28"/>
        </w:rPr>
        <w:t>S</w:t>
      </w:r>
      <w:r w:rsidRPr="00CF55B8">
        <w:rPr>
          <w:bCs/>
          <w:sz w:val="28"/>
          <w:szCs w:val="28"/>
        </w:rPr>
        <w:t>trategy</w:t>
      </w:r>
      <w:r w:rsidRPr="00CF55B8">
        <w:rPr>
          <w:bCs/>
          <w:sz w:val="28"/>
          <w:szCs w:val="28"/>
        </w:rPr>
        <w:tab/>
        <w:t>4</w:t>
      </w:r>
    </w:p>
    <w:p w:rsidR="00E41593" w:rsidRPr="00CF55B8" w:rsidRDefault="00E41593" w:rsidP="00C83EF5">
      <w:pPr>
        <w:pStyle w:val="ListParagraph"/>
        <w:numPr>
          <w:ilvl w:val="0"/>
          <w:numId w:val="47"/>
        </w:numPr>
        <w:tabs>
          <w:tab w:val="right" w:leader="dot" w:pos="10080"/>
        </w:tabs>
        <w:autoSpaceDE w:val="0"/>
        <w:autoSpaceDN w:val="0"/>
        <w:adjustRightInd w:val="0"/>
        <w:spacing w:line="360" w:lineRule="auto"/>
        <w:rPr>
          <w:bCs/>
          <w:sz w:val="28"/>
          <w:szCs w:val="28"/>
        </w:rPr>
      </w:pPr>
      <w:r w:rsidRPr="00CF55B8">
        <w:rPr>
          <w:bCs/>
          <w:sz w:val="28"/>
          <w:szCs w:val="28"/>
        </w:rPr>
        <w:t xml:space="preserve">Develop a </w:t>
      </w:r>
      <w:r w:rsidR="00B94EE2">
        <w:rPr>
          <w:bCs/>
          <w:sz w:val="28"/>
          <w:szCs w:val="28"/>
        </w:rPr>
        <w:t>S</w:t>
      </w:r>
      <w:r w:rsidRPr="00CF55B8">
        <w:rPr>
          <w:bCs/>
          <w:sz w:val="28"/>
          <w:szCs w:val="28"/>
        </w:rPr>
        <w:t xml:space="preserve">heltering </w:t>
      </w:r>
      <w:r w:rsidR="00B94EE2">
        <w:rPr>
          <w:bCs/>
          <w:sz w:val="28"/>
          <w:szCs w:val="28"/>
        </w:rPr>
        <w:t>S</w:t>
      </w:r>
      <w:r w:rsidRPr="00CF55B8">
        <w:rPr>
          <w:bCs/>
          <w:sz w:val="28"/>
          <w:szCs w:val="28"/>
        </w:rPr>
        <w:t>trategy</w:t>
      </w:r>
      <w:r w:rsidRPr="00CF55B8">
        <w:rPr>
          <w:bCs/>
          <w:sz w:val="28"/>
          <w:szCs w:val="28"/>
        </w:rPr>
        <w:tab/>
      </w:r>
      <w:r w:rsidR="00C42B18" w:rsidRPr="00CF55B8">
        <w:rPr>
          <w:bCs/>
          <w:sz w:val="28"/>
          <w:szCs w:val="28"/>
        </w:rPr>
        <w:t>6</w:t>
      </w:r>
    </w:p>
    <w:p w:rsidR="00E41593" w:rsidRPr="00CF55B8" w:rsidRDefault="00E41593" w:rsidP="00C83EF5">
      <w:pPr>
        <w:pStyle w:val="ListParagraph"/>
        <w:numPr>
          <w:ilvl w:val="0"/>
          <w:numId w:val="47"/>
        </w:numPr>
        <w:tabs>
          <w:tab w:val="right" w:leader="dot" w:pos="10080"/>
        </w:tabs>
        <w:autoSpaceDE w:val="0"/>
        <w:autoSpaceDN w:val="0"/>
        <w:adjustRightInd w:val="0"/>
        <w:spacing w:line="360" w:lineRule="auto"/>
        <w:rPr>
          <w:bCs/>
          <w:sz w:val="28"/>
          <w:szCs w:val="28"/>
        </w:rPr>
      </w:pPr>
      <w:r w:rsidRPr="00CF55B8">
        <w:rPr>
          <w:bCs/>
          <w:sz w:val="28"/>
          <w:szCs w:val="28"/>
        </w:rPr>
        <w:t xml:space="preserve">Identify </w:t>
      </w:r>
      <w:r w:rsidR="00B94EE2">
        <w:rPr>
          <w:bCs/>
          <w:sz w:val="28"/>
          <w:szCs w:val="28"/>
        </w:rPr>
        <w:t>D</w:t>
      </w:r>
      <w:r w:rsidRPr="00CF55B8">
        <w:rPr>
          <w:bCs/>
          <w:sz w:val="28"/>
          <w:szCs w:val="28"/>
        </w:rPr>
        <w:t xml:space="preserve">ecision </w:t>
      </w:r>
      <w:r w:rsidR="00B94EE2">
        <w:rPr>
          <w:bCs/>
          <w:sz w:val="28"/>
          <w:szCs w:val="28"/>
        </w:rPr>
        <w:t>T</w:t>
      </w:r>
      <w:r w:rsidRPr="00CF55B8">
        <w:rPr>
          <w:bCs/>
          <w:sz w:val="28"/>
          <w:szCs w:val="28"/>
        </w:rPr>
        <w:t xml:space="preserve">hresholds </w:t>
      </w:r>
      <w:r w:rsidR="00C42B18" w:rsidRPr="00CF55B8">
        <w:rPr>
          <w:bCs/>
          <w:sz w:val="28"/>
          <w:szCs w:val="28"/>
        </w:rPr>
        <w:t xml:space="preserve">and </w:t>
      </w:r>
      <w:r w:rsidR="00B94EE2">
        <w:rPr>
          <w:bCs/>
          <w:sz w:val="28"/>
          <w:szCs w:val="28"/>
        </w:rPr>
        <w:t>A</w:t>
      </w:r>
      <w:r w:rsidR="00C42B18" w:rsidRPr="00CF55B8">
        <w:rPr>
          <w:bCs/>
          <w:sz w:val="28"/>
          <w:szCs w:val="28"/>
        </w:rPr>
        <w:t>ctions</w:t>
      </w:r>
      <w:r w:rsidR="00C42B18" w:rsidRPr="00CF55B8">
        <w:rPr>
          <w:bCs/>
          <w:sz w:val="28"/>
          <w:szCs w:val="28"/>
        </w:rPr>
        <w:tab/>
        <w:t>8</w:t>
      </w:r>
    </w:p>
    <w:p w:rsidR="00814ACA" w:rsidRDefault="00B94EE2" w:rsidP="00C83EF5">
      <w:pPr>
        <w:tabs>
          <w:tab w:val="left" w:pos="1260"/>
          <w:tab w:val="right" w:leader="dot" w:pos="10080"/>
        </w:tabs>
        <w:autoSpaceDE w:val="0"/>
        <w:autoSpaceDN w:val="0"/>
        <w:adjustRightInd w:val="0"/>
        <w:spacing w:line="360" w:lineRule="auto"/>
        <w:ind w:left="360" w:firstLine="360"/>
        <w:rPr>
          <w:bCs/>
          <w:sz w:val="28"/>
          <w:szCs w:val="28"/>
        </w:rPr>
      </w:pPr>
      <w:r w:rsidRPr="00B94EE2">
        <w:rPr>
          <w:bCs/>
          <w:sz w:val="28"/>
          <w:szCs w:val="28"/>
        </w:rPr>
        <w:tab/>
      </w:r>
      <w:r w:rsidR="00814ACA">
        <w:rPr>
          <w:bCs/>
          <w:sz w:val="28"/>
          <w:szCs w:val="28"/>
        </w:rPr>
        <w:t>Dense Fog</w:t>
      </w:r>
      <w:r w:rsidR="00814ACA">
        <w:rPr>
          <w:bCs/>
          <w:sz w:val="28"/>
          <w:szCs w:val="28"/>
        </w:rPr>
        <w:tab/>
        <w:t>9</w:t>
      </w:r>
    </w:p>
    <w:p w:rsidR="00B94EE2" w:rsidRPr="00B94EE2" w:rsidRDefault="00814ACA" w:rsidP="00C83EF5">
      <w:pPr>
        <w:pStyle w:val="ListParagraph"/>
        <w:tabs>
          <w:tab w:val="left" w:pos="1260"/>
          <w:tab w:val="right" w:leader="dot" w:pos="10080"/>
        </w:tabs>
        <w:autoSpaceDE w:val="0"/>
        <w:autoSpaceDN w:val="0"/>
        <w:adjustRightInd w:val="0"/>
        <w:spacing w:line="360" w:lineRule="auto"/>
        <w:ind w:left="1080"/>
        <w:rPr>
          <w:bCs/>
          <w:sz w:val="28"/>
          <w:szCs w:val="28"/>
        </w:rPr>
      </w:pPr>
      <w:r>
        <w:rPr>
          <w:bCs/>
          <w:sz w:val="28"/>
          <w:szCs w:val="28"/>
        </w:rPr>
        <w:tab/>
      </w:r>
      <w:r w:rsidR="00B94EE2">
        <w:rPr>
          <w:bCs/>
          <w:sz w:val="28"/>
          <w:szCs w:val="28"/>
        </w:rPr>
        <w:t xml:space="preserve">Flash </w:t>
      </w:r>
      <w:r>
        <w:rPr>
          <w:bCs/>
          <w:sz w:val="28"/>
          <w:szCs w:val="28"/>
        </w:rPr>
        <w:t>Flood</w:t>
      </w:r>
      <w:r>
        <w:rPr>
          <w:bCs/>
          <w:sz w:val="28"/>
          <w:szCs w:val="28"/>
        </w:rPr>
        <w:tab/>
        <w:t>10</w:t>
      </w:r>
      <w:r w:rsidR="00B94EE2" w:rsidRPr="00B94EE2">
        <w:rPr>
          <w:bCs/>
          <w:sz w:val="28"/>
          <w:szCs w:val="28"/>
        </w:rPr>
        <w:t xml:space="preserve"> </w:t>
      </w:r>
    </w:p>
    <w:p w:rsidR="00B94EE2" w:rsidRDefault="00814ACA" w:rsidP="00C83EF5">
      <w:pPr>
        <w:tabs>
          <w:tab w:val="left" w:pos="1260"/>
          <w:tab w:val="right" w:leader="dot" w:pos="10080"/>
        </w:tabs>
        <w:autoSpaceDE w:val="0"/>
        <w:autoSpaceDN w:val="0"/>
        <w:adjustRightInd w:val="0"/>
        <w:spacing w:line="360" w:lineRule="auto"/>
        <w:ind w:left="360" w:firstLine="360"/>
        <w:rPr>
          <w:bCs/>
          <w:sz w:val="28"/>
          <w:szCs w:val="28"/>
        </w:rPr>
      </w:pPr>
      <w:r>
        <w:rPr>
          <w:bCs/>
          <w:sz w:val="28"/>
          <w:szCs w:val="28"/>
        </w:rPr>
        <w:tab/>
        <w:t>Heat</w:t>
      </w:r>
      <w:r>
        <w:rPr>
          <w:bCs/>
          <w:sz w:val="28"/>
          <w:szCs w:val="28"/>
        </w:rPr>
        <w:tab/>
        <w:t>12</w:t>
      </w:r>
    </w:p>
    <w:p w:rsidR="00B94EE2" w:rsidRDefault="00814ACA" w:rsidP="00C83EF5">
      <w:pPr>
        <w:tabs>
          <w:tab w:val="left" w:pos="1260"/>
          <w:tab w:val="right" w:leader="dot" w:pos="10080"/>
        </w:tabs>
        <w:autoSpaceDE w:val="0"/>
        <w:autoSpaceDN w:val="0"/>
        <w:adjustRightInd w:val="0"/>
        <w:spacing w:line="360" w:lineRule="auto"/>
        <w:ind w:left="360" w:firstLine="360"/>
        <w:rPr>
          <w:bCs/>
          <w:sz w:val="28"/>
          <w:szCs w:val="28"/>
        </w:rPr>
      </w:pPr>
      <w:r>
        <w:rPr>
          <w:bCs/>
          <w:sz w:val="28"/>
          <w:szCs w:val="28"/>
        </w:rPr>
        <w:tab/>
        <w:t>High Wind</w:t>
      </w:r>
      <w:r>
        <w:rPr>
          <w:bCs/>
          <w:sz w:val="28"/>
          <w:szCs w:val="28"/>
        </w:rPr>
        <w:tab/>
        <w:t>13</w:t>
      </w:r>
    </w:p>
    <w:p w:rsidR="00B94EE2" w:rsidRDefault="00B94EE2" w:rsidP="00C83EF5">
      <w:pPr>
        <w:tabs>
          <w:tab w:val="left" w:pos="1260"/>
          <w:tab w:val="right" w:leader="dot" w:pos="10080"/>
        </w:tabs>
        <w:autoSpaceDE w:val="0"/>
        <w:autoSpaceDN w:val="0"/>
        <w:adjustRightInd w:val="0"/>
        <w:spacing w:line="360" w:lineRule="auto"/>
        <w:ind w:left="360" w:firstLine="360"/>
        <w:rPr>
          <w:bCs/>
          <w:sz w:val="28"/>
          <w:szCs w:val="28"/>
        </w:rPr>
      </w:pPr>
      <w:r>
        <w:rPr>
          <w:bCs/>
          <w:sz w:val="28"/>
          <w:szCs w:val="28"/>
        </w:rPr>
        <w:tab/>
        <w:t>Lightning,</w:t>
      </w:r>
      <w:r w:rsidR="00F77188">
        <w:rPr>
          <w:bCs/>
          <w:sz w:val="28"/>
          <w:szCs w:val="28"/>
        </w:rPr>
        <w:t xml:space="preserve"> Thunderstorms, and Tornadoes</w:t>
      </w:r>
      <w:r w:rsidR="00F77188">
        <w:rPr>
          <w:bCs/>
          <w:sz w:val="28"/>
          <w:szCs w:val="28"/>
        </w:rPr>
        <w:tab/>
        <w:t>14</w:t>
      </w:r>
    </w:p>
    <w:p w:rsidR="00C42B18" w:rsidRDefault="00F77188" w:rsidP="00C83EF5">
      <w:pPr>
        <w:tabs>
          <w:tab w:val="left" w:pos="1260"/>
          <w:tab w:val="right" w:leader="dot" w:pos="10080"/>
        </w:tabs>
        <w:autoSpaceDE w:val="0"/>
        <w:autoSpaceDN w:val="0"/>
        <w:adjustRightInd w:val="0"/>
        <w:spacing w:line="360" w:lineRule="auto"/>
        <w:ind w:left="360" w:firstLine="360"/>
        <w:rPr>
          <w:bCs/>
          <w:sz w:val="28"/>
          <w:szCs w:val="28"/>
        </w:rPr>
      </w:pPr>
      <w:r>
        <w:rPr>
          <w:bCs/>
          <w:sz w:val="28"/>
          <w:szCs w:val="28"/>
        </w:rPr>
        <w:tab/>
        <w:t>Snow/Ice</w:t>
      </w:r>
      <w:r>
        <w:rPr>
          <w:bCs/>
          <w:sz w:val="28"/>
          <w:szCs w:val="28"/>
        </w:rPr>
        <w:tab/>
        <w:t>16</w:t>
      </w:r>
    </w:p>
    <w:p w:rsidR="00574EC8" w:rsidRDefault="00C42B18" w:rsidP="00C83EF5">
      <w:pPr>
        <w:tabs>
          <w:tab w:val="left" w:pos="1260"/>
          <w:tab w:val="right" w:leader="dot" w:pos="10080"/>
        </w:tabs>
        <w:autoSpaceDE w:val="0"/>
        <w:autoSpaceDN w:val="0"/>
        <w:adjustRightInd w:val="0"/>
        <w:spacing w:line="360" w:lineRule="auto"/>
        <w:ind w:left="360" w:firstLine="360"/>
        <w:rPr>
          <w:bCs/>
          <w:sz w:val="28"/>
          <w:szCs w:val="28"/>
        </w:rPr>
      </w:pPr>
      <w:r>
        <w:rPr>
          <w:bCs/>
          <w:sz w:val="28"/>
          <w:szCs w:val="28"/>
        </w:rPr>
        <w:tab/>
      </w:r>
      <w:r w:rsidR="00574EC8">
        <w:rPr>
          <w:bCs/>
          <w:sz w:val="28"/>
          <w:szCs w:val="28"/>
        </w:rPr>
        <w:t>Wind Chill</w:t>
      </w:r>
      <w:r w:rsidR="00B94EE2">
        <w:rPr>
          <w:bCs/>
          <w:sz w:val="28"/>
          <w:szCs w:val="28"/>
        </w:rPr>
        <w:t xml:space="preserve"> &amp; Extreme Cold</w:t>
      </w:r>
      <w:r w:rsidR="00574EC8">
        <w:rPr>
          <w:bCs/>
          <w:sz w:val="28"/>
          <w:szCs w:val="28"/>
        </w:rPr>
        <w:tab/>
        <w:t>1</w:t>
      </w:r>
      <w:r w:rsidR="00F77188">
        <w:rPr>
          <w:bCs/>
          <w:sz w:val="28"/>
          <w:szCs w:val="28"/>
        </w:rPr>
        <w:t>8</w:t>
      </w:r>
    </w:p>
    <w:p w:rsidR="00E41593" w:rsidRPr="00F77188" w:rsidRDefault="00E41593" w:rsidP="00C83EF5">
      <w:pPr>
        <w:pStyle w:val="ListParagraph"/>
        <w:numPr>
          <w:ilvl w:val="0"/>
          <w:numId w:val="47"/>
        </w:numPr>
        <w:tabs>
          <w:tab w:val="left" w:pos="1260"/>
          <w:tab w:val="right" w:leader="dot" w:pos="10080"/>
        </w:tabs>
        <w:autoSpaceDE w:val="0"/>
        <w:autoSpaceDN w:val="0"/>
        <w:adjustRightInd w:val="0"/>
        <w:spacing w:line="360" w:lineRule="auto"/>
        <w:rPr>
          <w:bCs/>
          <w:sz w:val="28"/>
          <w:szCs w:val="28"/>
        </w:rPr>
      </w:pPr>
      <w:r w:rsidRPr="00F77188">
        <w:rPr>
          <w:bCs/>
          <w:sz w:val="28"/>
          <w:szCs w:val="28"/>
        </w:rPr>
        <w:t>Document your plan</w:t>
      </w:r>
      <w:r w:rsidR="00C42B18" w:rsidRPr="00F77188">
        <w:rPr>
          <w:bCs/>
          <w:sz w:val="28"/>
          <w:szCs w:val="28"/>
        </w:rPr>
        <w:tab/>
      </w:r>
      <w:r w:rsidR="00F77188">
        <w:rPr>
          <w:bCs/>
          <w:sz w:val="28"/>
          <w:szCs w:val="28"/>
        </w:rPr>
        <w:t>20</w:t>
      </w:r>
    </w:p>
    <w:p w:rsidR="00E41593" w:rsidRPr="00CF55B8" w:rsidRDefault="00E41593" w:rsidP="00C83EF5">
      <w:pPr>
        <w:pStyle w:val="ListParagraph"/>
        <w:numPr>
          <w:ilvl w:val="0"/>
          <w:numId w:val="47"/>
        </w:numPr>
        <w:tabs>
          <w:tab w:val="right" w:leader="dot" w:pos="10080"/>
        </w:tabs>
        <w:autoSpaceDE w:val="0"/>
        <w:autoSpaceDN w:val="0"/>
        <w:adjustRightInd w:val="0"/>
        <w:spacing w:line="360" w:lineRule="auto"/>
        <w:rPr>
          <w:bCs/>
          <w:sz w:val="28"/>
          <w:szCs w:val="28"/>
        </w:rPr>
      </w:pPr>
      <w:r w:rsidRPr="00CF55B8">
        <w:rPr>
          <w:bCs/>
          <w:sz w:val="28"/>
          <w:szCs w:val="28"/>
        </w:rPr>
        <w:t>Train all staff on the plan</w:t>
      </w:r>
      <w:r w:rsidR="00C42B18" w:rsidRPr="00CF55B8">
        <w:rPr>
          <w:bCs/>
          <w:sz w:val="28"/>
          <w:szCs w:val="28"/>
        </w:rPr>
        <w:tab/>
      </w:r>
      <w:r w:rsidR="00F77188">
        <w:rPr>
          <w:bCs/>
          <w:sz w:val="28"/>
          <w:szCs w:val="28"/>
        </w:rPr>
        <w:t>20</w:t>
      </w:r>
    </w:p>
    <w:p w:rsidR="00E41593" w:rsidRPr="00CF55B8" w:rsidRDefault="00E41593" w:rsidP="00C83EF5">
      <w:pPr>
        <w:pStyle w:val="ListParagraph"/>
        <w:numPr>
          <w:ilvl w:val="0"/>
          <w:numId w:val="47"/>
        </w:numPr>
        <w:tabs>
          <w:tab w:val="right" w:leader="dot" w:pos="10080"/>
        </w:tabs>
        <w:autoSpaceDE w:val="0"/>
        <w:autoSpaceDN w:val="0"/>
        <w:adjustRightInd w:val="0"/>
        <w:spacing w:line="360" w:lineRule="auto"/>
        <w:rPr>
          <w:bCs/>
          <w:sz w:val="28"/>
          <w:szCs w:val="28"/>
        </w:rPr>
      </w:pPr>
      <w:r w:rsidRPr="00CF55B8">
        <w:rPr>
          <w:bCs/>
          <w:sz w:val="28"/>
          <w:szCs w:val="28"/>
        </w:rPr>
        <w:t>Hold seasonal sheltering drills</w:t>
      </w:r>
      <w:r w:rsidR="00C42B18" w:rsidRPr="00CF55B8">
        <w:rPr>
          <w:bCs/>
          <w:sz w:val="28"/>
          <w:szCs w:val="28"/>
        </w:rPr>
        <w:tab/>
      </w:r>
      <w:r w:rsidR="00F77188">
        <w:rPr>
          <w:bCs/>
          <w:sz w:val="28"/>
          <w:szCs w:val="28"/>
        </w:rPr>
        <w:t>20</w:t>
      </w:r>
    </w:p>
    <w:p w:rsidR="00CF55B8" w:rsidRPr="00CF55B8" w:rsidRDefault="00C83EF5" w:rsidP="00C83EF5">
      <w:pPr>
        <w:tabs>
          <w:tab w:val="right" w:leader="dot" w:pos="10080"/>
        </w:tabs>
        <w:spacing w:line="360" w:lineRule="auto"/>
        <w:ind w:left="360"/>
        <w:rPr>
          <w:color w:val="000000"/>
          <w:sz w:val="28"/>
          <w:szCs w:val="28"/>
        </w:rPr>
      </w:pPr>
      <w:r>
        <w:rPr>
          <w:color w:val="000000"/>
          <w:sz w:val="28"/>
          <w:szCs w:val="28"/>
        </w:rPr>
        <w:t>After the Storm</w:t>
      </w:r>
      <w:r w:rsidR="009B3DA1">
        <w:rPr>
          <w:color w:val="000000"/>
          <w:sz w:val="28"/>
          <w:szCs w:val="28"/>
        </w:rPr>
        <w:tab/>
        <w:t>21</w:t>
      </w:r>
    </w:p>
    <w:p w:rsidR="00C83EF5" w:rsidRPr="00CF55B8" w:rsidRDefault="00C83EF5" w:rsidP="00C83EF5">
      <w:pPr>
        <w:tabs>
          <w:tab w:val="right" w:leader="dot" w:pos="10080"/>
        </w:tabs>
        <w:spacing w:line="360" w:lineRule="auto"/>
        <w:ind w:left="360"/>
        <w:rPr>
          <w:color w:val="000000"/>
          <w:sz w:val="28"/>
          <w:szCs w:val="28"/>
        </w:rPr>
      </w:pPr>
      <w:r>
        <w:rPr>
          <w:color w:val="000000"/>
          <w:sz w:val="28"/>
          <w:szCs w:val="28"/>
        </w:rPr>
        <w:t>Putting It All Together</w:t>
      </w:r>
      <w:r w:rsidRPr="00CF55B8">
        <w:rPr>
          <w:color w:val="000000"/>
          <w:sz w:val="28"/>
          <w:szCs w:val="28"/>
        </w:rPr>
        <w:t>: StormReady Schools</w:t>
      </w:r>
      <w:r>
        <w:rPr>
          <w:color w:val="000000"/>
          <w:sz w:val="28"/>
          <w:szCs w:val="28"/>
        </w:rPr>
        <w:tab/>
        <w:t>2</w:t>
      </w:r>
      <w:r w:rsidR="009B3DA1">
        <w:rPr>
          <w:color w:val="000000"/>
          <w:sz w:val="28"/>
          <w:szCs w:val="28"/>
        </w:rPr>
        <w:t>2</w:t>
      </w:r>
    </w:p>
    <w:p w:rsidR="00D1025C" w:rsidRDefault="00D1025C" w:rsidP="00C83EF5">
      <w:pPr>
        <w:tabs>
          <w:tab w:val="right" w:leader="dot" w:pos="10080"/>
        </w:tabs>
        <w:autoSpaceDE w:val="0"/>
        <w:autoSpaceDN w:val="0"/>
        <w:adjustRightInd w:val="0"/>
        <w:spacing w:line="360" w:lineRule="auto"/>
        <w:ind w:firstLine="360"/>
        <w:rPr>
          <w:bCs/>
          <w:sz w:val="28"/>
          <w:szCs w:val="28"/>
        </w:rPr>
      </w:pPr>
      <w:r>
        <w:rPr>
          <w:bCs/>
          <w:sz w:val="28"/>
          <w:szCs w:val="28"/>
        </w:rPr>
        <w:t>Appendices:</w:t>
      </w:r>
    </w:p>
    <w:p w:rsidR="009A6B35" w:rsidRDefault="00D1025C" w:rsidP="00C83EF5">
      <w:pPr>
        <w:tabs>
          <w:tab w:val="left" w:pos="720"/>
          <w:tab w:val="right" w:leader="dot" w:pos="10080"/>
        </w:tabs>
        <w:autoSpaceDE w:val="0"/>
        <w:autoSpaceDN w:val="0"/>
        <w:adjustRightInd w:val="0"/>
        <w:spacing w:line="360" w:lineRule="auto"/>
        <w:ind w:firstLine="360"/>
        <w:rPr>
          <w:bCs/>
          <w:sz w:val="28"/>
          <w:szCs w:val="28"/>
        </w:rPr>
      </w:pPr>
      <w:r>
        <w:rPr>
          <w:bCs/>
          <w:sz w:val="28"/>
          <w:szCs w:val="28"/>
        </w:rPr>
        <w:tab/>
      </w:r>
      <w:r w:rsidR="009A6B35">
        <w:rPr>
          <w:bCs/>
          <w:sz w:val="28"/>
          <w:szCs w:val="28"/>
        </w:rPr>
        <w:t xml:space="preserve">Appendix A: School Weather Strategy Worksheet </w:t>
      </w:r>
      <w:r w:rsidR="009A6B35">
        <w:rPr>
          <w:bCs/>
          <w:sz w:val="28"/>
          <w:szCs w:val="28"/>
        </w:rPr>
        <w:tab/>
      </w:r>
      <w:r w:rsidR="00C83EF5">
        <w:rPr>
          <w:bCs/>
          <w:sz w:val="28"/>
          <w:szCs w:val="28"/>
        </w:rPr>
        <w:t>2</w:t>
      </w:r>
      <w:r w:rsidR="00470925">
        <w:rPr>
          <w:bCs/>
          <w:sz w:val="28"/>
          <w:szCs w:val="28"/>
        </w:rPr>
        <w:t>4</w:t>
      </w:r>
    </w:p>
    <w:p w:rsidR="009A6B35" w:rsidRDefault="009A6B35" w:rsidP="00C83EF5">
      <w:pPr>
        <w:tabs>
          <w:tab w:val="left" w:pos="720"/>
          <w:tab w:val="right" w:leader="dot" w:pos="10080"/>
        </w:tabs>
        <w:autoSpaceDE w:val="0"/>
        <w:autoSpaceDN w:val="0"/>
        <w:adjustRightInd w:val="0"/>
        <w:spacing w:line="360" w:lineRule="auto"/>
        <w:ind w:firstLine="360"/>
        <w:rPr>
          <w:bCs/>
          <w:sz w:val="28"/>
          <w:szCs w:val="28"/>
        </w:rPr>
      </w:pPr>
      <w:r>
        <w:rPr>
          <w:bCs/>
          <w:sz w:val="28"/>
          <w:szCs w:val="28"/>
        </w:rPr>
        <w:tab/>
        <w:t xml:space="preserve">Appendix B: Special Considerations for Transportation </w:t>
      </w:r>
      <w:r>
        <w:rPr>
          <w:bCs/>
          <w:sz w:val="28"/>
          <w:szCs w:val="28"/>
        </w:rPr>
        <w:tab/>
      </w:r>
      <w:r w:rsidR="00C83EF5">
        <w:rPr>
          <w:bCs/>
          <w:sz w:val="28"/>
          <w:szCs w:val="28"/>
        </w:rPr>
        <w:t>2</w:t>
      </w:r>
      <w:r w:rsidR="00470925">
        <w:rPr>
          <w:bCs/>
          <w:sz w:val="28"/>
          <w:szCs w:val="28"/>
        </w:rPr>
        <w:t>9</w:t>
      </w:r>
    </w:p>
    <w:p w:rsidR="009A6B35" w:rsidRDefault="009A6B35" w:rsidP="00C83EF5">
      <w:pPr>
        <w:tabs>
          <w:tab w:val="left" w:pos="720"/>
          <w:tab w:val="right" w:leader="dot" w:pos="10080"/>
        </w:tabs>
        <w:autoSpaceDE w:val="0"/>
        <w:autoSpaceDN w:val="0"/>
        <w:adjustRightInd w:val="0"/>
        <w:spacing w:line="360" w:lineRule="auto"/>
        <w:ind w:firstLine="360"/>
        <w:rPr>
          <w:bCs/>
          <w:sz w:val="28"/>
          <w:szCs w:val="28"/>
        </w:rPr>
      </w:pPr>
      <w:r>
        <w:rPr>
          <w:bCs/>
          <w:sz w:val="28"/>
          <w:szCs w:val="28"/>
        </w:rPr>
        <w:tab/>
        <w:t>Appendix C: Special Considerations for Extracurricular Activities</w:t>
      </w:r>
      <w:r>
        <w:rPr>
          <w:bCs/>
          <w:sz w:val="28"/>
          <w:szCs w:val="28"/>
        </w:rPr>
        <w:tab/>
      </w:r>
      <w:r w:rsidR="00470925">
        <w:rPr>
          <w:bCs/>
          <w:sz w:val="28"/>
          <w:szCs w:val="28"/>
        </w:rPr>
        <w:t>30</w:t>
      </w:r>
    </w:p>
    <w:p w:rsidR="009A6B35" w:rsidRDefault="009A6B35" w:rsidP="00C83EF5">
      <w:pPr>
        <w:tabs>
          <w:tab w:val="left" w:pos="720"/>
          <w:tab w:val="right" w:leader="dot" w:pos="10080"/>
        </w:tabs>
        <w:autoSpaceDE w:val="0"/>
        <w:autoSpaceDN w:val="0"/>
        <w:adjustRightInd w:val="0"/>
        <w:spacing w:line="360" w:lineRule="auto"/>
        <w:ind w:firstLine="360"/>
        <w:rPr>
          <w:bCs/>
          <w:sz w:val="28"/>
          <w:szCs w:val="28"/>
        </w:rPr>
      </w:pPr>
      <w:r>
        <w:rPr>
          <w:bCs/>
          <w:sz w:val="28"/>
          <w:szCs w:val="28"/>
        </w:rPr>
        <w:tab/>
        <w:t>Appendix D: NOAA Weather Radio</w:t>
      </w:r>
      <w:r>
        <w:rPr>
          <w:bCs/>
          <w:sz w:val="28"/>
          <w:szCs w:val="28"/>
        </w:rPr>
        <w:tab/>
      </w:r>
      <w:r w:rsidR="00470925">
        <w:rPr>
          <w:bCs/>
          <w:sz w:val="28"/>
          <w:szCs w:val="28"/>
        </w:rPr>
        <w:t>31</w:t>
      </w:r>
    </w:p>
    <w:p w:rsidR="00B94EE2" w:rsidRPr="00B94EE2" w:rsidRDefault="00B94EE2" w:rsidP="00C83EF5">
      <w:pPr>
        <w:tabs>
          <w:tab w:val="left" w:pos="720"/>
          <w:tab w:val="right" w:leader="dot" w:pos="10080"/>
        </w:tabs>
        <w:autoSpaceDE w:val="0"/>
        <w:autoSpaceDN w:val="0"/>
        <w:adjustRightInd w:val="0"/>
        <w:spacing w:line="360" w:lineRule="auto"/>
        <w:ind w:firstLine="360"/>
        <w:rPr>
          <w:bCs/>
          <w:sz w:val="28"/>
          <w:szCs w:val="28"/>
        </w:rPr>
      </w:pPr>
      <w:r>
        <w:rPr>
          <w:bCs/>
          <w:sz w:val="28"/>
          <w:szCs w:val="28"/>
        </w:rPr>
        <w:tab/>
      </w:r>
      <w:r w:rsidRPr="00B94EE2">
        <w:rPr>
          <w:bCs/>
          <w:sz w:val="28"/>
          <w:szCs w:val="28"/>
        </w:rPr>
        <w:t>Appendix E: Glossary of NWS Messages</w:t>
      </w:r>
      <w:r w:rsidR="00C83EF5">
        <w:rPr>
          <w:bCs/>
          <w:sz w:val="28"/>
          <w:szCs w:val="28"/>
        </w:rPr>
        <w:tab/>
        <w:t>3</w:t>
      </w:r>
      <w:r w:rsidR="00470925">
        <w:rPr>
          <w:bCs/>
          <w:sz w:val="28"/>
          <w:szCs w:val="28"/>
        </w:rPr>
        <w:t>4</w:t>
      </w:r>
    </w:p>
    <w:p w:rsidR="009A6B35" w:rsidRDefault="009A6B35" w:rsidP="00C83EF5">
      <w:pPr>
        <w:tabs>
          <w:tab w:val="left" w:pos="720"/>
          <w:tab w:val="right" w:leader="dot" w:pos="10080"/>
        </w:tabs>
        <w:autoSpaceDE w:val="0"/>
        <w:autoSpaceDN w:val="0"/>
        <w:adjustRightInd w:val="0"/>
        <w:spacing w:line="360" w:lineRule="auto"/>
        <w:ind w:firstLine="360"/>
        <w:rPr>
          <w:bCs/>
          <w:sz w:val="28"/>
          <w:szCs w:val="28"/>
        </w:rPr>
      </w:pPr>
      <w:r>
        <w:rPr>
          <w:bCs/>
          <w:sz w:val="28"/>
          <w:szCs w:val="28"/>
        </w:rPr>
        <w:tab/>
        <w:t xml:space="preserve">Appendix </w:t>
      </w:r>
      <w:r w:rsidR="00B94EE2">
        <w:rPr>
          <w:bCs/>
          <w:sz w:val="28"/>
          <w:szCs w:val="28"/>
        </w:rPr>
        <w:t>F</w:t>
      </w:r>
      <w:r>
        <w:rPr>
          <w:bCs/>
          <w:sz w:val="28"/>
          <w:szCs w:val="28"/>
        </w:rPr>
        <w:t xml:space="preserve">: NWS Educational Resources </w:t>
      </w:r>
      <w:r>
        <w:rPr>
          <w:bCs/>
          <w:sz w:val="28"/>
          <w:szCs w:val="28"/>
        </w:rPr>
        <w:tab/>
      </w:r>
      <w:r w:rsidR="00C83EF5">
        <w:rPr>
          <w:bCs/>
          <w:sz w:val="28"/>
          <w:szCs w:val="28"/>
        </w:rPr>
        <w:t>3</w:t>
      </w:r>
      <w:r w:rsidR="00470925">
        <w:rPr>
          <w:bCs/>
          <w:sz w:val="28"/>
          <w:szCs w:val="28"/>
        </w:rPr>
        <w:t>6</w:t>
      </w:r>
    </w:p>
    <w:p w:rsidR="00B94EE2" w:rsidRDefault="00B94EE2">
      <w:pPr>
        <w:rPr>
          <w:rFonts w:ascii="Arial Narrow" w:hAnsi="Arial Narrow"/>
          <w:b/>
          <w:i/>
          <w:color w:val="000000"/>
          <w:sz w:val="44"/>
        </w:rPr>
      </w:pPr>
      <w:r>
        <w:rPr>
          <w:rFonts w:ascii="Arial Narrow" w:hAnsi="Arial Narrow"/>
          <w:b/>
          <w:i/>
          <w:color w:val="000000"/>
          <w:sz w:val="44"/>
        </w:rPr>
        <w:br w:type="page"/>
      </w:r>
    </w:p>
    <w:p w:rsidR="00C479A9" w:rsidRDefault="00615137" w:rsidP="00445BDF">
      <w:pPr>
        <w:rPr>
          <w:rFonts w:ascii="Arial Narrow" w:hAnsi="Arial Narrow"/>
          <w:b/>
          <w:i/>
          <w:color w:val="000000"/>
          <w:sz w:val="44"/>
        </w:rPr>
      </w:pPr>
      <w:r>
        <w:rPr>
          <w:rFonts w:ascii="Arial Narrow" w:hAnsi="Arial Narrow"/>
          <w:b/>
          <w:i/>
          <w:color w:val="000000"/>
          <w:sz w:val="44"/>
        </w:rPr>
        <w:lastRenderedPageBreak/>
        <w:t xml:space="preserve">How to Develop an Effective Severe Weather </w:t>
      </w:r>
      <w:r w:rsidR="00B94EE2">
        <w:rPr>
          <w:rFonts w:ascii="Arial Narrow" w:hAnsi="Arial Narrow"/>
          <w:b/>
          <w:i/>
          <w:color w:val="000000"/>
          <w:sz w:val="44"/>
        </w:rPr>
        <w:t>Plan</w:t>
      </w:r>
    </w:p>
    <w:p w:rsidR="007556DF" w:rsidRDefault="007556DF" w:rsidP="00C71197">
      <w:pPr>
        <w:autoSpaceDE w:val="0"/>
        <w:autoSpaceDN w:val="0"/>
        <w:adjustRightInd w:val="0"/>
        <w:rPr>
          <w:rFonts w:ascii="TimesNewRoman,Bold" w:hAnsi="TimesNewRoman,Bold" w:cs="TimesNewRoman,Bold"/>
          <w:bCs/>
          <w:sz w:val="23"/>
          <w:szCs w:val="27"/>
        </w:rPr>
      </w:pPr>
    </w:p>
    <w:p w:rsidR="00615137" w:rsidRDefault="00615137" w:rsidP="00207515">
      <w:pPr>
        <w:autoSpaceDE w:val="0"/>
        <w:autoSpaceDN w:val="0"/>
        <w:adjustRightInd w:val="0"/>
        <w:jc w:val="both"/>
        <w:rPr>
          <w:rFonts w:ascii="TimesNewRoman,Bold" w:hAnsi="TimesNewRoman,Bold" w:cs="TimesNewRoman,Bold"/>
          <w:bCs/>
          <w:sz w:val="23"/>
          <w:szCs w:val="27"/>
        </w:rPr>
      </w:pPr>
    </w:p>
    <w:p w:rsidR="003C5ECF" w:rsidRPr="007E4DB1" w:rsidRDefault="003C5ECF" w:rsidP="00207515">
      <w:pPr>
        <w:autoSpaceDE w:val="0"/>
        <w:autoSpaceDN w:val="0"/>
        <w:adjustRightInd w:val="0"/>
        <w:jc w:val="both"/>
        <w:rPr>
          <w:rFonts w:ascii="TimesNewRoman,Bold" w:hAnsi="TimesNewRoman,Bold" w:cs="TimesNewRoman,Bold"/>
          <w:bCs/>
          <w:szCs w:val="24"/>
        </w:rPr>
      </w:pPr>
      <w:r w:rsidRPr="007E4DB1">
        <w:rPr>
          <w:rFonts w:ascii="TimesNewRoman,Bold" w:hAnsi="TimesNewRoman,Bold" w:cs="TimesNewRoman,Bold"/>
          <w:bCs/>
          <w:szCs w:val="24"/>
        </w:rPr>
        <w:t>It is said that the only thing harder than planning for an emergency is explaining why you did not.</w:t>
      </w:r>
    </w:p>
    <w:p w:rsidR="003C5ECF" w:rsidRPr="007E4DB1" w:rsidRDefault="003C5ECF" w:rsidP="00207515">
      <w:pPr>
        <w:autoSpaceDE w:val="0"/>
        <w:autoSpaceDN w:val="0"/>
        <w:adjustRightInd w:val="0"/>
        <w:jc w:val="both"/>
        <w:rPr>
          <w:rFonts w:ascii="TimesNewRoman,Bold" w:hAnsi="TimesNewRoman,Bold" w:cs="TimesNewRoman,Bold"/>
          <w:bCs/>
          <w:szCs w:val="24"/>
        </w:rPr>
      </w:pPr>
    </w:p>
    <w:p w:rsidR="009E112B" w:rsidRPr="007E4DB1" w:rsidRDefault="00C71197" w:rsidP="00207515">
      <w:pPr>
        <w:autoSpaceDE w:val="0"/>
        <w:autoSpaceDN w:val="0"/>
        <w:adjustRightInd w:val="0"/>
        <w:jc w:val="both"/>
        <w:rPr>
          <w:rFonts w:ascii="TimesNewRoman" w:hAnsi="TimesNewRoman" w:cs="TimesNewRoman"/>
          <w:b/>
          <w:color w:val="000000"/>
          <w:szCs w:val="24"/>
        </w:rPr>
      </w:pPr>
      <w:r w:rsidRPr="007E4DB1">
        <w:rPr>
          <w:rFonts w:ascii="TimesNewRoman,Bold" w:hAnsi="TimesNewRoman,Bold" w:cs="TimesNewRoman,Bold"/>
          <w:bCs/>
          <w:szCs w:val="24"/>
        </w:rPr>
        <w:t>Every school safety plan should encompass the range of weather hazards that occur</w:t>
      </w:r>
      <w:r w:rsidR="007556DF" w:rsidRPr="007E4DB1">
        <w:rPr>
          <w:rFonts w:ascii="TimesNewRoman,Bold" w:hAnsi="TimesNewRoman,Bold" w:cs="TimesNewRoman,Bold"/>
          <w:bCs/>
          <w:szCs w:val="24"/>
        </w:rPr>
        <w:t>s</w:t>
      </w:r>
      <w:r w:rsidRPr="007E4DB1">
        <w:rPr>
          <w:rFonts w:ascii="TimesNewRoman,Bold" w:hAnsi="TimesNewRoman,Bold" w:cs="TimesNewRoman,Bold"/>
          <w:bCs/>
          <w:szCs w:val="24"/>
        </w:rPr>
        <w:t xml:space="preserve"> in </w:t>
      </w:r>
      <w:r w:rsidR="00615137" w:rsidRPr="007E4DB1">
        <w:rPr>
          <w:rFonts w:ascii="TimesNewRoman,Bold" w:hAnsi="TimesNewRoman,Bold" w:cs="TimesNewRoman,Bold"/>
          <w:bCs/>
          <w:szCs w:val="24"/>
        </w:rPr>
        <w:t xml:space="preserve">the </w:t>
      </w:r>
      <w:r w:rsidRPr="007E4DB1">
        <w:rPr>
          <w:rFonts w:ascii="TimesNewRoman,Bold" w:hAnsi="TimesNewRoman,Bold" w:cs="TimesNewRoman,Bold"/>
          <w:bCs/>
          <w:szCs w:val="24"/>
        </w:rPr>
        <w:t>region</w:t>
      </w:r>
      <w:r w:rsidR="0049648D" w:rsidRPr="007E4DB1">
        <w:rPr>
          <w:rFonts w:ascii="TimesNewRoman,Bold" w:hAnsi="TimesNewRoman,Bold" w:cs="TimesNewRoman,Bold"/>
          <w:bCs/>
          <w:szCs w:val="24"/>
        </w:rPr>
        <w:t xml:space="preserve"> and should include extracurricular activities, transportation, and special needs populations in addition to normal operations.</w:t>
      </w:r>
      <w:r w:rsidRPr="007E4DB1">
        <w:rPr>
          <w:rFonts w:ascii="TimesNewRoman,Bold" w:hAnsi="TimesNewRoman,Bold" w:cs="TimesNewRoman,Bold"/>
          <w:bCs/>
          <w:szCs w:val="24"/>
        </w:rPr>
        <w:t xml:space="preserve">  </w:t>
      </w:r>
      <w:r w:rsidR="009E112B" w:rsidRPr="007E4DB1">
        <w:rPr>
          <w:rFonts w:ascii="TimesNewRoman,Bold" w:hAnsi="TimesNewRoman,Bold" w:cs="TimesNewRoman,Bold"/>
          <w:bCs/>
          <w:szCs w:val="24"/>
        </w:rPr>
        <w:t>Developing a practical and effective plan typically involves working with the local school board, administrators and faculty to implement the plan.</w:t>
      </w:r>
      <w:r w:rsidR="009E112B" w:rsidRPr="007E4DB1">
        <w:rPr>
          <w:rFonts w:ascii="TimesNewRoman" w:hAnsi="TimesNewRoman" w:cs="TimesNewRoman"/>
          <w:b/>
          <w:color w:val="000000"/>
          <w:szCs w:val="24"/>
        </w:rPr>
        <w:t xml:space="preserve"> </w:t>
      </w:r>
    </w:p>
    <w:p w:rsidR="007556DF" w:rsidRPr="007E4DB1" w:rsidRDefault="007556DF" w:rsidP="00207515">
      <w:pPr>
        <w:autoSpaceDE w:val="0"/>
        <w:autoSpaceDN w:val="0"/>
        <w:adjustRightInd w:val="0"/>
        <w:jc w:val="both"/>
        <w:rPr>
          <w:rFonts w:ascii="TimesNewRoman,Bold" w:hAnsi="TimesNewRoman,Bold" w:cs="TimesNewRoman,Bold"/>
          <w:bCs/>
          <w:szCs w:val="24"/>
        </w:rPr>
      </w:pPr>
    </w:p>
    <w:p w:rsidR="007556DF" w:rsidRPr="007E4DB1" w:rsidRDefault="007556DF" w:rsidP="00207515">
      <w:pPr>
        <w:autoSpaceDE w:val="0"/>
        <w:autoSpaceDN w:val="0"/>
        <w:adjustRightInd w:val="0"/>
        <w:jc w:val="both"/>
        <w:rPr>
          <w:rFonts w:ascii="TimesNewRoman,Bold" w:hAnsi="TimesNewRoman,Bold" w:cs="TimesNewRoman,Bold"/>
          <w:bCs/>
          <w:szCs w:val="24"/>
        </w:rPr>
      </w:pPr>
      <w:r w:rsidRPr="007E4DB1">
        <w:rPr>
          <w:rFonts w:ascii="TimesNewRoman,Bold" w:hAnsi="TimesNewRoman,Bold" w:cs="TimesNewRoman,Bold"/>
          <w:bCs/>
          <w:szCs w:val="24"/>
        </w:rPr>
        <w:t xml:space="preserve">Pre-planning </w:t>
      </w:r>
      <w:r w:rsidR="0049648D" w:rsidRPr="007E4DB1">
        <w:rPr>
          <w:rFonts w:ascii="TimesNewRoman,Bold" w:hAnsi="TimesNewRoman,Bold" w:cs="TimesNewRoman,Bold"/>
          <w:bCs/>
          <w:szCs w:val="24"/>
        </w:rPr>
        <w:t xml:space="preserve">for all scenarios (normal operations, extracurricular activities, transportation, etc.) </w:t>
      </w:r>
      <w:r w:rsidRPr="007E4DB1">
        <w:rPr>
          <w:rFonts w:ascii="TimesNewRoman,Bold" w:hAnsi="TimesNewRoman,Bold" w:cs="TimesNewRoman,Bold"/>
          <w:bCs/>
          <w:szCs w:val="24"/>
        </w:rPr>
        <w:t>should include the following elements:</w:t>
      </w:r>
    </w:p>
    <w:p w:rsidR="007556DF" w:rsidRPr="007E4DB1" w:rsidRDefault="007556DF" w:rsidP="00207515">
      <w:pPr>
        <w:numPr>
          <w:ilvl w:val="0"/>
          <w:numId w:val="19"/>
        </w:numPr>
        <w:autoSpaceDE w:val="0"/>
        <w:autoSpaceDN w:val="0"/>
        <w:adjustRightInd w:val="0"/>
        <w:jc w:val="both"/>
        <w:rPr>
          <w:rFonts w:ascii="TimesNewRoman,Bold" w:hAnsi="TimesNewRoman,Bold" w:cs="TimesNewRoman,Bold"/>
          <w:bCs/>
          <w:szCs w:val="24"/>
        </w:rPr>
      </w:pPr>
      <w:r w:rsidRPr="007E4DB1">
        <w:rPr>
          <w:rFonts w:ascii="TimesNewRoman,Bold" w:hAnsi="TimesNewRoman,Bold" w:cs="TimesNewRoman,Bold"/>
          <w:bCs/>
          <w:szCs w:val="24"/>
        </w:rPr>
        <w:t>Designate the weather watcher(s)</w:t>
      </w:r>
      <w:r w:rsidR="0049648D" w:rsidRPr="007E4DB1">
        <w:rPr>
          <w:rFonts w:ascii="TimesNewRoman,Bold" w:hAnsi="TimesNewRoman,Bold" w:cs="TimesNewRoman,Bold"/>
          <w:bCs/>
          <w:szCs w:val="24"/>
        </w:rPr>
        <w:t xml:space="preserve"> and e</w:t>
      </w:r>
      <w:r w:rsidR="00586224" w:rsidRPr="007E4DB1">
        <w:rPr>
          <w:rFonts w:ascii="TimesNewRoman,Bold" w:hAnsi="TimesNewRoman,Bold" w:cs="TimesNewRoman,Bold"/>
          <w:bCs/>
          <w:szCs w:val="24"/>
        </w:rPr>
        <w:t xml:space="preserve">nsure </w:t>
      </w:r>
      <w:r w:rsidR="0049648D" w:rsidRPr="007E4DB1">
        <w:rPr>
          <w:rFonts w:ascii="TimesNewRoman,Bold" w:hAnsi="TimesNewRoman,Bold" w:cs="TimesNewRoman,Bold"/>
          <w:bCs/>
          <w:szCs w:val="24"/>
        </w:rPr>
        <w:t xml:space="preserve">they </w:t>
      </w:r>
      <w:r w:rsidR="00586224" w:rsidRPr="007E4DB1">
        <w:rPr>
          <w:rFonts w:ascii="TimesNewRoman,Bold" w:hAnsi="TimesNewRoman,Bold" w:cs="TimesNewRoman,Bold"/>
          <w:bCs/>
          <w:szCs w:val="24"/>
        </w:rPr>
        <w:t>have the tools to monitor weather.</w:t>
      </w:r>
    </w:p>
    <w:p w:rsidR="00586224" w:rsidRPr="007E4DB1" w:rsidRDefault="00586224" w:rsidP="00207515">
      <w:pPr>
        <w:numPr>
          <w:ilvl w:val="0"/>
          <w:numId w:val="19"/>
        </w:numPr>
        <w:autoSpaceDE w:val="0"/>
        <w:autoSpaceDN w:val="0"/>
        <w:adjustRightInd w:val="0"/>
        <w:jc w:val="both"/>
        <w:rPr>
          <w:rFonts w:ascii="TimesNewRoman,Bold" w:hAnsi="TimesNewRoman,Bold" w:cs="TimesNewRoman,Bold"/>
          <w:bCs/>
          <w:szCs w:val="24"/>
        </w:rPr>
      </w:pPr>
      <w:r w:rsidRPr="007E4DB1">
        <w:rPr>
          <w:rFonts w:ascii="TimesNewRoman,Bold" w:hAnsi="TimesNewRoman,Bold" w:cs="TimesNewRoman,Bold"/>
          <w:bCs/>
          <w:szCs w:val="24"/>
        </w:rPr>
        <w:t xml:space="preserve">Develop a communication strategy </w:t>
      </w:r>
      <w:r w:rsidR="00C70EAC" w:rsidRPr="007E4DB1">
        <w:rPr>
          <w:rFonts w:ascii="TimesNewRoman,Bold" w:hAnsi="TimesNewRoman,Bold" w:cs="TimesNewRoman,Bold"/>
          <w:bCs/>
          <w:szCs w:val="24"/>
        </w:rPr>
        <w:t>with redundancy</w:t>
      </w:r>
      <w:r w:rsidR="000F7B23" w:rsidRPr="007E4DB1">
        <w:rPr>
          <w:rFonts w:ascii="TimesNewRoman,Bold" w:hAnsi="TimesNewRoman,Bold" w:cs="TimesNewRoman,Bold"/>
          <w:bCs/>
          <w:szCs w:val="24"/>
        </w:rPr>
        <w:t xml:space="preserve"> and/</w:t>
      </w:r>
      <w:r w:rsidR="00C70EAC" w:rsidRPr="007E4DB1">
        <w:rPr>
          <w:rFonts w:ascii="TimesNewRoman,Bold" w:hAnsi="TimesNewRoman,Bold" w:cs="TimesNewRoman,Bold"/>
          <w:bCs/>
          <w:szCs w:val="24"/>
        </w:rPr>
        <w:t>or backups.</w:t>
      </w:r>
    </w:p>
    <w:p w:rsidR="000F7B23" w:rsidRPr="007E4DB1" w:rsidRDefault="000F7B23" w:rsidP="00207515">
      <w:pPr>
        <w:numPr>
          <w:ilvl w:val="0"/>
          <w:numId w:val="19"/>
        </w:numPr>
        <w:autoSpaceDE w:val="0"/>
        <w:autoSpaceDN w:val="0"/>
        <w:adjustRightInd w:val="0"/>
        <w:jc w:val="both"/>
        <w:rPr>
          <w:rFonts w:ascii="TimesNewRoman,Bold" w:hAnsi="TimesNewRoman,Bold" w:cs="TimesNewRoman,Bold"/>
          <w:bCs/>
          <w:szCs w:val="24"/>
        </w:rPr>
      </w:pPr>
      <w:r w:rsidRPr="007E4DB1">
        <w:rPr>
          <w:rFonts w:ascii="TimesNewRoman,Bold" w:hAnsi="TimesNewRoman,Bold" w:cs="TimesNewRoman,Bold"/>
          <w:bCs/>
          <w:szCs w:val="24"/>
        </w:rPr>
        <w:t>Develop a sheltering strategy.</w:t>
      </w:r>
    </w:p>
    <w:p w:rsidR="007556DF" w:rsidRPr="007E4DB1" w:rsidRDefault="007556DF" w:rsidP="00207515">
      <w:pPr>
        <w:numPr>
          <w:ilvl w:val="0"/>
          <w:numId w:val="19"/>
        </w:numPr>
        <w:autoSpaceDE w:val="0"/>
        <w:autoSpaceDN w:val="0"/>
        <w:adjustRightInd w:val="0"/>
        <w:jc w:val="both"/>
        <w:rPr>
          <w:rFonts w:ascii="TimesNewRoman,Bold" w:hAnsi="TimesNewRoman,Bold" w:cs="TimesNewRoman,Bold"/>
          <w:bCs/>
          <w:szCs w:val="24"/>
        </w:rPr>
      </w:pPr>
      <w:r w:rsidRPr="007E4DB1">
        <w:rPr>
          <w:rFonts w:ascii="TimesNewRoman,Bold" w:hAnsi="TimesNewRoman,Bold" w:cs="TimesNewRoman,Bold"/>
          <w:bCs/>
          <w:szCs w:val="24"/>
        </w:rPr>
        <w:t>Identify</w:t>
      </w:r>
      <w:r w:rsidR="00C70EAC" w:rsidRPr="007E4DB1">
        <w:rPr>
          <w:rFonts w:ascii="TimesNewRoman,Bold" w:hAnsi="TimesNewRoman,Bold" w:cs="TimesNewRoman,Bold"/>
          <w:bCs/>
          <w:szCs w:val="24"/>
        </w:rPr>
        <w:t xml:space="preserve"> </w:t>
      </w:r>
      <w:r w:rsidR="00254D2E" w:rsidRPr="007E4DB1">
        <w:rPr>
          <w:rFonts w:ascii="TimesNewRoman,Bold" w:hAnsi="TimesNewRoman,Bold" w:cs="TimesNewRoman,Bold"/>
          <w:bCs/>
          <w:szCs w:val="24"/>
        </w:rPr>
        <w:t xml:space="preserve">decision </w:t>
      </w:r>
      <w:r w:rsidR="00C70EAC" w:rsidRPr="007E4DB1">
        <w:rPr>
          <w:rFonts w:ascii="TimesNewRoman,Bold" w:hAnsi="TimesNewRoman,Bold" w:cs="TimesNewRoman,Bold"/>
          <w:bCs/>
          <w:szCs w:val="24"/>
        </w:rPr>
        <w:t xml:space="preserve">thresholds and </w:t>
      </w:r>
      <w:r w:rsidRPr="007E4DB1">
        <w:rPr>
          <w:rFonts w:ascii="TimesNewRoman,Bold" w:hAnsi="TimesNewRoman,Bold" w:cs="TimesNewRoman,Bold"/>
          <w:bCs/>
          <w:szCs w:val="24"/>
        </w:rPr>
        <w:t>actions for each weather hazard.</w:t>
      </w:r>
    </w:p>
    <w:p w:rsidR="007556DF" w:rsidRPr="007E4DB1" w:rsidRDefault="007556DF" w:rsidP="00207515">
      <w:pPr>
        <w:numPr>
          <w:ilvl w:val="0"/>
          <w:numId w:val="19"/>
        </w:numPr>
        <w:autoSpaceDE w:val="0"/>
        <w:autoSpaceDN w:val="0"/>
        <w:adjustRightInd w:val="0"/>
        <w:jc w:val="both"/>
        <w:rPr>
          <w:rFonts w:ascii="TimesNewRoman,Bold" w:hAnsi="TimesNewRoman,Bold" w:cs="TimesNewRoman,Bold"/>
          <w:bCs/>
          <w:szCs w:val="24"/>
        </w:rPr>
      </w:pPr>
      <w:r w:rsidRPr="007E4DB1">
        <w:rPr>
          <w:rFonts w:ascii="TimesNewRoman,Bold" w:hAnsi="TimesNewRoman,Bold" w:cs="TimesNewRoman,Bold"/>
          <w:bCs/>
          <w:szCs w:val="24"/>
        </w:rPr>
        <w:t>Document your plan.</w:t>
      </w:r>
    </w:p>
    <w:p w:rsidR="00C71197" w:rsidRPr="007E4DB1" w:rsidRDefault="007556DF" w:rsidP="00207515">
      <w:pPr>
        <w:numPr>
          <w:ilvl w:val="0"/>
          <w:numId w:val="19"/>
        </w:numPr>
        <w:autoSpaceDE w:val="0"/>
        <w:autoSpaceDN w:val="0"/>
        <w:adjustRightInd w:val="0"/>
        <w:jc w:val="both"/>
        <w:rPr>
          <w:rFonts w:ascii="TimesNewRoman,Bold" w:hAnsi="TimesNewRoman,Bold" w:cs="TimesNewRoman,Bold"/>
          <w:bCs/>
          <w:szCs w:val="24"/>
        </w:rPr>
      </w:pPr>
      <w:r w:rsidRPr="007E4DB1">
        <w:rPr>
          <w:rFonts w:ascii="TimesNewRoman,Bold" w:hAnsi="TimesNewRoman,Bold" w:cs="TimesNewRoman,Bold"/>
          <w:bCs/>
          <w:szCs w:val="24"/>
        </w:rPr>
        <w:t>Train all staff on the plan.</w:t>
      </w:r>
    </w:p>
    <w:p w:rsidR="007556DF" w:rsidRPr="007E4DB1" w:rsidRDefault="007556DF" w:rsidP="00207515">
      <w:pPr>
        <w:numPr>
          <w:ilvl w:val="0"/>
          <w:numId w:val="19"/>
        </w:numPr>
        <w:autoSpaceDE w:val="0"/>
        <w:autoSpaceDN w:val="0"/>
        <w:adjustRightInd w:val="0"/>
        <w:jc w:val="both"/>
        <w:rPr>
          <w:rFonts w:ascii="TimesNewRoman,Bold" w:hAnsi="TimesNewRoman,Bold" w:cs="TimesNewRoman,Bold"/>
          <w:bCs/>
          <w:szCs w:val="24"/>
        </w:rPr>
      </w:pPr>
      <w:r w:rsidRPr="007E4DB1">
        <w:rPr>
          <w:rFonts w:ascii="TimesNewRoman,Bold" w:hAnsi="TimesNewRoman,Bold" w:cs="TimesNewRoman,Bold"/>
          <w:bCs/>
          <w:szCs w:val="24"/>
        </w:rPr>
        <w:t xml:space="preserve">Hold seasonal sheltering drills. </w:t>
      </w:r>
    </w:p>
    <w:p w:rsidR="0049648D" w:rsidRPr="007E4DB1" w:rsidRDefault="0049648D" w:rsidP="00207515">
      <w:pPr>
        <w:autoSpaceDE w:val="0"/>
        <w:autoSpaceDN w:val="0"/>
        <w:adjustRightInd w:val="0"/>
        <w:jc w:val="both"/>
        <w:rPr>
          <w:rFonts w:ascii="TimesNewRoman,Bold" w:hAnsi="TimesNewRoman,Bold" w:cs="TimesNewRoman,Bold"/>
          <w:bCs/>
          <w:szCs w:val="24"/>
        </w:rPr>
      </w:pPr>
    </w:p>
    <w:p w:rsidR="00615137" w:rsidRPr="007E4DB1" w:rsidRDefault="00615137" w:rsidP="00207515">
      <w:pPr>
        <w:autoSpaceDE w:val="0"/>
        <w:autoSpaceDN w:val="0"/>
        <w:adjustRightInd w:val="0"/>
        <w:jc w:val="both"/>
        <w:rPr>
          <w:rFonts w:ascii="Arial Narrow" w:hAnsi="Arial Narrow" w:cs="Arial"/>
          <w:szCs w:val="24"/>
        </w:rPr>
      </w:pPr>
      <w:r w:rsidRPr="007E4DB1">
        <w:rPr>
          <w:rFonts w:ascii="TimesNewRoman,Bold" w:hAnsi="TimesNewRoman,Bold" w:cs="TimesNewRoman,Bold"/>
          <w:bCs/>
          <w:szCs w:val="24"/>
        </w:rPr>
        <w:t>This guide provides specific guidance and more detail on each of these elements.</w:t>
      </w:r>
    </w:p>
    <w:p w:rsidR="000F7B23" w:rsidRPr="00E41593" w:rsidRDefault="007B1820" w:rsidP="00E41593">
      <w:pPr>
        <w:rPr>
          <w:rFonts w:ascii="Arial Narrow" w:hAnsi="Arial Narrow" w:cs="Arial"/>
          <w:b/>
          <w:sz w:val="44"/>
          <w:szCs w:val="44"/>
          <w:u w:val="single"/>
        </w:rPr>
      </w:pPr>
      <w:r w:rsidRPr="007E4DB1">
        <w:rPr>
          <w:rFonts w:ascii="Arial Narrow" w:hAnsi="Arial Narrow" w:cs="Arial"/>
          <w:b/>
          <w:szCs w:val="24"/>
          <w:u w:val="single"/>
        </w:rPr>
        <w:br w:type="page"/>
      </w:r>
      <w:r w:rsidR="00E41593">
        <w:rPr>
          <w:rFonts w:ascii="Arial Narrow" w:hAnsi="Arial Narrow" w:cs="Arial"/>
          <w:b/>
          <w:sz w:val="44"/>
          <w:szCs w:val="44"/>
          <w:u w:val="single"/>
        </w:rPr>
        <w:lastRenderedPageBreak/>
        <w:t>1. D</w:t>
      </w:r>
      <w:r w:rsidR="000F7B23" w:rsidRPr="00E41593">
        <w:rPr>
          <w:rFonts w:ascii="Arial Narrow" w:hAnsi="Arial Narrow" w:cs="Arial"/>
          <w:b/>
          <w:sz w:val="44"/>
          <w:szCs w:val="44"/>
          <w:u w:val="single"/>
        </w:rPr>
        <w:t>esignate the Weather Watcher(s)</w:t>
      </w:r>
    </w:p>
    <w:p w:rsidR="000F7B23" w:rsidRDefault="0049648D" w:rsidP="000F7B23">
      <w:pPr>
        <w:autoSpaceDE w:val="0"/>
        <w:autoSpaceDN w:val="0"/>
        <w:adjustRightInd w:val="0"/>
        <w:jc w:val="both"/>
        <w:rPr>
          <w:rFonts w:ascii="TimesNewRoman" w:hAnsi="TimesNewRoman" w:cs="TimesNewRoman"/>
          <w:color w:val="000000"/>
        </w:rPr>
      </w:pPr>
      <w:r>
        <w:rPr>
          <w:noProof/>
        </w:rPr>
        <mc:AlternateContent>
          <mc:Choice Requires="wps">
            <w:drawing>
              <wp:anchor distT="0" distB="0" distL="114300" distR="114300" simplePos="0" relativeHeight="251651072" behindDoc="0" locked="0" layoutInCell="0" allowOverlap="1" wp14:anchorId="408E5653" wp14:editId="2F9282E6">
                <wp:simplePos x="0" y="0"/>
                <wp:positionH relativeFrom="page">
                  <wp:posOffset>5234305</wp:posOffset>
                </wp:positionH>
                <wp:positionV relativeFrom="page">
                  <wp:posOffset>0</wp:posOffset>
                </wp:positionV>
                <wp:extent cx="3110865" cy="1868170"/>
                <wp:effectExtent l="0" t="0" r="0" b="0"/>
                <wp:wrapSquare wrapText="bothSides"/>
                <wp:docPr id="30" name="Rectangl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0865" cy="1868170"/>
                        </a:xfrm>
                        <a:prstGeom prst="rect">
                          <a:avLst/>
                        </a:prstGeom>
                        <a:solidFill>
                          <a:srgbClr val="943634"/>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694796" dir="17286226" sy="-100000" rotWithShape="0">
                                  <a:srgbClr val="808080">
                                    <a:alpha val="50000"/>
                                  </a:srgbClr>
                                </a:outerShdw>
                              </a:effectLst>
                            </a14:hiddenEffects>
                          </a:ext>
                        </a:extLst>
                      </wps:spPr>
                      <wps:txbx>
                        <w:txbxContent>
                          <w:p w:rsidR="00EA6757" w:rsidRPr="00850F29" w:rsidRDefault="00EA6757" w:rsidP="000F7B23">
                            <w:pPr>
                              <w:rPr>
                                <w:caps/>
                                <w:color w:val="FFFF00"/>
                              </w:rPr>
                            </w:pPr>
                            <w:r>
                              <w:rPr>
                                <w:caps/>
                                <w:color w:val="FFFF00"/>
                                <w:sz w:val="40"/>
                                <w:szCs w:val="40"/>
                              </w:rPr>
                              <w:br/>
                            </w:r>
                            <w:r w:rsidRPr="00850F29">
                              <w:rPr>
                                <w:caps/>
                                <w:color w:val="FFFF00"/>
                                <w:sz w:val="40"/>
                                <w:szCs w:val="40"/>
                              </w:rPr>
                              <w:t>Key points:</w:t>
                            </w:r>
                          </w:p>
                          <w:p w:rsidR="00EA6757" w:rsidRDefault="00EA6757" w:rsidP="00A00053">
                            <w:pPr>
                              <w:numPr>
                                <w:ilvl w:val="0"/>
                                <w:numId w:val="22"/>
                              </w:numPr>
                              <w:tabs>
                                <w:tab w:val="left" w:pos="360"/>
                              </w:tabs>
                              <w:ind w:left="360" w:hanging="270"/>
                              <w:rPr>
                                <w:color w:val="FFFF00"/>
                                <w:szCs w:val="40"/>
                              </w:rPr>
                            </w:pPr>
                            <w:r>
                              <w:rPr>
                                <w:color w:val="FFFF00"/>
                                <w:szCs w:val="40"/>
                              </w:rPr>
                              <w:t xml:space="preserve">Monitors weather </w:t>
                            </w:r>
                          </w:p>
                          <w:p w:rsidR="00EA6757" w:rsidRPr="00850F29" w:rsidRDefault="00EA6757" w:rsidP="00A00053">
                            <w:pPr>
                              <w:numPr>
                                <w:ilvl w:val="0"/>
                                <w:numId w:val="22"/>
                              </w:numPr>
                              <w:tabs>
                                <w:tab w:val="left" w:pos="360"/>
                              </w:tabs>
                              <w:ind w:left="360" w:hanging="270"/>
                              <w:rPr>
                                <w:color w:val="FFFF00"/>
                                <w:szCs w:val="40"/>
                              </w:rPr>
                            </w:pPr>
                            <w:r>
                              <w:rPr>
                                <w:color w:val="FFFF00"/>
                                <w:szCs w:val="40"/>
                              </w:rPr>
                              <w:t>Alerts decision maker</w:t>
                            </w:r>
                          </w:p>
                          <w:p w:rsidR="00EA6757" w:rsidRDefault="00EA6757" w:rsidP="00A00053">
                            <w:pPr>
                              <w:numPr>
                                <w:ilvl w:val="0"/>
                                <w:numId w:val="22"/>
                              </w:numPr>
                              <w:tabs>
                                <w:tab w:val="left" w:pos="360"/>
                              </w:tabs>
                              <w:ind w:left="360" w:hanging="270"/>
                              <w:rPr>
                                <w:color w:val="FFFF00"/>
                                <w:szCs w:val="40"/>
                              </w:rPr>
                            </w:pPr>
                            <w:r>
                              <w:rPr>
                                <w:color w:val="FFFF00"/>
                                <w:szCs w:val="40"/>
                              </w:rPr>
                              <w:t>Authority to implement emergency plan?</w:t>
                            </w:r>
                          </w:p>
                        </w:txbxContent>
                      </wps:txbx>
                      <wps:bodyPr rot="0" vert="horz" wrap="square" lIns="91440" tIns="182880" rIns="914400" bIns="9144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408E5653" id="Rectangle 393" o:spid="_x0000_s1026" style="position:absolute;left:0;text-align:left;margin-left:412.15pt;margin-top:0;width:244.95pt;height:147.1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2GiDQMAAGoGAAAOAAAAZHJzL2Uyb0RvYy54bWysVVtv0zAUfkfiP1h+zxInaW5aNq1di5AG&#10;TAzEs5s4jUViB9tdOhD/nWOnlxV4QEArRT7x8fH3feeSy+td36FHpjSXosTkIsCIiUrWXGxK/PHD&#10;yssw0oaKmnZSsBI/MY2vr16+uByHgoWylV3NFIIgQhfjUOLWmKHwfV21rKf6Qg5MwGYjVU8NmGrj&#10;14qOEL3v/DAIEn+Uqh6UrJjW8PZ22sRXLn7TsMq8axrNDOpKDNiMeyr3XNunf3VJi42iQ8urPQz6&#10;Fyh6ygVcegx1Sw1FW8V/CdXzSkktG3NRyd6XTcMr5jgAGxL8xOahpQNzXEAcPRxl0v8vbPX28V4h&#10;Xpc4AnkE7SFH70E1KjYdQ1EeWYXGQRfg+DDcK8tRD3ey+qyRkIsW/NiNUnJsGa0BF7H+/tkBa2g4&#10;itbjG1lDfLo10om1a1RvA4IMaOdy8nTMCdsZVMHLiJAgS2YYVbBHsiQjqcuaT4vD8UFp84rJHtlF&#10;iRXAd+Hp4502Fg4tDi4Ovux4veJd5wy1WS86hR4pFEgeR0kUOwbA8rlbJ6yzkPbYFHF6w1yJTdfQ&#10;AjDD0npa9C7933ISxsE8zL1VkqVevIpnXp4GmReQfJ4nQZzHt6vvFi6Ji5bXNRN3XLBDKZL4z1K9&#10;b4qpiFwxohH4zMKZU+KMi35OOXC/31HuuYHO7Hhf4uzoRAub56WoQQRaGMq7ae2fw3eagwbnUtys&#10;ZkEaR5mXprPIi6Nl4M2z1cK7WZAkSZfzxXxJzqVYOnn1v6vhgBxyZQ25BXYPbT2imtuiSfI4zRMM&#10;FgwHkoZZEoZgaig6j0z0kZLmEzet60pbpzbOmZhZYP9T7XVDS6eqmtnjB4Un7Z0+RwiTWid0z8Tc&#10;C3DSE2r5UGWuy2xjTQ1qdusdZMV221rWT9BvgNc1FYxnWLRSfcVohFFXYv1lSxXDqHstoGdzEsd2&#10;NjqDZGEGHJA6bYG1PlkYUVFBsBKbw3Jhpom6HRTftHAXcRoIeQOd3nDXgydcQMYaMNAcrf3wtRPz&#10;ue28Tp+Iqx8AAAD//wMAUEsDBBQABgAIAAAAIQDXxQjx3QAAAAkBAAAPAAAAZHJzL2Rvd25yZXYu&#10;eG1sTI/BTsMwEETvSPyDtUhcEHWaVlVJ41QBiQPcSPsB29hNQuN1FLtO+Hu2J7jtaEazb/L9bHsR&#10;zeg7RwqWiwSEodrpjhoFx8P78xaED0gae0dGwY/xsC/u73LMtJvoy8QqNIJLyGeooA1hyKT0dWss&#10;+oUbDLF3dqPFwHJspB5x4nLbyzRJNtJiR/yhxcG8taa+VFer4ONJztJ/frtp2sT4WpbHCuNFqceH&#10;udyBCGYOf2G44TM6FMx0clfSXvQKtul6xVEFvOhmr5brFMRJQfrChyxy+X9B8QsAAP//AwBQSwEC&#10;LQAUAAYACAAAACEAtoM4kv4AAADhAQAAEwAAAAAAAAAAAAAAAAAAAAAAW0NvbnRlbnRfVHlwZXNd&#10;LnhtbFBLAQItABQABgAIAAAAIQA4/SH/1gAAAJQBAAALAAAAAAAAAAAAAAAAAC8BAABfcmVscy8u&#10;cmVsc1BLAQItABQABgAIAAAAIQA172GiDQMAAGoGAAAOAAAAAAAAAAAAAAAAAC4CAABkcnMvZTJv&#10;RG9jLnhtbFBLAQItABQABgAIAAAAIQDXxQjx3QAAAAkBAAAPAAAAAAAAAAAAAAAAAGcFAABkcnMv&#10;ZG93bnJldi54bWxQSwUGAAAAAAQABADzAAAAcQYAAAAA&#10;" o:allowincell="f" fillcolor="#943634" stroked="f">
                <v:shadow type="perspective" opacity=".5" origin=",.5" offset="17pt,-52pt" matrix=",,,-1"/>
                <v:textbox inset=",14.4pt,1in,7.2pt">
                  <w:txbxContent>
                    <w:p w:rsidR="00EA6757" w:rsidRPr="00850F29" w:rsidRDefault="00EA6757" w:rsidP="000F7B23">
                      <w:pPr>
                        <w:rPr>
                          <w:caps/>
                          <w:color w:val="FFFF00"/>
                        </w:rPr>
                      </w:pPr>
                      <w:r>
                        <w:rPr>
                          <w:caps/>
                          <w:color w:val="FFFF00"/>
                          <w:sz w:val="40"/>
                          <w:szCs w:val="40"/>
                        </w:rPr>
                        <w:br/>
                      </w:r>
                      <w:r w:rsidRPr="00850F29">
                        <w:rPr>
                          <w:caps/>
                          <w:color w:val="FFFF00"/>
                          <w:sz w:val="40"/>
                          <w:szCs w:val="40"/>
                        </w:rPr>
                        <w:t>Key points:</w:t>
                      </w:r>
                    </w:p>
                    <w:p w:rsidR="00EA6757" w:rsidRDefault="00EA6757" w:rsidP="00A00053">
                      <w:pPr>
                        <w:numPr>
                          <w:ilvl w:val="0"/>
                          <w:numId w:val="22"/>
                        </w:numPr>
                        <w:tabs>
                          <w:tab w:val="left" w:pos="360"/>
                        </w:tabs>
                        <w:ind w:left="360" w:hanging="270"/>
                        <w:rPr>
                          <w:color w:val="FFFF00"/>
                          <w:szCs w:val="40"/>
                        </w:rPr>
                      </w:pPr>
                      <w:r>
                        <w:rPr>
                          <w:color w:val="FFFF00"/>
                          <w:szCs w:val="40"/>
                        </w:rPr>
                        <w:t xml:space="preserve">Monitors weather </w:t>
                      </w:r>
                    </w:p>
                    <w:p w:rsidR="00EA6757" w:rsidRPr="00850F29" w:rsidRDefault="00EA6757" w:rsidP="00A00053">
                      <w:pPr>
                        <w:numPr>
                          <w:ilvl w:val="0"/>
                          <w:numId w:val="22"/>
                        </w:numPr>
                        <w:tabs>
                          <w:tab w:val="left" w:pos="360"/>
                        </w:tabs>
                        <w:ind w:left="360" w:hanging="270"/>
                        <w:rPr>
                          <w:color w:val="FFFF00"/>
                          <w:szCs w:val="40"/>
                        </w:rPr>
                      </w:pPr>
                      <w:r>
                        <w:rPr>
                          <w:color w:val="FFFF00"/>
                          <w:szCs w:val="40"/>
                        </w:rPr>
                        <w:t>Alerts decision maker</w:t>
                      </w:r>
                    </w:p>
                    <w:p w:rsidR="00EA6757" w:rsidRDefault="00EA6757" w:rsidP="00A00053">
                      <w:pPr>
                        <w:numPr>
                          <w:ilvl w:val="0"/>
                          <w:numId w:val="22"/>
                        </w:numPr>
                        <w:tabs>
                          <w:tab w:val="left" w:pos="360"/>
                        </w:tabs>
                        <w:ind w:left="360" w:hanging="270"/>
                        <w:rPr>
                          <w:color w:val="FFFF00"/>
                          <w:szCs w:val="40"/>
                        </w:rPr>
                      </w:pPr>
                      <w:r>
                        <w:rPr>
                          <w:color w:val="FFFF00"/>
                          <w:szCs w:val="40"/>
                        </w:rPr>
                        <w:t>Authority to implement emergency plan?</w:t>
                      </w:r>
                    </w:p>
                  </w:txbxContent>
                </v:textbox>
                <w10:wrap type="square" anchorx="page" anchory="page"/>
              </v:rect>
            </w:pict>
          </mc:Fallback>
        </mc:AlternateContent>
      </w:r>
    </w:p>
    <w:p w:rsidR="000F7B23" w:rsidRPr="007E4DB1" w:rsidRDefault="000F7B23" w:rsidP="002075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sidRPr="007E4DB1">
        <w:rPr>
          <w:b/>
          <w:i/>
          <w:szCs w:val="24"/>
        </w:rPr>
        <w:t>The designated weather watcher is key to the success of any severe weather plan.</w:t>
      </w:r>
      <w:r w:rsidRPr="007E4DB1">
        <w:rPr>
          <w:szCs w:val="24"/>
        </w:rPr>
        <w:t xml:space="preserve">  The designated weather watcher monitors weather information, allowing everyone else to focus on the activities at hand.  </w:t>
      </w:r>
      <w:r w:rsidR="007E26CE" w:rsidRPr="007E4DB1">
        <w:rPr>
          <w:szCs w:val="24"/>
        </w:rPr>
        <w:t xml:space="preserve">Ideally, the </w:t>
      </w:r>
      <w:r w:rsidRPr="007E4DB1">
        <w:rPr>
          <w:szCs w:val="24"/>
        </w:rPr>
        <w:t xml:space="preserve">designated weather watcher </w:t>
      </w:r>
      <w:r w:rsidR="007E26CE" w:rsidRPr="007E4DB1">
        <w:rPr>
          <w:szCs w:val="24"/>
        </w:rPr>
        <w:t xml:space="preserve">has the authority to enact the severe weather plan.  When this is not feasible, </w:t>
      </w:r>
      <w:r w:rsidRPr="007E4DB1">
        <w:rPr>
          <w:szCs w:val="24"/>
        </w:rPr>
        <w:t xml:space="preserve">it is critical that the decision-maker and designated weather watcher communicate extremely well so that dangerous delays in response do not occur.  </w:t>
      </w:r>
    </w:p>
    <w:p w:rsidR="000F7B23" w:rsidRPr="007E4DB1" w:rsidRDefault="000F7B23" w:rsidP="002075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0F7B23" w:rsidRPr="007E4DB1" w:rsidRDefault="000F7B23" w:rsidP="002075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sidRPr="007E4DB1">
        <w:rPr>
          <w:szCs w:val="24"/>
        </w:rPr>
        <w:t>It is also important that the role of the designated weather watcher is always filled, even during extracurricular activities.  In other words, the responsibility is best tasked to a position rather than an individual who might or might not be there that day, and it may change depending on the activity and time of day.  For example, the designated weather watcher during the day may be an administrative assistant in the front office, then perhaps an athletic director or assistant coach during a sports event.  It doesn’t matter as much</w:t>
      </w:r>
      <w:r w:rsidRPr="007E4DB1">
        <w:rPr>
          <w:b/>
          <w:i/>
          <w:szCs w:val="24"/>
        </w:rPr>
        <w:t xml:space="preserve"> who </w:t>
      </w:r>
      <w:r w:rsidRPr="007E4DB1">
        <w:rPr>
          <w:szCs w:val="24"/>
        </w:rPr>
        <w:t>it is, as long as everyone knows they carry the responsibility for monitoring conditions and alerting those who will “make the call”.</w:t>
      </w:r>
    </w:p>
    <w:p w:rsidR="000F7B23" w:rsidRPr="007E4DB1" w:rsidRDefault="000F7B23" w:rsidP="002075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0F7B23" w:rsidRPr="007E4DB1" w:rsidRDefault="000F7B23" w:rsidP="00207515">
      <w:pPr>
        <w:widowControl w:val="0"/>
        <w:numPr>
          <w:ilvl w:val="0"/>
          <w:numId w:val="8"/>
        </w:numPr>
        <w:tabs>
          <w:tab w:val="clear" w:pos="720"/>
          <w:tab w:val="num"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70" w:hanging="270"/>
        <w:jc w:val="both"/>
        <w:rPr>
          <w:szCs w:val="24"/>
        </w:rPr>
      </w:pPr>
      <w:r w:rsidRPr="007E4DB1">
        <w:rPr>
          <w:b/>
          <w:szCs w:val="24"/>
        </w:rPr>
        <w:t xml:space="preserve">Routine:  </w:t>
      </w:r>
      <w:r w:rsidRPr="007E4DB1">
        <w:rPr>
          <w:szCs w:val="24"/>
        </w:rPr>
        <w:t xml:space="preserve">The designated weather watcher would typically begin their day by reviewing the Hazardous Weather Outlook and local forecast for an overview of any anticipated hazards.  Depending on the </w:t>
      </w:r>
      <w:r w:rsidR="00B74A8E" w:rsidRPr="007E4DB1">
        <w:rPr>
          <w:szCs w:val="24"/>
        </w:rPr>
        <w:t>scheduled activities</w:t>
      </w:r>
      <w:r w:rsidRPr="007E4DB1">
        <w:rPr>
          <w:szCs w:val="24"/>
        </w:rPr>
        <w:t xml:space="preserve">, they would then forward information </w:t>
      </w:r>
      <w:r w:rsidR="00B74A8E" w:rsidRPr="007E4DB1">
        <w:rPr>
          <w:szCs w:val="24"/>
        </w:rPr>
        <w:t xml:space="preserve">about </w:t>
      </w:r>
      <w:r w:rsidRPr="007E4DB1">
        <w:rPr>
          <w:szCs w:val="24"/>
        </w:rPr>
        <w:t xml:space="preserve">any potential impacts to the relevant decision makers. </w:t>
      </w:r>
    </w:p>
    <w:p w:rsidR="000F7B23" w:rsidRPr="007E4DB1" w:rsidRDefault="000F7B23" w:rsidP="00207515">
      <w:pPr>
        <w:widowControl w:val="0"/>
        <w:tabs>
          <w:tab w:val="left" w:pos="0"/>
          <w:tab w:val="num"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70" w:hanging="270"/>
        <w:jc w:val="both"/>
        <w:rPr>
          <w:szCs w:val="24"/>
        </w:rPr>
      </w:pPr>
    </w:p>
    <w:p w:rsidR="000F7B23" w:rsidRPr="007E4DB1" w:rsidRDefault="000F7B23" w:rsidP="00207515">
      <w:pPr>
        <w:widowControl w:val="0"/>
        <w:numPr>
          <w:ilvl w:val="0"/>
          <w:numId w:val="8"/>
        </w:numPr>
        <w:tabs>
          <w:tab w:val="clear" w:pos="720"/>
          <w:tab w:val="num"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70" w:hanging="270"/>
        <w:jc w:val="both"/>
        <w:rPr>
          <w:szCs w:val="24"/>
        </w:rPr>
      </w:pPr>
      <w:r w:rsidRPr="007E4DB1">
        <w:rPr>
          <w:b/>
          <w:szCs w:val="24"/>
        </w:rPr>
        <w:t>Hazardous weather monitoring:</w:t>
      </w:r>
      <w:r w:rsidRPr="007E4DB1">
        <w:rPr>
          <w:szCs w:val="24"/>
        </w:rPr>
        <w:t xml:space="preserve">  Before and during hazardous weather events, the designated weather watcher monitors weather information as it is updated and continues to alert </w:t>
      </w:r>
      <w:r w:rsidR="00C439AF">
        <w:rPr>
          <w:szCs w:val="24"/>
        </w:rPr>
        <w:t>decision makers</w:t>
      </w:r>
      <w:r w:rsidRPr="007E4DB1">
        <w:rPr>
          <w:szCs w:val="24"/>
        </w:rPr>
        <w:t xml:space="preserve"> of potential impacts. In rapidly changing or emergency situations, the designated weather watcher may be given the authority to enact the safety plan.</w:t>
      </w:r>
    </w:p>
    <w:p w:rsidR="009C03A3" w:rsidRDefault="009C03A3" w:rsidP="00834FE1">
      <w:pPr>
        <w:widowControl w:val="0"/>
        <w:tabs>
          <w:tab w:val="left" w:pos="0"/>
          <w:tab w:val="num"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FF5EBF" w:rsidRPr="007E4DB1" w:rsidRDefault="00FF5EBF" w:rsidP="00834FE1">
      <w:pPr>
        <w:widowControl w:val="0"/>
        <w:tabs>
          <w:tab w:val="left" w:pos="0"/>
          <w:tab w:val="num"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tbl>
      <w:tblPr>
        <w:tblStyle w:val="TableGrid"/>
        <w:tblpPr w:leftFromText="180" w:rightFromText="180" w:vertAnchor="text" w:horzAnchor="margin" w:tblpY="-3"/>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8"/>
        <w:gridCol w:w="6138"/>
      </w:tblGrid>
      <w:tr w:rsidR="004B3A2C" w:rsidRPr="007E4DB1" w:rsidTr="00C439AF">
        <w:tc>
          <w:tcPr>
            <w:tcW w:w="4158" w:type="dxa"/>
          </w:tcPr>
          <w:p w:rsidR="004B3A2C" w:rsidRPr="007E4DB1" w:rsidRDefault="00202749" w:rsidP="00053968">
            <w:pPr>
              <w:pStyle w:val="NormalWeb"/>
              <w:spacing w:before="0" w:beforeAutospacing="0" w:after="0" w:afterAutospacing="0"/>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E4DB1">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Monitor this </w:t>
            </w:r>
            <w:r w:rsidR="00711881" w:rsidRPr="007E4DB1">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I</w:t>
            </w:r>
            <w:r w:rsidRPr="007E4DB1">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nformation: </w:t>
            </w:r>
          </w:p>
          <w:p w:rsidR="004B3A2C" w:rsidRPr="007E4DB1" w:rsidRDefault="004B3A2C"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4B3A2C" w:rsidRPr="007E4DB1" w:rsidRDefault="004B3A2C"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Forecast</w:t>
            </w:r>
          </w:p>
          <w:p w:rsidR="004B3A2C" w:rsidRPr="007E4DB1" w:rsidRDefault="004B3A2C"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Forecast Discussion</w:t>
            </w:r>
          </w:p>
          <w:p w:rsidR="004B3A2C" w:rsidRPr="007E4DB1" w:rsidRDefault="004B3A2C"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b/>
                <w:bCs/>
                <w:color w:val="222222"/>
                <w:szCs w:val="24"/>
                <w:u w:val="single"/>
              </w:rPr>
              <w:br w:type="page"/>
            </w:r>
            <w:r w:rsidRPr="007E4DB1">
              <w:rPr>
                <w:szCs w:val="24"/>
              </w:rPr>
              <w:t>Hazardous Weather Outlook</w:t>
            </w:r>
          </w:p>
          <w:p w:rsidR="004B3A2C" w:rsidRDefault="00D205BD"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Pr>
                <w:szCs w:val="24"/>
              </w:rPr>
              <w:t>Severe Weather Webinars</w:t>
            </w:r>
          </w:p>
          <w:p w:rsidR="00D205BD" w:rsidRPr="007E4DB1" w:rsidRDefault="00D205BD"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Pr>
                <w:szCs w:val="24"/>
              </w:rPr>
              <w:t>DSS Packets</w:t>
            </w:r>
          </w:p>
          <w:p w:rsidR="004B3A2C" w:rsidRPr="007E4DB1" w:rsidRDefault="004B3A2C"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Watch</w:t>
            </w:r>
          </w:p>
          <w:p w:rsidR="00202749" w:rsidRPr="007E4DB1" w:rsidRDefault="004B3A2C"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Advisory</w:t>
            </w:r>
          </w:p>
          <w:p w:rsidR="004B3A2C" w:rsidRPr="007E4DB1" w:rsidRDefault="004B3A2C"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Warning</w:t>
            </w:r>
          </w:p>
          <w:p w:rsidR="004B3A2C" w:rsidRPr="007E4DB1" w:rsidRDefault="004B3A2C"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Radar</w:t>
            </w:r>
          </w:p>
          <w:p w:rsidR="004B3A2C" w:rsidRPr="007E4DB1" w:rsidRDefault="004B3A2C" w:rsidP="004B3A2C">
            <w:pPr>
              <w:widowControl w:val="0"/>
              <w:tabs>
                <w:tab w:val="left" w:pos="0"/>
                <w:tab w:val="num"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tc>
        <w:tc>
          <w:tcPr>
            <w:tcW w:w="6138" w:type="dxa"/>
          </w:tcPr>
          <w:p w:rsidR="004B3A2C" w:rsidRPr="007E4DB1" w:rsidRDefault="00202749" w:rsidP="00053968">
            <w:pPr>
              <w:pStyle w:val="NormalWeb"/>
              <w:spacing w:before="0" w:beforeAutospacing="0" w:after="0" w:afterAutospacing="0"/>
              <w:jc w:val="both"/>
              <w:rPr>
                <w:rFonts w:ascii="Times New Roman" w:hAnsi="Times New Roman" w:cs="Times New Roman"/>
                <w:b/>
                <w:i/>
                <w:u w:val="single"/>
              </w:rPr>
            </w:pPr>
            <w:r w:rsidRPr="007E4DB1">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Via these </w:t>
            </w:r>
            <w:r w:rsidR="00711881" w:rsidRPr="007E4DB1">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T</w:t>
            </w:r>
            <w:r w:rsidR="004B3A2C" w:rsidRPr="007E4DB1">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ools:</w:t>
            </w:r>
            <w:r w:rsidR="004B3A2C" w:rsidRPr="007E4DB1">
              <w:rPr>
                <w:rFonts w:ascii="Times New Roman" w:hAnsi="Times New Roman" w:cs="Times New Roman"/>
                <w:i/>
              </w:rPr>
              <w:t xml:space="preserve"> </w:t>
            </w:r>
          </w:p>
          <w:p w:rsidR="004B3A2C" w:rsidRPr="007E4DB1" w:rsidRDefault="004B3A2C"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p w:rsidR="004B3A2C" w:rsidRPr="007E4DB1" w:rsidRDefault="00492A69"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hyperlink r:id="rId11" w:history="1">
              <w:r w:rsidR="004B3A2C" w:rsidRPr="007E4DB1">
                <w:rPr>
                  <w:rStyle w:val="Hyperlink"/>
                  <w:szCs w:val="24"/>
                </w:rPr>
                <w:t>www.weather.gov</w:t>
              </w:r>
            </w:hyperlink>
            <w:r w:rsidR="004B3A2C" w:rsidRPr="007E4DB1">
              <w:rPr>
                <w:szCs w:val="24"/>
              </w:rPr>
              <w:t xml:space="preserve"> or other weather web site</w:t>
            </w:r>
          </w:p>
          <w:p w:rsidR="004B3A2C" w:rsidRPr="007E4DB1" w:rsidRDefault="004B3A2C" w:rsidP="00A00053">
            <w:pPr>
              <w:pStyle w:val="ListParagraph"/>
              <w:widowControl w:val="0"/>
              <w:numPr>
                <w:ilvl w:val="0"/>
                <w:numId w:val="25"/>
              </w:numPr>
              <w:tabs>
                <w:tab w:val="left" w:pos="0"/>
                <w:tab w:val="left" w:pos="52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hanging="468"/>
              <w:rPr>
                <w:szCs w:val="24"/>
              </w:rPr>
            </w:pPr>
            <w:r w:rsidRPr="007E4DB1">
              <w:rPr>
                <w:szCs w:val="24"/>
              </w:rPr>
              <w:t>Point-n-Click Forecast</w:t>
            </w:r>
          </w:p>
          <w:p w:rsidR="004B3A2C" w:rsidRPr="007E4DB1" w:rsidRDefault="004B3A2C" w:rsidP="00A00053">
            <w:pPr>
              <w:pStyle w:val="ListParagraph"/>
              <w:widowControl w:val="0"/>
              <w:numPr>
                <w:ilvl w:val="0"/>
                <w:numId w:val="25"/>
              </w:numPr>
              <w:tabs>
                <w:tab w:val="left" w:pos="0"/>
                <w:tab w:val="left" w:pos="52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hanging="468"/>
              <w:rPr>
                <w:szCs w:val="24"/>
              </w:rPr>
            </w:pPr>
            <w:r w:rsidRPr="007E4DB1">
              <w:rPr>
                <w:szCs w:val="24"/>
              </w:rPr>
              <w:t>Hourly Weather Graph</w:t>
            </w:r>
          </w:p>
          <w:p w:rsidR="004B3A2C" w:rsidRPr="007E4DB1" w:rsidRDefault="004B3A2C" w:rsidP="00A00053">
            <w:pPr>
              <w:pStyle w:val="ListParagraph"/>
              <w:widowControl w:val="0"/>
              <w:numPr>
                <w:ilvl w:val="0"/>
                <w:numId w:val="25"/>
              </w:numPr>
              <w:tabs>
                <w:tab w:val="left" w:pos="0"/>
                <w:tab w:val="left" w:pos="52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hanging="468"/>
              <w:rPr>
                <w:szCs w:val="24"/>
              </w:rPr>
            </w:pPr>
            <w:r w:rsidRPr="007E4DB1">
              <w:rPr>
                <w:szCs w:val="24"/>
              </w:rPr>
              <w:t>Decision Support Web Page</w:t>
            </w:r>
          </w:p>
          <w:p w:rsidR="00797D2A" w:rsidRPr="007E4DB1" w:rsidRDefault="004B3A2C"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Cell phone</w:t>
            </w:r>
            <w:r w:rsidR="00797D2A" w:rsidRPr="007E4DB1">
              <w:rPr>
                <w:szCs w:val="24"/>
              </w:rPr>
              <w:t xml:space="preserve"> alerts (</w:t>
            </w:r>
            <w:r w:rsidR="00D205BD">
              <w:rPr>
                <w:szCs w:val="24"/>
              </w:rPr>
              <w:t xml:space="preserve">WEA, </w:t>
            </w:r>
            <w:r w:rsidR="00797D2A" w:rsidRPr="007E4DB1">
              <w:rPr>
                <w:szCs w:val="24"/>
              </w:rPr>
              <w:t>text or via an app)</w:t>
            </w:r>
          </w:p>
          <w:p w:rsidR="004B3A2C" w:rsidRPr="007E4DB1" w:rsidRDefault="00797D2A"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e</w:t>
            </w:r>
            <w:r w:rsidR="004A1B0F" w:rsidRPr="007E4DB1">
              <w:rPr>
                <w:szCs w:val="24"/>
              </w:rPr>
              <w:t>mail</w:t>
            </w:r>
            <w:r w:rsidR="004B3A2C" w:rsidRPr="007E4DB1">
              <w:rPr>
                <w:szCs w:val="24"/>
              </w:rPr>
              <w:t xml:space="preserve"> alerts</w:t>
            </w:r>
          </w:p>
          <w:p w:rsidR="004B3A2C" w:rsidRPr="007E4DB1" w:rsidRDefault="004B3A2C"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NOAA Weather Radio</w:t>
            </w:r>
            <w:r w:rsidR="00CF55B8" w:rsidRPr="007E4DB1">
              <w:rPr>
                <w:szCs w:val="24"/>
              </w:rPr>
              <w:t xml:space="preserve"> (see Appendix D)</w:t>
            </w:r>
          </w:p>
          <w:p w:rsidR="004B3A2C" w:rsidRPr="007E4DB1" w:rsidRDefault="004B3A2C"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Local TV weather</w:t>
            </w:r>
          </w:p>
          <w:p w:rsidR="004B3A2C" w:rsidRPr="007E4DB1" w:rsidRDefault="004B3A2C"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Local Cable Channel or secondary digital channel</w:t>
            </w:r>
          </w:p>
          <w:p w:rsidR="004B3A2C" w:rsidRPr="007E4DB1" w:rsidRDefault="004B3A2C"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Social Media</w:t>
            </w:r>
          </w:p>
          <w:p w:rsidR="004B3A2C" w:rsidRPr="007E4DB1" w:rsidRDefault="004B3A2C"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Private weather services</w:t>
            </w:r>
          </w:p>
          <w:p w:rsidR="00CF55B8" w:rsidRPr="007E4DB1" w:rsidRDefault="00CF55B8" w:rsidP="00CF55B8">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Phone call to NWS</w:t>
            </w:r>
          </w:p>
          <w:p w:rsidR="004B3A2C" w:rsidRPr="007E4DB1" w:rsidRDefault="004B3A2C" w:rsidP="004B3A2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tc>
      </w:tr>
    </w:tbl>
    <w:p w:rsidR="004B3A2C" w:rsidRPr="0070734C" w:rsidRDefault="00202749" w:rsidP="00053968">
      <w:pPr>
        <w:pStyle w:val="NormalWeb"/>
        <w:spacing w:before="0" w:beforeAutospacing="0" w:after="0" w:afterAutospacing="0"/>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0734C">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Links</w:t>
      </w:r>
    </w:p>
    <w:p w:rsidR="00202749" w:rsidRPr="007E4DB1" w:rsidRDefault="00202749" w:rsidP="00202749">
      <w:pPr>
        <w:tabs>
          <w:tab w:val="right" w:leader="dot" w:pos="10080"/>
        </w:tabs>
        <w:autoSpaceDE w:val="0"/>
        <w:autoSpaceDN w:val="0"/>
        <w:adjustRightInd w:val="0"/>
        <w:jc w:val="both"/>
        <w:rPr>
          <w:rStyle w:val="Hyperlink"/>
          <w:szCs w:val="24"/>
        </w:rPr>
      </w:pPr>
      <w:r w:rsidRPr="007E4DB1">
        <w:rPr>
          <w:color w:val="000000"/>
          <w:szCs w:val="24"/>
        </w:rPr>
        <w:t>National Weather Service Quad Cities</w:t>
      </w:r>
      <w:r w:rsidRPr="007E4DB1">
        <w:rPr>
          <w:color w:val="000000"/>
          <w:szCs w:val="24"/>
        </w:rPr>
        <w:tab/>
      </w:r>
      <w:hyperlink r:id="rId12" w:history="1">
        <w:r w:rsidRPr="007E4DB1">
          <w:rPr>
            <w:rStyle w:val="Hyperlink"/>
            <w:szCs w:val="24"/>
          </w:rPr>
          <w:t>www.weather.gov/quadcities</w:t>
        </w:r>
      </w:hyperlink>
    </w:p>
    <w:p w:rsidR="00911C5F" w:rsidRPr="007E4DB1" w:rsidRDefault="00911C5F" w:rsidP="00202749">
      <w:pPr>
        <w:tabs>
          <w:tab w:val="right" w:leader="dot" w:pos="10080"/>
        </w:tabs>
        <w:autoSpaceDE w:val="0"/>
        <w:autoSpaceDN w:val="0"/>
        <w:adjustRightInd w:val="0"/>
        <w:jc w:val="both"/>
        <w:rPr>
          <w:szCs w:val="24"/>
        </w:rPr>
      </w:pPr>
      <w:r w:rsidRPr="007E4DB1">
        <w:rPr>
          <w:szCs w:val="24"/>
        </w:rPr>
        <w:t>Decision Support Web Page</w:t>
      </w:r>
      <w:r w:rsidRPr="007E4DB1">
        <w:rPr>
          <w:szCs w:val="24"/>
        </w:rPr>
        <w:tab/>
      </w:r>
      <w:hyperlink r:id="rId13" w:history="1">
        <w:r w:rsidR="006F103D" w:rsidRPr="00FD13CA">
          <w:rPr>
            <w:rStyle w:val="Hyperlink"/>
            <w:szCs w:val="24"/>
          </w:rPr>
          <w:t>www.weather.gov/quadcities/briefing</w:t>
        </w:r>
      </w:hyperlink>
    </w:p>
    <w:p w:rsidR="000F7B23" w:rsidRPr="00FA6221" w:rsidRDefault="00911C5F" w:rsidP="004B3A2C">
      <w:pPr>
        <w:rPr>
          <w:rFonts w:ascii="Arial Narrow" w:hAnsi="Arial Narrow" w:cs="Arial"/>
          <w:b/>
          <w:sz w:val="44"/>
          <w:szCs w:val="44"/>
          <w:u w:val="single"/>
        </w:rPr>
      </w:pPr>
      <w:r>
        <w:rPr>
          <w:rFonts w:ascii="Arial Narrow" w:hAnsi="Arial Narrow" w:cs="Arial"/>
          <w:b/>
          <w:noProof/>
          <w:sz w:val="44"/>
          <w:szCs w:val="44"/>
          <w:u w:val="single"/>
        </w:rPr>
        <w:lastRenderedPageBreak/>
        <mc:AlternateContent>
          <mc:Choice Requires="wps">
            <w:drawing>
              <wp:anchor distT="91440" distB="91440" distL="114300" distR="114300" simplePos="0" relativeHeight="251653120" behindDoc="0" locked="0" layoutInCell="0" allowOverlap="1" wp14:anchorId="2816CF05" wp14:editId="0E10B2CF">
                <wp:simplePos x="0" y="0"/>
                <wp:positionH relativeFrom="page">
                  <wp:posOffset>5101590</wp:posOffset>
                </wp:positionH>
                <wp:positionV relativeFrom="page">
                  <wp:posOffset>0</wp:posOffset>
                </wp:positionV>
                <wp:extent cx="3108960" cy="1508760"/>
                <wp:effectExtent l="0" t="0" r="0" b="0"/>
                <wp:wrapSquare wrapText="bothSides"/>
                <wp:docPr id="29" name="Rectangl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1508760"/>
                        </a:xfrm>
                        <a:prstGeom prst="rect">
                          <a:avLst/>
                        </a:prstGeom>
                        <a:solidFill>
                          <a:srgbClr val="943634"/>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694796" dir="17286226" sy="-100000" rotWithShape="0">
                                  <a:srgbClr val="808080">
                                    <a:alpha val="50000"/>
                                  </a:srgbClr>
                                </a:outerShdw>
                              </a:effectLst>
                            </a14:hiddenEffects>
                          </a:ext>
                        </a:extLst>
                      </wps:spPr>
                      <wps:txbx>
                        <w:txbxContent>
                          <w:p w:rsidR="00EA6757" w:rsidRDefault="00EA6757" w:rsidP="000F7B23">
                            <w:pPr>
                              <w:rPr>
                                <w:caps/>
                                <w:color w:val="FFFF00"/>
                                <w:sz w:val="40"/>
                                <w:szCs w:val="40"/>
                              </w:rPr>
                            </w:pPr>
                          </w:p>
                          <w:p w:rsidR="00EA6757" w:rsidRPr="00850F29" w:rsidRDefault="00EA6757" w:rsidP="000F7B23">
                            <w:pPr>
                              <w:rPr>
                                <w:caps/>
                                <w:color w:val="FFFF00"/>
                              </w:rPr>
                            </w:pPr>
                            <w:r w:rsidRPr="00850F29">
                              <w:rPr>
                                <w:caps/>
                                <w:color w:val="FFFF00"/>
                                <w:sz w:val="40"/>
                                <w:szCs w:val="40"/>
                              </w:rPr>
                              <w:t>Key points:</w:t>
                            </w:r>
                          </w:p>
                          <w:p w:rsidR="00EA6757" w:rsidRDefault="00EA6757" w:rsidP="00A00053">
                            <w:pPr>
                              <w:numPr>
                                <w:ilvl w:val="0"/>
                                <w:numId w:val="22"/>
                              </w:numPr>
                              <w:tabs>
                                <w:tab w:val="left" w:pos="360"/>
                              </w:tabs>
                              <w:ind w:left="360" w:hanging="270"/>
                              <w:rPr>
                                <w:color w:val="FFFF00"/>
                                <w:szCs w:val="40"/>
                              </w:rPr>
                            </w:pPr>
                            <w:r>
                              <w:rPr>
                                <w:color w:val="FFFF00"/>
                                <w:szCs w:val="40"/>
                              </w:rPr>
                              <w:t>Pre-notify whenever possible</w:t>
                            </w:r>
                          </w:p>
                          <w:p w:rsidR="00EA6757" w:rsidRDefault="00EA6757" w:rsidP="00A00053">
                            <w:pPr>
                              <w:numPr>
                                <w:ilvl w:val="0"/>
                                <w:numId w:val="22"/>
                              </w:numPr>
                              <w:tabs>
                                <w:tab w:val="left" w:pos="360"/>
                                <w:tab w:val="left" w:pos="540"/>
                              </w:tabs>
                              <w:ind w:left="360" w:hanging="270"/>
                              <w:rPr>
                                <w:color w:val="FFFF00"/>
                                <w:szCs w:val="40"/>
                              </w:rPr>
                            </w:pPr>
                            <w:r>
                              <w:rPr>
                                <w:color w:val="FFFF00"/>
                                <w:szCs w:val="40"/>
                              </w:rPr>
                              <w:t>Is it effective?</w:t>
                            </w:r>
                          </w:p>
                          <w:p w:rsidR="00EA6757" w:rsidRDefault="00EA6757" w:rsidP="00A00053">
                            <w:pPr>
                              <w:numPr>
                                <w:ilvl w:val="0"/>
                                <w:numId w:val="22"/>
                              </w:numPr>
                              <w:tabs>
                                <w:tab w:val="left" w:pos="360"/>
                                <w:tab w:val="left" w:pos="540"/>
                              </w:tabs>
                              <w:ind w:left="360" w:hanging="270"/>
                              <w:rPr>
                                <w:color w:val="FFFF00"/>
                                <w:szCs w:val="40"/>
                              </w:rPr>
                            </w:pPr>
                            <w:r>
                              <w:rPr>
                                <w:color w:val="FFFF00"/>
                                <w:szCs w:val="40"/>
                              </w:rPr>
                              <w:t>Redundancy and/or backups</w:t>
                            </w:r>
                          </w:p>
                        </w:txbxContent>
                      </wps:txbx>
                      <wps:bodyPr rot="0" vert="horz" wrap="square" lIns="91440" tIns="182880" rIns="914400" bIns="91440" anchor="t" anchorCtr="0" upright="1">
                        <a:noAutofit/>
                      </wps:bodyPr>
                    </wps:wsp>
                  </a:graphicData>
                </a:graphic>
                <wp14:sizeRelH relativeFrom="page">
                  <wp14:pctWidth>40000</wp14:pctWidth>
                </wp14:sizeRelH>
                <wp14:sizeRelV relativeFrom="margin">
                  <wp14:pctHeight>0</wp14:pctHeight>
                </wp14:sizeRelV>
              </wp:anchor>
            </w:drawing>
          </mc:Choice>
          <mc:Fallback>
            <w:pict>
              <v:rect w14:anchorId="2816CF05" id="_x0000_s1027" style="position:absolute;margin-left:401.7pt;margin-top:0;width:244.8pt;height:118.8pt;z-index:251653120;visibility:visible;mso-wrap-style:square;mso-width-percent:400;mso-height-percent:0;mso-wrap-distance-left:9pt;mso-wrap-distance-top:7.2pt;mso-wrap-distance-right:9pt;mso-wrap-distance-bottom:7.2pt;mso-position-horizontal:absolute;mso-position-horizontal-relative:page;mso-position-vertical:absolute;mso-position-vertical-relative:page;mso-width-percent:4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rRCwMAAHEGAAAOAAAAZHJzL2Uyb0RvYy54bWysVduO0zAQfUfiHyy/Z3Ntbtp01XZbhLTA&#10;igXx7CZOY5HYwXabLoh/Z+z0CjwgoJUiTzwen3Pmktu7fdeiHZWKCV5g/8bDiPJSVIxvCvzxw8pJ&#10;MVKa8Iq0gtMCP1OF76YvX9wOfU4D0Yi2ohJBEK7yoS9wo3Wfu64qG9oRdSN6ymGzFrIjGky5cStJ&#10;BojetW7gebE7CFn1UpRUKXh7P27iqY1f17TU7+paUY3aAgM2bZ/SPtfm6U5vSb6RpG9YeYBB/gJF&#10;RxiHS0+h7okmaCvZL6E6VkqhRK1vStG5oq5ZSS0HYON7P7F5akhPLRcQR/UnmdT/C1u+3T1KxKoC&#10;BxlGnHSQo/egGuGblqIwC41CQ69ycHzqH6XhqPoHUX5WiItFA350JqUYGkoqwOUbf/fqgDEUHEXr&#10;4Y2oID7ZamHF2teyMwFBBrS3OXk+5YTuNSrhZeh7aRZD6krY8ydemoBh7iD58XgvlX5FRYfMosAS&#10;4NvwZPeg9Oh6dLHwRcuqFWtba8jNetFKtCNQIFkUxmF0iK4u3VpunLkwx8aI4xtqS2y8huSAGZbG&#10;06C36f+W+UHkzYPMWcVp4kSraOJkiZc6np/NgVeURfer7wauH+UNqyrKHxinx1L0oz9L9aEpxiKy&#10;xYgG4DMJJlaJKy7qkrJnf7+j3DENndmyrsDpyYnkJs9LXoEIJNeEtePavYZv0wMaXEsxW028JApT&#10;J0kmoROFS8+Zp6uFM1v4cZws54v50r+WYmnlVf+uhgVyzJUxxBbYPTXVgCpmiibOoiSLMVgwHPwk&#10;SOMgAFNB0Tn+SB9JoT8x3diuNHVq4lyJmXrmP9Ze2zdkrKqJOX5UeNTe6nOCMKp1Rnch5kGAs55Q&#10;9scqs11mGmtsUL1f720j2xY0TbcW1TO0HcC2vQVTGhaNkF8xGmDiFVh92RJJMWpfc2jdzI8iMyKt&#10;4adBClSQPG+BtT5bGBFeQrAC6+NyocfBuu0l2zRwl2+l4GIGDV8z24pnXMDJGDDXLLvDDDaD89K2&#10;XucvxfQHAAAA//8DAFBLAwQUAAYACAAAACEATU8Ut98AAAAJAQAADwAAAGRycy9kb3ducmV2Lnht&#10;bEyPzU7DMBCE70i8g7VI3KjTpIQ0xKkQCIkrBantzY23ScA/Uey07tuzPZXbjmY0+021ikazI46+&#10;d1bAfJYAQ9s41dtWwPfX+0MBzAdpldTOooAzeljVtzeVLJU72U88rkPLqMT6UgroQhhKzn3ToZF+&#10;5ga05B3caGQgObZcjfJE5UbzNElybmRv6UMnB3ztsPldT0bA20aeD3E7fcx/dpttofOoF49RiPu7&#10;+PIMLGAM1zBc8AkdamLau8kqz7SAIskWFBVAiy52uszo2gtIs6cceF3x/wvqPwAAAP//AwBQSwEC&#10;LQAUAAYACAAAACEAtoM4kv4AAADhAQAAEwAAAAAAAAAAAAAAAAAAAAAAW0NvbnRlbnRfVHlwZXNd&#10;LnhtbFBLAQItABQABgAIAAAAIQA4/SH/1gAAAJQBAAALAAAAAAAAAAAAAAAAAC8BAABfcmVscy8u&#10;cmVsc1BLAQItABQABgAIAAAAIQAk/drRCwMAAHEGAAAOAAAAAAAAAAAAAAAAAC4CAABkcnMvZTJv&#10;RG9jLnhtbFBLAQItABQABgAIAAAAIQBNTxS33wAAAAkBAAAPAAAAAAAAAAAAAAAAAGUFAABkcnMv&#10;ZG93bnJldi54bWxQSwUGAAAAAAQABADzAAAAcQYAAAAA&#10;" o:allowincell="f" fillcolor="#943634" stroked="f">
                <v:shadow type="perspective" opacity=".5" origin=",.5" offset="17pt,-52pt" matrix=",,,-1"/>
                <v:textbox inset=",14.4pt,1in,7.2pt">
                  <w:txbxContent>
                    <w:p w:rsidR="00EA6757" w:rsidRDefault="00EA6757" w:rsidP="000F7B23">
                      <w:pPr>
                        <w:rPr>
                          <w:caps/>
                          <w:color w:val="FFFF00"/>
                          <w:sz w:val="40"/>
                          <w:szCs w:val="40"/>
                        </w:rPr>
                      </w:pPr>
                    </w:p>
                    <w:p w:rsidR="00EA6757" w:rsidRPr="00850F29" w:rsidRDefault="00EA6757" w:rsidP="000F7B23">
                      <w:pPr>
                        <w:rPr>
                          <w:caps/>
                          <w:color w:val="FFFF00"/>
                        </w:rPr>
                      </w:pPr>
                      <w:r w:rsidRPr="00850F29">
                        <w:rPr>
                          <w:caps/>
                          <w:color w:val="FFFF00"/>
                          <w:sz w:val="40"/>
                          <w:szCs w:val="40"/>
                        </w:rPr>
                        <w:t>Key points:</w:t>
                      </w:r>
                    </w:p>
                    <w:p w:rsidR="00EA6757" w:rsidRDefault="00EA6757" w:rsidP="00A00053">
                      <w:pPr>
                        <w:numPr>
                          <w:ilvl w:val="0"/>
                          <w:numId w:val="22"/>
                        </w:numPr>
                        <w:tabs>
                          <w:tab w:val="left" w:pos="360"/>
                        </w:tabs>
                        <w:ind w:left="360" w:hanging="270"/>
                        <w:rPr>
                          <w:color w:val="FFFF00"/>
                          <w:szCs w:val="40"/>
                        </w:rPr>
                      </w:pPr>
                      <w:r>
                        <w:rPr>
                          <w:color w:val="FFFF00"/>
                          <w:szCs w:val="40"/>
                        </w:rPr>
                        <w:t>Pre-notify whenever possible</w:t>
                      </w:r>
                    </w:p>
                    <w:p w:rsidR="00EA6757" w:rsidRDefault="00EA6757" w:rsidP="00A00053">
                      <w:pPr>
                        <w:numPr>
                          <w:ilvl w:val="0"/>
                          <w:numId w:val="22"/>
                        </w:numPr>
                        <w:tabs>
                          <w:tab w:val="left" w:pos="360"/>
                          <w:tab w:val="left" w:pos="540"/>
                        </w:tabs>
                        <w:ind w:left="360" w:hanging="270"/>
                        <w:rPr>
                          <w:color w:val="FFFF00"/>
                          <w:szCs w:val="40"/>
                        </w:rPr>
                      </w:pPr>
                      <w:r>
                        <w:rPr>
                          <w:color w:val="FFFF00"/>
                          <w:szCs w:val="40"/>
                        </w:rPr>
                        <w:t>Is it effective?</w:t>
                      </w:r>
                    </w:p>
                    <w:p w:rsidR="00EA6757" w:rsidRDefault="00EA6757" w:rsidP="00A00053">
                      <w:pPr>
                        <w:numPr>
                          <w:ilvl w:val="0"/>
                          <w:numId w:val="22"/>
                        </w:numPr>
                        <w:tabs>
                          <w:tab w:val="left" w:pos="360"/>
                          <w:tab w:val="left" w:pos="540"/>
                        </w:tabs>
                        <w:ind w:left="360" w:hanging="270"/>
                        <w:rPr>
                          <w:color w:val="FFFF00"/>
                          <w:szCs w:val="40"/>
                        </w:rPr>
                      </w:pPr>
                      <w:r>
                        <w:rPr>
                          <w:color w:val="FFFF00"/>
                          <w:szCs w:val="40"/>
                        </w:rPr>
                        <w:t>Redundancy and/or backups</w:t>
                      </w:r>
                    </w:p>
                  </w:txbxContent>
                </v:textbox>
                <w10:wrap type="square" anchorx="page" anchory="page"/>
              </v:rect>
            </w:pict>
          </mc:Fallback>
        </mc:AlternateContent>
      </w:r>
      <w:r w:rsidR="00E41593">
        <w:rPr>
          <w:rFonts w:ascii="Arial Narrow" w:hAnsi="Arial Narrow" w:cs="Arial"/>
          <w:b/>
          <w:sz w:val="44"/>
          <w:szCs w:val="44"/>
          <w:u w:val="single"/>
        </w:rPr>
        <w:t>2. D</w:t>
      </w:r>
      <w:r w:rsidR="000F7B23" w:rsidRPr="00FA6221">
        <w:rPr>
          <w:rFonts w:ascii="Arial Narrow" w:hAnsi="Arial Narrow" w:cs="Arial"/>
          <w:b/>
          <w:sz w:val="44"/>
          <w:szCs w:val="44"/>
          <w:u w:val="single"/>
        </w:rPr>
        <w:t>evelop a Communication Strategy</w:t>
      </w:r>
    </w:p>
    <w:p w:rsidR="000F7B23" w:rsidRDefault="000F7B23" w:rsidP="000F7B23">
      <w:pPr>
        <w:autoSpaceDE w:val="0"/>
        <w:autoSpaceDN w:val="0"/>
        <w:adjustRightInd w:val="0"/>
        <w:jc w:val="both"/>
        <w:rPr>
          <w:rFonts w:ascii="TimesNewRoman" w:hAnsi="TimesNewRoman" w:cs="TimesNewRoman"/>
          <w:color w:val="000000"/>
        </w:rPr>
      </w:pPr>
    </w:p>
    <w:p w:rsidR="0028683B" w:rsidRDefault="0028683B" w:rsidP="000F7B23">
      <w:pPr>
        <w:autoSpaceDE w:val="0"/>
        <w:autoSpaceDN w:val="0"/>
        <w:adjustRightInd w:val="0"/>
        <w:jc w:val="both"/>
        <w:rPr>
          <w:rFonts w:ascii="TimesNewRoman" w:hAnsi="TimesNewRoman" w:cs="TimesNewRoman"/>
          <w:color w:val="000000"/>
        </w:rPr>
      </w:pPr>
    </w:p>
    <w:p w:rsidR="000C4F4B" w:rsidRPr="00A23FE8" w:rsidRDefault="000C4F4B" w:rsidP="00A23FE8">
      <w:pPr>
        <w:pStyle w:val="NormalWeb"/>
        <w:spacing w:before="0" w:beforeAutospacing="0" w:after="0" w:afterAutospacing="0"/>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Pre-</w:t>
      </w:r>
      <w:r w:rsidR="00711881">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N</w:t>
      </w: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otif</w:t>
      </w:r>
      <w:r w:rsidR="00797D2A"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y</w:t>
      </w:r>
    </w:p>
    <w:p w:rsidR="0022366F" w:rsidRPr="007E4DB1" w:rsidRDefault="0022366F" w:rsidP="002075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sidRPr="007E4DB1">
        <w:rPr>
          <w:szCs w:val="24"/>
        </w:rPr>
        <w:t xml:space="preserve">Pre-notification allows people the opportunity to prepare themselves mentally for something unusual that may occur.  When athletic officials know beforehand that there is a threat of storms, they are quicker to react when the lightning approaches; when teachers know there is a severe weather risk later that afternoon, they are more tuned to the PA announcements; perhaps the class has a substitute teacher who takes a moment to look at the classroom’s shelter location; maybe the parents at the football playoff game coordinate with their </w:t>
      </w:r>
      <w:r w:rsidR="00A07859" w:rsidRPr="007E4DB1">
        <w:rPr>
          <w:szCs w:val="24"/>
        </w:rPr>
        <w:t xml:space="preserve">students </w:t>
      </w:r>
      <w:r w:rsidRPr="007E4DB1">
        <w:rPr>
          <w:szCs w:val="24"/>
        </w:rPr>
        <w:t xml:space="preserve">where they will meet if lightning approaches. </w:t>
      </w:r>
      <w:r w:rsidRPr="007E4DB1">
        <w:rPr>
          <w:b/>
          <w:i/>
          <w:szCs w:val="24"/>
        </w:rPr>
        <w:t>Regardless of the situation, r</w:t>
      </w:r>
      <w:r w:rsidR="000C4F4B" w:rsidRPr="007E4DB1">
        <w:rPr>
          <w:b/>
          <w:i/>
          <w:szCs w:val="24"/>
        </w:rPr>
        <w:t>esponse is enhanced when people are already aware that there may be a need to change their plans.</w:t>
      </w:r>
      <w:r w:rsidR="000C4F4B" w:rsidRPr="007E4DB1">
        <w:rPr>
          <w:szCs w:val="24"/>
        </w:rPr>
        <w:t xml:space="preserve">  </w:t>
      </w:r>
    </w:p>
    <w:p w:rsidR="009351CE" w:rsidRPr="007E4DB1" w:rsidRDefault="009351CE" w:rsidP="002075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9351CE" w:rsidRPr="007E4DB1" w:rsidRDefault="009351CE" w:rsidP="002075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sidRPr="007E4DB1">
        <w:rPr>
          <w:szCs w:val="24"/>
        </w:rPr>
        <w:t>Pre-notification of a potential hazard c</w:t>
      </w:r>
      <w:r w:rsidR="006664D8" w:rsidRPr="007E4DB1">
        <w:rPr>
          <w:szCs w:val="24"/>
        </w:rPr>
        <w:t>an</w:t>
      </w:r>
      <w:r w:rsidRPr="007E4DB1">
        <w:rPr>
          <w:szCs w:val="24"/>
        </w:rPr>
        <w:t xml:space="preserve"> be accomplished through any number of simple means and can also remind people of what they would be expected to do if the hazard occurs.  For ex</w:t>
      </w:r>
      <w:r w:rsidR="00A07859" w:rsidRPr="007E4DB1">
        <w:rPr>
          <w:szCs w:val="24"/>
        </w:rPr>
        <w:t xml:space="preserve">ample, a district-wide </w:t>
      </w:r>
      <w:r w:rsidR="004A1B0F" w:rsidRPr="007E4DB1">
        <w:rPr>
          <w:szCs w:val="24"/>
        </w:rPr>
        <w:t>email</w:t>
      </w:r>
      <w:r w:rsidR="00A07859" w:rsidRPr="007E4DB1">
        <w:rPr>
          <w:szCs w:val="24"/>
        </w:rPr>
        <w:t xml:space="preserve"> in </w:t>
      </w:r>
      <w:r w:rsidRPr="007E4DB1">
        <w:rPr>
          <w:szCs w:val="24"/>
        </w:rPr>
        <w:t xml:space="preserve">the morning can alert of </w:t>
      </w:r>
      <w:r w:rsidR="00D37F2B" w:rsidRPr="007E4DB1">
        <w:rPr>
          <w:szCs w:val="24"/>
        </w:rPr>
        <w:t xml:space="preserve">a severe </w:t>
      </w:r>
      <w:r w:rsidRPr="007E4DB1">
        <w:rPr>
          <w:szCs w:val="24"/>
        </w:rPr>
        <w:t xml:space="preserve">weather risk later that </w:t>
      </w:r>
      <w:r w:rsidR="00D37F2B" w:rsidRPr="007E4DB1">
        <w:rPr>
          <w:szCs w:val="24"/>
        </w:rPr>
        <w:t>day</w:t>
      </w:r>
      <w:r w:rsidRPr="007E4DB1">
        <w:rPr>
          <w:szCs w:val="24"/>
        </w:rPr>
        <w:t xml:space="preserve"> and remind staff of their responsibility to stay alert.  A sign at the ticket booth at an extracurricular event</w:t>
      </w:r>
      <w:r w:rsidR="00A07859" w:rsidRPr="007E4DB1">
        <w:rPr>
          <w:szCs w:val="24"/>
        </w:rPr>
        <w:t xml:space="preserve"> (be it sports, drama, or music)</w:t>
      </w:r>
      <w:r w:rsidRPr="007E4DB1">
        <w:rPr>
          <w:szCs w:val="24"/>
        </w:rPr>
        <w:t>, alerts attendees that they should pay particular attention to all announcements in case they would be required to shelter.</w:t>
      </w:r>
    </w:p>
    <w:p w:rsidR="009351CE" w:rsidRDefault="009351CE" w:rsidP="002075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 w:val="22"/>
        </w:rPr>
      </w:pPr>
    </w:p>
    <w:p w:rsidR="0028683B" w:rsidRDefault="0028683B" w:rsidP="002075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 w:val="22"/>
        </w:rPr>
      </w:pPr>
    </w:p>
    <w:p w:rsidR="000C4F4B" w:rsidRPr="00A23FE8" w:rsidRDefault="000C4F4B" w:rsidP="00207515">
      <w:pPr>
        <w:pStyle w:val="NormalWeb"/>
        <w:spacing w:before="0" w:beforeAutospacing="0" w:after="0" w:afterAutospacing="0"/>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Choose an </w:t>
      </w:r>
      <w:r w:rsidR="00711881">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E</w:t>
      </w: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ffective </w:t>
      </w:r>
      <w:r w:rsidR="00711881">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M</w:t>
      </w: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eans</w:t>
      </w:r>
    </w:p>
    <w:p w:rsidR="009C7FBC" w:rsidRPr="007E4DB1" w:rsidRDefault="000F7B23" w:rsidP="002075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sidRPr="007E4DB1">
        <w:rPr>
          <w:szCs w:val="24"/>
        </w:rPr>
        <w:t xml:space="preserve">The </w:t>
      </w:r>
      <w:r w:rsidR="009C7FBC" w:rsidRPr="007E4DB1">
        <w:rPr>
          <w:szCs w:val="24"/>
        </w:rPr>
        <w:t xml:space="preserve">most effective </w:t>
      </w:r>
      <w:r w:rsidRPr="007E4DB1">
        <w:rPr>
          <w:szCs w:val="24"/>
        </w:rPr>
        <w:t>communication method often depends on both the nature of the hazard and th</w:t>
      </w:r>
      <w:r w:rsidR="009C7FBC" w:rsidRPr="007E4DB1">
        <w:rPr>
          <w:szCs w:val="24"/>
        </w:rPr>
        <w:t xml:space="preserve">e activities that are ongoing.  </w:t>
      </w:r>
      <w:r w:rsidR="001E75B0" w:rsidRPr="007E4DB1">
        <w:rPr>
          <w:szCs w:val="24"/>
        </w:rPr>
        <w:t xml:space="preserve">For slower-to-evolve hazards such as snow storms, for example, </w:t>
      </w:r>
      <w:r w:rsidR="004A1B0F" w:rsidRPr="007E4DB1">
        <w:rPr>
          <w:szCs w:val="24"/>
        </w:rPr>
        <w:t>email</w:t>
      </w:r>
      <w:r w:rsidR="001E75B0" w:rsidRPr="007E4DB1">
        <w:rPr>
          <w:szCs w:val="24"/>
        </w:rPr>
        <w:t xml:space="preserve"> or posting to a known web page may be sufficient to notify people of a cancellation.  On the other hand, evacuating a stadium for encroaching lightning is more urgent and requires </w:t>
      </w:r>
      <w:r w:rsidR="0077557C" w:rsidRPr="007E4DB1">
        <w:rPr>
          <w:szCs w:val="24"/>
        </w:rPr>
        <w:t>a</w:t>
      </w:r>
      <w:r w:rsidR="001E75B0" w:rsidRPr="007E4DB1">
        <w:rPr>
          <w:szCs w:val="24"/>
        </w:rPr>
        <w:t xml:space="preserve"> more attention-getting method.</w:t>
      </w:r>
      <w:r w:rsidR="00A76B9F" w:rsidRPr="007E4DB1">
        <w:rPr>
          <w:szCs w:val="24"/>
        </w:rPr>
        <w:t xml:space="preserve"> </w:t>
      </w:r>
      <w:r w:rsidR="0077557C" w:rsidRPr="007E4DB1">
        <w:rPr>
          <w:szCs w:val="24"/>
        </w:rPr>
        <w:t xml:space="preserve">Regardless of </w:t>
      </w:r>
      <w:r w:rsidR="000C4F4B" w:rsidRPr="007E4DB1">
        <w:rPr>
          <w:szCs w:val="24"/>
        </w:rPr>
        <w:t>the method</w:t>
      </w:r>
      <w:r w:rsidR="001E75B0" w:rsidRPr="007E4DB1">
        <w:rPr>
          <w:szCs w:val="24"/>
        </w:rPr>
        <w:t xml:space="preserve"> used, simpler is usually better and the more consistency that exists year-round, the less confusion there will be.  </w:t>
      </w:r>
    </w:p>
    <w:p w:rsidR="00A76B9F" w:rsidRDefault="00A76B9F" w:rsidP="00834FE1">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rsidR="0028683B" w:rsidRPr="00A23FE8" w:rsidRDefault="0028683B" w:rsidP="00A23FE8">
      <w:pPr>
        <w:pStyle w:val="NormalWeb"/>
        <w:spacing w:before="0" w:beforeAutospacing="0" w:after="0" w:afterAutospacing="0"/>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0F7B23" w:rsidRPr="00A23FE8" w:rsidRDefault="0099572F" w:rsidP="00A23FE8">
      <w:pPr>
        <w:pStyle w:val="NormalWeb"/>
        <w:spacing w:before="0" w:beforeAutospacing="0" w:after="0" w:afterAutospacing="0"/>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Redundancy and/or Backups</w:t>
      </w:r>
    </w:p>
    <w:p w:rsidR="0099572F" w:rsidRPr="007E4DB1" w:rsidRDefault="00254D2E" w:rsidP="00207515">
      <w:pPr>
        <w:widowControl w:val="0"/>
        <w:tabs>
          <w:tab w:val="left" w:pos="-120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szCs w:val="24"/>
        </w:rPr>
      </w:pPr>
      <w:r w:rsidRPr="007E4DB1">
        <w:rPr>
          <w:szCs w:val="24"/>
        </w:rPr>
        <w:t>Communication is key in any emergency situation. Unfortunately, t</w:t>
      </w:r>
      <w:r w:rsidR="0099572F" w:rsidRPr="007E4DB1">
        <w:rPr>
          <w:szCs w:val="24"/>
        </w:rPr>
        <w:t>hings happen</w:t>
      </w:r>
      <w:r w:rsidRPr="007E4DB1">
        <w:rPr>
          <w:szCs w:val="24"/>
        </w:rPr>
        <w:t>: p</w:t>
      </w:r>
      <w:r w:rsidR="0099572F" w:rsidRPr="007E4DB1">
        <w:rPr>
          <w:szCs w:val="24"/>
        </w:rPr>
        <w:t>ower fails</w:t>
      </w:r>
      <w:r w:rsidRPr="007E4DB1">
        <w:rPr>
          <w:szCs w:val="24"/>
        </w:rPr>
        <w:t>; t</w:t>
      </w:r>
      <w:r w:rsidR="0099572F" w:rsidRPr="007E4DB1">
        <w:rPr>
          <w:szCs w:val="24"/>
        </w:rPr>
        <w:t>echnology</w:t>
      </w:r>
      <w:r w:rsidRPr="007E4DB1">
        <w:rPr>
          <w:szCs w:val="24"/>
        </w:rPr>
        <w:t xml:space="preserve"> doesn’t always work; situations change.  Poor communication will slow or even prevent response.  To complicate matters further, human nature pushes people to confirm a threat before they act.  Thus it is always recommended to establish </w:t>
      </w:r>
      <w:r w:rsidR="0099572F" w:rsidRPr="007E4DB1">
        <w:rPr>
          <w:szCs w:val="24"/>
        </w:rPr>
        <w:t>redundant communication streams</w:t>
      </w:r>
      <w:r w:rsidRPr="007E4DB1">
        <w:rPr>
          <w:szCs w:val="24"/>
        </w:rPr>
        <w:t>.  Providing redundant communication streams facilitates people gaining the same official information through different channels and thus spurs their action.</w:t>
      </w:r>
      <w:r w:rsidR="006664D8" w:rsidRPr="007E4DB1">
        <w:rPr>
          <w:szCs w:val="24"/>
        </w:rPr>
        <w:t xml:space="preserve">  </w:t>
      </w:r>
      <w:r w:rsidRPr="007E4DB1">
        <w:rPr>
          <w:szCs w:val="24"/>
        </w:rPr>
        <w:t xml:space="preserve">When redundancy isn’t practical, then </w:t>
      </w:r>
      <w:r w:rsidR="0099572F" w:rsidRPr="007E4DB1">
        <w:rPr>
          <w:szCs w:val="24"/>
        </w:rPr>
        <w:t xml:space="preserve">a backup plan </w:t>
      </w:r>
      <w:r w:rsidRPr="007E4DB1">
        <w:rPr>
          <w:szCs w:val="24"/>
        </w:rPr>
        <w:t xml:space="preserve">should be in place </w:t>
      </w:r>
      <w:r w:rsidR="0099572F" w:rsidRPr="007E4DB1">
        <w:rPr>
          <w:szCs w:val="24"/>
        </w:rPr>
        <w:t xml:space="preserve">for when the primary method fails.  </w:t>
      </w:r>
    </w:p>
    <w:p w:rsidR="000C74B6" w:rsidRPr="007E4DB1" w:rsidRDefault="000C74B6" w:rsidP="002075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p>
    <w:p w:rsidR="000C74B6" w:rsidRPr="007E4DB1" w:rsidRDefault="000C74B6" w:rsidP="002075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sidRPr="007E4DB1">
        <w:rPr>
          <w:szCs w:val="24"/>
        </w:rPr>
        <w:t xml:space="preserve">The following table outlines some of the most common communication methods and their advantages and pitfalls.  </w:t>
      </w:r>
    </w:p>
    <w:p w:rsidR="000C74B6" w:rsidRPr="000C74B6" w:rsidRDefault="000C74B6" w:rsidP="00207515">
      <w:pPr>
        <w:jc w:val="both"/>
        <w:rPr>
          <w:sz w:val="2"/>
        </w:rPr>
      </w:pPr>
    </w:p>
    <w:p w:rsidR="000C74B6" w:rsidRDefault="000C74B6" w:rsidP="000C74B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rsidR="00053968" w:rsidRDefault="00053968" w:rsidP="000C74B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rsidR="00053968" w:rsidRDefault="00053968">
      <w:pPr>
        <w:rPr>
          <w:rFonts w:ascii="Arial Unicode MS" w:eastAsia="Arial Unicode MS" w:hAnsi="Arial Unicode MS" w:cs="Arial Unicode MS"/>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053968" w:rsidRPr="000C74B6" w:rsidRDefault="00053968" w:rsidP="00D205BD">
      <w:pPr>
        <w:pStyle w:val="NormalWeb"/>
        <w:spacing w:before="0" w:beforeAutospacing="0" w:after="0" w:afterAutospacing="0"/>
        <w:jc w:val="both"/>
        <w:rPr>
          <w:sz w:val="22"/>
        </w:rPr>
      </w:pPr>
      <w:r w:rsidRPr="0005396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Common Communication Methods</w:t>
      </w:r>
    </w:p>
    <w:tbl>
      <w:tblPr>
        <w:tblpPr w:leftFromText="180" w:rightFromText="180" w:vertAnchor="text" w:horzAnchor="margin" w:tblpY="-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6" w:type="dxa"/>
          <w:left w:w="158" w:type="dxa"/>
          <w:bottom w:w="86" w:type="dxa"/>
          <w:right w:w="158" w:type="dxa"/>
        </w:tblCellMar>
        <w:tblLook w:val="04A0" w:firstRow="1" w:lastRow="0" w:firstColumn="1" w:lastColumn="0" w:noHBand="0" w:noVBand="1"/>
      </w:tblPr>
      <w:tblGrid>
        <w:gridCol w:w="2108"/>
        <w:gridCol w:w="4257"/>
        <w:gridCol w:w="3705"/>
      </w:tblGrid>
      <w:tr w:rsidR="002003BF" w:rsidRPr="007E4DB1" w:rsidTr="007E4DB1">
        <w:tc>
          <w:tcPr>
            <w:tcW w:w="2138" w:type="dxa"/>
            <w:shd w:val="clear" w:color="auto" w:fill="auto"/>
          </w:tcPr>
          <w:p w:rsidR="002003BF" w:rsidRPr="007E4DB1" w:rsidRDefault="002003BF" w:rsidP="00834FE1">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tc>
        <w:tc>
          <w:tcPr>
            <w:tcW w:w="4360" w:type="dxa"/>
            <w:shd w:val="clear" w:color="auto" w:fill="auto"/>
          </w:tcPr>
          <w:p w:rsidR="002003BF" w:rsidRPr="007E4DB1" w:rsidRDefault="002003BF" w:rsidP="00834FE1">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szCs w:val="24"/>
              </w:rPr>
            </w:pPr>
            <w:r w:rsidRPr="007E4DB1">
              <w:rPr>
                <w:b/>
                <w:szCs w:val="24"/>
              </w:rPr>
              <w:t>Advantages</w:t>
            </w:r>
          </w:p>
        </w:tc>
        <w:tc>
          <w:tcPr>
            <w:tcW w:w="3798" w:type="dxa"/>
            <w:shd w:val="clear" w:color="auto" w:fill="auto"/>
          </w:tcPr>
          <w:p w:rsidR="002003BF" w:rsidRPr="007E4DB1" w:rsidRDefault="00834FE1" w:rsidP="00834FE1">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szCs w:val="24"/>
              </w:rPr>
            </w:pPr>
            <w:r w:rsidRPr="007E4DB1">
              <w:rPr>
                <w:b/>
                <w:szCs w:val="24"/>
              </w:rPr>
              <w:t>Limitations</w:t>
            </w:r>
            <w:r w:rsidRPr="007E4DB1">
              <w:rPr>
                <w:b/>
                <w:szCs w:val="24"/>
              </w:rPr>
              <w:br/>
            </w:r>
            <w:r w:rsidR="002003BF" w:rsidRPr="007E4DB1">
              <w:rPr>
                <w:b/>
                <w:i/>
                <w:szCs w:val="24"/>
              </w:rPr>
              <w:t>(address with backup or work-around)</w:t>
            </w:r>
          </w:p>
        </w:tc>
      </w:tr>
      <w:tr w:rsidR="002003BF" w:rsidRPr="007E4DB1" w:rsidTr="007E4DB1">
        <w:tc>
          <w:tcPr>
            <w:tcW w:w="2138" w:type="dxa"/>
            <w:shd w:val="clear" w:color="auto" w:fill="auto"/>
          </w:tcPr>
          <w:p w:rsidR="002003BF" w:rsidRPr="007E4DB1" w:rsidRDefault="002003BF" w:rsidP="00834FE1">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PA System</w:t>
            </w:r>
          </w:p>
        </w:tc>
        <w:tc>
          <w:tcPr>
            <w:tcW w:w="4360" w:type="dxa"/>
            <w:shd w:val="clear" w:color="auto" w:fill="auto"/>
          </w:tcPr>
          <w:p w:rsidR="002003BF" w:rsidRPr="007E4DB1" w:rsidRDefault="002003BF" w:rsidP="00A00053">
            <w:pPr>
              <w:pStyle w:val="ListParagraph"/>
              <w:widowControl w:val="0"/>
              <w:numPr>
                <w:ilvl w:val="0"/>
                <w:numId w:val="3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Can speak to most of building at once</w:t>
            </w:r>
          </w:p>
          <w:p w:rsidR="002003BF" w:rsidRPr="007E4DB1" w:rsidRDefault="002003BF" w:rsidP="00A00053">
            <w:pPr>
              <w:pStyle w:val="ListParagraph"/>
              <w:widowControl w:val="0"/>
              <w:numPr>
                <w:ilvl w:val="0"/>
                <w:numId w:val="3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Can convey instructions and urgency</w:t>
            </w:r>
          </w:p>
        </w:tc>
        <w:tc>
          <w:tcPr>
            <w:tcW w:w="3798" w:type="dxa"/>
            <w:shd w:val="clear" w:color="auto" w:fill="auto"/>
          </w:tcPr>
          <w:p w:rsidR="002003BF" w:rsidRPr="007E4DB1" w:rsidRDefault="002003BF" w:rsidP="00A00053">
            <w:pPr>
              <w:pStyle w:val="ListParagraph"/>
              <w:widowControl w:val="0"/>
              <w:numPr>
                <w:ilvl w:val="0"/>
                <w:numId w:val="3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Can be disrupted by power outages</w:t>
            </w:r>
          </w:p>
          <w:p w:rsidR="002003BF" w:rsidRPr="007E4DB1" w:rsidRDefault="002003BF" w:rsidP="00A00053">
            <w:pPr>
              <w:pStyle w:val="ListParagraph"/>
              <w:widowControl w:val="0"/>
              <w:numPr>
                <w:ilvl w:val="0"/>
                <w:numId w:val="3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 xml:space="preserve">Hard to hear in large rooms (gym, cafeteria, </w:t>
            </w:r>
            <w:r w:rsidR="006664D8" w:rsidRPr="007E4DB1">
              <w:rPr>
                <w:szCs w:val="24"/>
              </w:rPr>
              <w:t>auditorium</w:t>
            </w:r>
            <w:r w:rsidRPr="007E4DB1">
              <w:rPr>
                <w:szCs w:val="24"/>
              </w:rPr>
              <w:t>)</w:t>
            </w:r>
          </w:p>
          <w:p w:rsidR="002003BF" w:rsidRPr="007E4DB1" w:rsidRDefault="002003BF" w:rsidP="00A00053">
            <w:pPr>
              <w:pStyle w:val="ListParagraph"/>
              <w:widowControl w:val="0"/>
              <w:numPr>
                <w:ilvl w:val="0"/>
                <w:numId w:val="32"/>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May not exist in detached buildings</w:t>
            </w:r>
          </w:p>
        </w:tc>
      </w:tr>
      <w:tr w:rsidR="002003BF" w:rsidRPr="007E4DB1" w:rsidTr="007E4DB1">
        <w:trPr>
          <w:trHeight w:val="260"/>
        </w:trPr>
        <w:tc>
          <w:tcPr>
            <w:tcW w:w="2138" w:type="dxa"/>
            <w:shd w:val="clear" w:color="auto" w:fill="auto"/>
          </w:tcPr>
          <w:p w:rsidR="002003BF" w:rsidRPr="007E4DB1" w:rsidRDefault="002003BF" w:rsidP="00834FE1">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Megaphone or air horn</w:t>
            </w:r>
          </w:p>
        </w:tc>
        <w:tc>
          <w:tcPr>
            <w:tcW w:w="4360" w:type="dxa"/>
            <w:shd w:val="clear" w:color="auto" w:fill="auto"/>
          </w:tcPr>
          <w:p w:rsidR="002003BF" w:rsidRPr="007E4DB1" w:rsidRDefault="002003BF" w:rsidP="00A00053">
            <w:pPr>
              <w:pStyle w:val="ListParagraph"/>
              <w:widowControl w:val="0"/>
              <w:numPr>
                <w:ilvl w:val="0"/>
                <w:numId w:val="39"/>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Works in lieu of PA systems</w:t>
            </w:r>
          </w:p>
        </w:tc>
        <w:tc>
          <w:tcPr>
            <w:tcW w:w="3798" w:type="dxa"/>
            <w:shd w:val="clear" w:color="auto" w:fill="auto"/>
          </w:tcPr>
          <w:p w:rsidR="002003BF" w:rsidRPr="007E4DB1" w:rsidRDefault="002003BF" w:rsidP="00A00053">
            <w:pPr>
              <w:pStyle w:val="ListParagraph"/>
              <w:widowControl w:val="0"/>
              <w:numPr>
                <w:ilvl w:val="0"/>
                <w:numId w:val="38"/>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Limited range</w:t>
            </w:r>
          </w:p>
        </w:tc>
      </w:tr>
      <w:tr w:rsidR="002003BF" w:rsidRPr="007E4DB1" w:rsidTr="007E4DB1">
        <w:tc>
          <w:tcPr>
            <w:tcW w:w="2138" w:type="dxa"/>
            <w:shd w:val="clear" w:color="auto" w:fill="auto"/>
          </w:tcPr>
          <w:p w:rsidR="002003BF" w:rsidRPr="007E4DB1" w:rsidRDefault="002003BF" w:rsidP="00834FE1">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Two-way radio</w:t>
            </w:r>
          </w:p>
        </w:tc>
        <w:tc>
          <w:tcPr>
            <w:tcW w:w="4360" w:type="dxa"/>
            <w:shd w:val="clear" w:color="auto" w:fill="auto"/>
          </w:tcPr>
          <w:p w:rsidR="002003BF" w:rsidRPr="007E4DB1" w:rsidRDefault="002003BF" w:rsidP="00A00053">
            <w:pPr>
              <w:pStyle w:val="ListParagraph"/>
              <w:widowControl w:val="0"/>
              <w:numPr>
                <w:ilvl w:val="0"/>
                <w:numId w:val="33"/>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Can convey instructions and urgency</w:t>
            </w:r>
          </w:p>
          <w:p w:rsidR="002003BF" w:rsidRPr="007E4DB1" w:rsidRDefault="002003BF" w:rsidP="00A00053">
            <w:pPr>
              <w:pStyle w:val="ListParagraph"/>
              <w:widowControl w:val="0"/>
              <w:numPr>
                <w:ilvl w:val="0"/>
                <w:numId w:val="33"/>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May reach multiple buildings at once</w:t>
            </w:r>
          </w:p>
          <w:p w:rsidR="002003BF" w:rsidRPr="007E4DB1" w:rsidRDefault="002003BF" w:rsidP="00A00053">
            <w:pPr>
              <w:pStyle w:val="ListParagraph"/>
              <w:widowControl w:val="0"/>
              <w:numPr>
                <w:ilvl w:val="0"/>
                <w:numId w:val="33"/>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Inexpensive way to reach</w:t>
            </w:r>
            <w:r w:rsidR="006664D8" w:rsidRPr="007E4DB1">
              <w:rPr>
                <w:szCs w:val="24"/>
              </w:rPr>
              <w:t xml:space="preserve"> detached </w:t>
            </w:r>
            <w:r w:rsidRPr="007E4DB1">
              <w:rPr>
                <w:szCs w:val="24"/>
              </w:rPr>
              <w:t xml:space="preserve"> buildings</w:t>
            </w:r>
          </w:p>
          <w:p w:rsidR="002003BF" w:rsidRPr="007E4DB1" w:rsidRDefault="002003BF" w:rsidP="00A00053">
            <w:pPr>
              <w:pStyle w:val="ListParagraph"/>
              <w:widowControl w:val="0"/>
              <w:numPr>
                <w:ilvl w:val="0"/>
                <w:numId w:val="33"/>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Target key recipients</w:t>
            </w:r>
          </w:p>
        </w:tc>
        <w:tc>
          <w:tcPr>
            <w:tcW w:w="3798" w:type="dxa"/>
            <w:shd w:val="clear" w:color="auto" w:fill="auto"/>
          </w:tcPr>
          <w:p w:rsidR="002003BF" w:rsidRPr="007E4DB1" w:rsidRDefault="002003BF" w:rsidP="00A00053">
            <w:pPr>
              <w:pStyle w:val="ListParagraph"/>
              <w:widowControl w:val="0"/>
              <w:numPr>
                <w:ilvl w:val="0"/>
                <w:numId w:val="33"/>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Limited audience</w:t>
            </w:r>
          </w:p>
        </w:tc>
      </w:tr>
      <w:tr w:rsidR="002003BF" w:rsidRPr="007E4DB1" w:rsidTr="007E4DB1">
        <w:tc>
          <w:tcPr>
            <w:tcW w:w="2138" w:type="dxa"/>
            <w:shd w:val="clear" w:color="auto" w:fill="auto"/>
          </w:tcPr>
          <w:p w:rsidR="002003BF" w:rsidRPr="007E4DB1" w:rsidRDefault="002003BF" w:rsidP="00834FE1">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Official web pages</w:t>
            </w:r>
          </w:p>
        </w:tc>
        <w:tc>
          <w:tcPr>
            <w:tcW w:w="4360" w:type="dxa"/>
            <w:shd w:val="clear" w:color="auto" w:fill="auto"/>
          </w:tcPr>
          <w:p w:rsidR="002003BF" w:rsidRPr="007E4DB1" w:rsidRDefault="002003BF" w:rsidP="00A00053">
            <w:pPr>
              <w:pStyle w:val="ListParagraph"/>
              <w:widowControl w:val="0"/>
              <w:numPr>
                <w:ilvl w:val="0"/>
                <w:numId w:val="34"/>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Default for many people to check</w:t>
            </w:r>
          </w:p>
          <w:p w:rsidR="00E41593" w:rsidRPr="007E4DB1" w:rsidRDefault="00E41593" w:rsidP="00A00053">
            <w:pPr>
              <w:pStyle w:val="ListParagraph"/>
              <w:widowControl w:val="0"/>
              <w:numPr>
                <w:ilvl w:val="0"/>
                <w:numId w:val="34"/>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Considered “official” by people</w:t>
            </w:r>
          </w:p>
        </w:tc>
        <w:tc>
          <w:tcPr>
            <w:tcW w:w="3798" w:type="dxa"/>
            <w:shd w:val="clear" w:color="auto" w:fill="auto"/>
          </w:tcPr>
          <w:p w:rsidR="002003BF" w:rsidRPr="007E4DB1" w:rsidRDefault="002003BF" w:rsidP="00A00053">
            <w:pPr>
              <w:pStyle w:val="ListParagraph"/>
              <w:widowControl w:val="0"/>
              <w:numPr>
                <w:ilvl w:val="0"/>
                <w:numId w:val="34"/>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 xml:space="preserve">Passive (does not “alert” people) </w:t>
            </w:r>
          </w:p>
        </w:tc>
      </w:tr>
      <w:tr w:rsidR="002003BF" w:rsidRPr="007E4DB1" w:rsidTr="007E4DB1">
        <w:tc>
          <w:tcPr>
            <w:tcW w:w="2138" w:type="dxa"/>
            <w:shd w:val="clear" w:color="auto" w:fill="auto"/>
          </w:tcPr>
          <w:p w:rsidR="002003BF" w:rsidRPr="007E4DB1" w:rsidRDefault="002003BF" w:rsidP="00834FE1">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 xml:space="preserve">Official Social Media </w:t>
            </w:r>
            <w:r w:rsidR="0013525F">
              <w:rPr>
                <w:szCs w:val="24"/>
              </w:rPr>
              <w:t>Channels</w:t>
            </w:r>
          </w:p>
        </w:tc>
        <w:tc>
          <w:tcPr>
            <w:tcW w:w="4360" w:type="dxa"/>
            <w:shd w:val="clear" w:color="auto" w:fill="auto"/>
          </w:tcPr>
          <w:p w:rsidR="002003BF" w:rsidRPr="007E4DB1" w:rsidRDefault="002003BF" w:rsidP="00A00053">
            <w:pPr>
              <w:pStyle w:val="ListParagraph"/>
              <w:widowControl w:val="0"/>
              <w:numPr>
                <w:ilvl w:val="0"/>
                <w:numId w:val="34"/>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Easily forwarded by recipients</w:t>
            </w:r>
          </w:p>
          <w:p w:rsidR="002003BF" w:rsidRPr="007E4DB1" w:rsidRDefault="002003BF" w:rsidP="00A00053">
            <w:pPr>
              <w:pStyle w:val="ListParagraph"/>
              <w:widowControl w:val="0"/>
              <w:numPr>
                <w:ilvl w:val="0"/>
                <w:numId w:val="34"/>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Widely used by students and families</w:t>
            </w:r>
          </w:p>
        </w:tc>
        <w:tc>
          <w:tcPr>
            <w:tcW w:w="3798" w:type="dxa"/>
            <w:shd w:val="clear" w:color="auto" w:fill="auto"/>
          </w:tcPr>
          <w:p w:rsidR="002003BF" w:rsidRPr="007E4DB1" w:rsidRDefault="002003BF" w:rsidP="00A00053">
            <w:pPr>
              <w:pStyle w:val="ListParagraph"/>
              <w:widowControl w:val="0"/>
              <w:numPr>
                <w:ilvl w:val="0"/>
                <w:numId w:val="34"/>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Not monitored 24/7</w:t>
            </w:r>
          </w:p>
        </w:tc>
      </w:tr>
      <w:tr w:rsidR="002003BF" w:rsidRPr="007E4DB1" w:rsidTr="007E4DB1">
        <w:tc>
          <w:tcPr>
            <w:tcW w:w="2138" w:type="dxa"/>
            <w:shd w:val="clear" w:color="auto" w:fill="auto"/>
          </w:tcPr>
          <w:p w:rsidR="002003BF" w:rsidRPr="007E4DB1" w:rsidRDefault="002003BF" w:rsidP="00834FE1">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Scoreboards</w:t>
            </w:r>
          </w:p>
        </w:tc>
        <w:tc>
          <w:tcPr>
            <w:tcW w:w="4360" w:type="dxa"/>
            <w:shd w:val="clear" w:color="auto" w:fill="auto"/>
          </w:tcPr>
          <w:p w:rsidR="002003BF" w:rsidRPr="007E4DB1" w:rsidRDefault="002003BF" w:rsidP="00A00053">
            <w:pPr>
              <w:pStyle w:val="ListParagraph"/>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Can convey information to entire crowd</w:t>
            </w:r>
          </w:p>
          <w:p w:rsidR="002003BF" w:rsidRPr="007E4DB1" w:rsidRDefault="002003BF" w:rsidP="00A00053">
            <w:pPr>
              <w:pStyle w:val="ListParagraph"/>
              <w:widowControl w:val="0"/>
              <w:numPr>
                <w:ilvl w:val="0"/>
                <w:numId w:val="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Best for local communication</w:t>
            </w:r>
          </w:p>
        </w:tc>
        <w:tc>
          <w:tcPr>
            <w:tcW w:w="3798" w:type="dxa"/>
            <w:shd w:val="clear" w:color="auto" w:fill="auto"/>
          </w:tcPr>
          <w:p w:rsidR="002003BF" w:rsidRPr="007E4DB1" w:rsidRDefault="002003BF" w:rsidP="00A00053">
            <w:pPr>
              <w:pStyle w:val="ListParagraph"/>
              <w:widowControl w:val="0"/>
              <w:numPr>
                <w:ilvl w:val="0"/>
                <w:numId w:val="35"/>
              </w:numPr>
              <w:tabs>
                <w:tab w:val="left" w:pos="-1200"/>
                <w:tab w:val="left" w:pos="-720"/>
                <w:tab w:val="left" w:pos="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4"/>
              </w:rPr>
            </w:pPr>
            <w:r w:rsidRPr="007E4DB1">
              <w:rPr>
                <w:szCs w:val="24"/>
              </w:rPr>
              <w:t>May fail during power outage</w:t>
            </w:r>
            <w:r w:rsidR="006664D8" w:rsidRPr="007E4DB1">
              <w:rPr>
                <w:szCs w:val="24"/>
              </w:rPr>
              <w:t>s</w:t>
            </w:r>
          </w:p>
        </w:tc>
      </w:tr>
      <w:tr w:rsidR="002003BF" w:rsidRPr="007E4DB1" w:rsidTr="007E4DB1">
        <w:tc>
          <w:tcPr>
            <w:tcW w:w="2138" w:type="dxa"/>
            <w:shd w:val="clear" w:color="auto" w:fill="auto"/>
          </w:tcPr>
          <w:p w:rsidR="002003BF" w:rsidRPr="007E4DB1" w:rsidRDefault="002003BF" w:rsidP="00834FE1">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TV monitors</w:t>
            </w:r>
          </w:p>
        </w:tc>
        <w:tc>
          <w:tcPr>
            <w:tcW w:w="4360" w:type="dxa"/>
            <w:shd w:val="clear" w:color="auto" w:fill="auto"/>
          </w:tcPr>
          <w:p w:rsidR="002003BF" w:rsidRPr="007E4DB1" w:rsidRDefault="002003BF" w:rsidP="00A00053">
            <w:pPr>
              <w:pStyle w:val="ListParagraph"/>
              <w:widowControl w:val="0"/>
              <w:numPr>
                <w:ilvl w:val="0"/>
                <w:numId w:val="36"/>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C</w:t>
            </w:r>
            <w:r w:rsidR="006664D8" w:rsidRPr="007E4DB1">
              <w:rPr>
                <w:szCs w:val="24"/>
              </w:rPr>
              <w:t>ommunicates</w:t>
            </w:r>
            <w:r w:rsidRPr="007E4DB1">
              <w:rPr>
                <w:szCs w:val="24"/>
              </w:rPr>
              <w:t xml:space="preserve"> visually in noisy area</w:t>
            </w:r>
            <w:r w:rsidR="006664D8" w:rsidRPr="007E4DB1">
              <w:rPr>
                <w:szCs w:val="24"/>
              </w:rPr>
              <w:t>s</w:t>
            </w:r>
          </w:p>
        </w:tc>
        <w:tc>
          <w:tcPr>
            <w:tcW w:w="3798" w:type="dxa"/>
            <w:shd w:val="clear" w:color="auto" w:fill="auto"/>
          </w:tcPr>
          <w:p w:rsidR="002003BF" w:rsidRPr="007E4DB1" w:rsidRDefault="002003BF" w:rsidP="00A00053">
            <w:pPr>
              <w:pStyle w:val="ListParagraph"/>
              <w:widowControl w:val="0"/>
              <w:numPr>
                <w:ilvl w:val="0"/>
                <w:numId w:val="36"/>
              </w:numPr>
              <w:tabs>
                <w:tab w:val="left" w:pos="-1200"/>
                <w:tab w:val="left" w:pos="-720"/>
                <w:tab w:val="left" w:pos="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4"/>
              </w:rPr>
            </w:pPr>
            <w:r w:rsidRPr="007E4DB1">
              <w:rPr>
                <w:szCs w:val="24"/>
              </w:rPr>
              <w:t>May fail during power outages</w:t>
            </w:r>
          </w:p>
        </w:tc>
      </w:tr>
      <w:tr w:rsidR="002003BF" w:rsidRPr="007E4DB1" w:rsidTr="007E4DB1">
        <w:tc>
          <w:tcPr>
            <w:tcW w:w="2138" w:type="dxa"/>
            <w:shd w:val="clear" w:color="auto" w:fill="auto"/>
          </w:tcPr>
          <w:p w:rsidR="002003BF" w:rsidRPr="007E4DB1" w:rsidRDefault="002003BF" w:rsidP="00834FE1">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Text messaging</w:t>
            </w:r>
          </w:p>
        </w:tc>
        <w:tc>
          <w:tcPr>
            <w:tcW w:w="4360" w:type="dxa"/>
            <w:shd w:val="clear" w:color="auto" w:fill="auto"/>
          </w:tcPr>
          <w:p w:rsidR="002003BF" w:rsidRPr="007E4DB1" w:rsidRDefault="002003BF" w:rsidP="00A00053">
            <w:pPr>
              <w:pStyle w:val="ListParagraph"/>
              <w:widowControl w:val="0"/>
              <w:numPr>
                <w:ilvl w:val="0"/>
                <w:numId w:val="36"/>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Can reach many people</w:t>
            </w:r>
            <w:r w:rsidR="00626596" w:rsidRPr="007E4DB1">
              <w:rPr>
                <w:szCs w:val="24"/>
              </w:rPr>
              <w:t xml:space="preserve"> quickly</w:t>
            </w:r>
          </w:p>
          <w:p w:rsidR="002003BF" w:rsidRPr="007E4DB1" w:rsidRDefault="002003BF" w:rsidP="00A00053">
            <w:pPr>
              <w:pStyle w:val="ListParagraph"/>
              <w:widowControl w:val="0"/>
              <w:numPr>
                <w:ilvl w:val="0"/>
                <w:numId w:val="36"/>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Easily forwarded by recipients</w:t>
            </w:r>
          </w:p>
          <w:p w:rsidR="002003BF" w:rsidRPr="007E4DB1" w:rsidRDefault="002003BF" w:rsidP="00A00053">
            <w:pPr>
              <w:pStyle w:val="ListParagraph"/>
              <w:widowControl w:val="0"/>
              <w:numPr>
                <w:ilvl w:val="0"/>
                <w:numId w:val="36"/>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Widely used by students and families</w:t>
            </w:r>
          </w:p>
        </w:tc>
        <w:tc>
          <w:tcPr>
            <w:tcW w:w="3798" w:type="dxa"/>
            <w:shd w:val="clear" w:color="auto" w:fill="auto"/>
          </w:tcPr>
          <w:p w:rsidR="002003BF" w:rsidRPr="007E4DB1" w:rsidRDefault="002003BF" w:rsidP="00A00053">
            <w:pPr>
              <w:pStyle w:val="ListParagraph"/>
              <w:widowControl w:val="0"/>
              <w:numPr>
                <w:ilvl w:val="0"/>
                <w:numId w:val="36"/>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Does not convey tone or graphics</w:t>
            </w:r>
          </w:p>
        </w:tc>
      </w:tr>
      <w:tr w:rsidR="002003BF" w:rsidRPr="007E4DB1" w:rsidTr="007E4DB1">
        <w:tc>
          <w:tcPr>
            <w:tcW w:w="2138" w:type="dxa"/>
            <w:shd w:val="clear" w:color="auto" w:fill="auto"/>
          </w:tcPr>
          <w:p w:rsidR="002003BF" w:rsidRPr="007E4DB1" w:rsidRDefault="002003BF" w:rsidP="00834FE1">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Automated phone calling systems</w:t>
            </w:r>
          </w:p>
        </w:tc>
        <w:tc>
          <w:tcPr>
            <w:tcW w:w="4360" w:type="dxa"/>
            <w:shd w:val="clear" w:color="auto" w:fill="auto"/>
          </w:tcPr>
          <w:p w:rsidR="002003BF" w:rsidRPr="007E4DB1" w:rsidRDefault="002003BF" w:rsidP="00A00053">
            <w:pPr>
              <w:pStyle w:val="ListParagraph"/>
              <w:widowControl w:val="0"/>
              <w:numPr>
                <w:ilvl w:val="0"/>
                <w:numId w:val="37"/>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May work for something expected the next day</w:t>
            </w:r>
          </w:p>
          <w:p w:rsidR="002003BF" w:rsidRPr="007E4DB1" w:rsidRDefault="002003BF" w:rsidP="00834FE1">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p>
        </w:tc>
        <w:tc>
          <w:tcPr>
            <w:tcW w:w="3798" w:type="dxa"/>
            <w:shd w:val="clear" w:color="auto" w:fill="auto"/>
          </w:tcPr>
          <w:p w:rsidR="002003BF" w:rsidRPr="007E4DB1" w:rsidRDefault="002003BF" w:rsidP="00A00053">
            <w:pPr>
              <w:pStyle w:val="ListParagraph"/>
              <w:widowControl w:val="0"/>
              <w:numPr>
                <w:ilvl w:val="0"/>
                <w:numId w:val="37"/>
              </w:numPr>
              <w:tabs>
                <w:tab w:val="left" w:pos="-1200"/>
                <w:tab w:val="left" w:pos="-720"/>
                <w:tab w:val="left" w:pos="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4"/>
              </w:rPr>
            </w:pPr>
            <w:r w:rsidRPr="007E4DB1">
              <w:rPr>
                <w:szCs w:val="24"/>
              </w:rPr>
              <w:t>Slow relay times</w:t>
            </w:r>
          </w:p>
          <w:p w:rsidR="002003BF" w:rsidRPr="007E4DB1" w:rsidRDefault="002003BF" w:rsidP="00A00053">
            <w:pPr>
              <w:pStyle w:val="ListParagraph"/>
              <w:widowControl w:val="0"/>
              <w:numPr>
                <w:ilvl w:val="0"/>
                <w:numId w:val="37"/>
              </w:numPr>
              <w:tabs>
                <w:tab w:val="left" w:pos="-1200"/>
                <w:tab w:val="left" w:pos="-720"/>
                <w:tab w:val="left" w:pos="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4"/>
              </w:rPr>
            </w:pPr>
            <w:r w:rsidRPr="007E4DB1">
              <w:rPr>
                <w:szCs w:val="24"/>
              </w:rPr>
              <w:t xml:space="preserve">Phone systems </w:t>
            </w:r>
            <w:r w:rsidR="006664D8" w:rsidRPr="007E4DB1">
              <w:rPr>
                <w:szCs w:val="24"/>
              </w:rPr>
              <w:t>un</w:t>
            </w:r>
            <w:r w:rsidRPr="007E4DB1">
              <w:rPr>
                <w:szCs w:val="24"/>
              </w:rPr>
              <w:t xml:space="preserve">reliable </w:t>
            </w:r>
            <w:r w:rsidR="006664D8" w:rsidRPr="007E4DB1">
              <w:rPr>
                <w:szCs w:val="24"/>
              </w:rPr>
              <w:t xml:space="preserve">in </w:t>
            </w:r>
            <w:r w:rsidRPr="007E4DB1">
              <w:rPr>
                <w:szCs w:val="24"/>
              </w:rPr>
              <w:t>storms</w:t>
            </w:r>
          </w:p>
          <w:p w:rsidR="002003BF" w:rsidRPr="007E4DB1" w:rsidRDefault="002003BF" w:rsidP="00A00053">
            <w:pPr>
              <w:pStyle w:val="ListParagraph"/>
              <w:widowControl w:val="0"/>
              <w:numPr>
                <w:ilvl w:val="0"/>
                <w:numId w:val="37"/>
              </w:numPr>
              <w:tabs>
                <w:tab w:val="left" w:pos="-1200"/>
                <w:tab w:val="left" w:pos="-720"/>
                <w:tab w:val="left" w:pos="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4"/>
              </w:rPr>
            </w:pPr>
            <w:r w:rsidRPr="007E4DB1">
              <w:rPr>
                <w:szCs w:val="24"/>
              </w:rPr>
              <w:t>May fail during power outages</w:t>
            </w:r>
          </w:p>
        </w:tc>
      </w:tr>
      <w:tr w:rsidR="002003BF" w:rsidRPr="007E4DB1" w:rsidTr="007E4DB1">
        <w:tc>
          <w:tcPr>
            <w:tcW w:w="2138" w:type="dxa"/>
            <w:shd w:val="clear" w:color="auto" w:fill="auto"/>
          </w:tcPr>
          <w:p w:rsidR="002003BF" w:rsidRPr="007E4DB1" w:rsidRDefault="002003BF" w:rsidP="00834FE1">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Phone call tree (manual)</w:t>
            </w:r>
          </w:p>
        </w:tc>
        <w:tc>
          <w:tcPr>
            <w:tcW w:w="4360" w:type="dxa"/>
            <w:shd w:val="clear" w:color="auto" w:fill="auto"/>
          </w:tcPr>
          <w:p w:rsidR="002003BF" w:rsidRPr="007E4DB1" w:rsidRDefault="002003BF" w:rsidP="00A00053">
            <w:pPr>
              <w:pStyle w:val="ListParagraph"/>
              <w:widowControl w:val="0"/>
              <w:numPr>
                <w:ilvl w:val="0"/>
                <w:numId w:val="37"/>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Not recommended</w:t>
            </w:r>
          </w:p>
        </w:tc>
        <w:tc>
          <w:tcPr>
            <w:tcW w:w="3798" w:type="dxa"/>
            <w:shd w:val="clear" w:color="auto" w:fill="auto"/>
          </w:tcPr>
          <w:p w:rsidR="002003BF" w:rsidRPr="007E4DB1" w:rsidRDefault="002003BF" w:rsidP="00A00053">
            <w:pPr>
              <w:pStyle w:val="ListParagraph"/>
              <w:widowControl w:val="0"/>
              <w:numPr>
                <w:ilvl w:val="0"/>
                <w:numId w:val="37"/>
              </w:numPr>
              <w:tabs>
                <w:tab w:val="left" w:pos="-1200"/>
                <w:tab w:val="left" w:pos="-720"/>
                <w:tab w:val="left" w:pos="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4"/>
              </w:rPr>
            </w:pPr>
            <w:r w:rsidRPr="007E4DB1">
              <w:rPr>
                <w:szCs w:val="24"/>
              </w:rPr>
              <w:t>Slow relay times</w:t>
            </w:r>
          </w:p>
          <w:p w:rsidR="002003BF" w:rsidRPr="007E4DB1" w:rsidRDefault="002003BF" w:rsidP="00A00053">
            <w:pPr>
              <w:pStyle w:val="ListParagraph"/>
              <w:widowControl w:val="0"/>
              <w:numPr>
                <w:ilvl w:val="0"/>
                <w:numId w:val="37"/>
              </w:numPr>
              <w:tabs>
                <w:tab w:val="left" w:pos="-1200"/>
                <w:tab w:val="left" w:pos="-720"/>
                <w:tab w:val="left" w:pos="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4"/>
              </w:rPr>
            </w:pPr>
            <w:r w:rsidRPr="007E4DB1">
              <w:rPr>
                <w:szCs w:val="24"/>
              </w:rPr>
              <w:t>Often inc</w:t>
            </w:r>
            <w:r w:rsidR="006664D8" w:rsidRPr="007E4DB1">
              <w:rPr>
                <w:szCs w:val="24"/>
              </w:rPr>
              <w:t>orrect or incomplete info.</w:t>
            </w:r>
          </w:p>
          <w:p w:rsidR="002003BF" w:rsidRPr="007E4DB1" w:rsidRDefault="002003BF" w:rsidP="00A00053">
            <w:pPr>
              <w:pStyle w:val="ListParagraph"/>
              <w:widowControl w:val="0"/>
              <w:numPr>
                <w:ilvl w:val="0"/>
                <w:numId w:val="37"/>
              </w:numPr>
              <w:tabs>
                <w:tab w:val="left" w:pos="-1200"/>
                <w:tab w:val="left" w:pos="-720"/>
                <w:tab w:val="left" w:pos="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4"/>
              </w:rPr>
            </w:pPr>
            <w:r w:rsidRPr="007E4DB1">
              <w:rPr>
                <w:szCs w:val="24"/>
              </w:rPr>
              <w:t xml:space="preserve">Phone systems </w:t>
            </w:r>
            <w:r w:rsidR="006664D8" w:rsidRPr="007E4DB1">
              <w:rPr>
                <w:szCs w:val="24"/>
              </w:rPr>
              <w:t>unr</w:t>
            </w:r>
            <w:r w:rsidRPr="007E4DB1">
              <w:rPr>
                <w:szCs w:val="24"/>
              </w:rPr>
              <w:t xml:space="preserve">eliable </w:t>
            </w:r>
            <w:r w:rsidR="006664D8" w:rsidRPr="007E4DB1">
              <w:rPr>
                <w:szCs w:val="24"/>
              </w:rPr>
              <w:t>in</w:t>
            </w:r>
            <w:r w:rsidRPr="007E4DB1">
              <w:rPr>
                <w:szCs w:val="24"/>
              </w:rPr>
              <w:t xml:space="preserve"> storms</w:t>
            </w:r>
          </w:p>
          <w:p w:rsidR="002003BF" w:rsidRPr="007E4DB1" w:rsidRDefault="002003BF" w:rsidP="00A00053">
            <w:pPr>
              <w:pStyle w:val="ListParagraph"/>
              <w:widowControl w:val="0"/>
              <w:numPr>
                <w:ilvl w:val="0"/>
                <w:numId w:val="37"/>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Cs w:val="24"/>
              </w:rPr>
            </w:pPr>
            <w:r w:rsidRPr="007E4DB1">
              <w:rPr>
                <w:szCs w:val="24"/>
              </w:rPr>
              <w:t xml:space="preserve">May be limited </w:t>
            </w:r>
            <w:r w:rsidR="006664D8" w:rsidRPr="007E4DB1">
              <w:rPr>
                <w:szCs w:val="24"/>
              </w:rPr>
              <w:t>in</w:t>
            </w:r>
            <w:r w:rsidRPr="007E4DB1">
              <w:rPr>
                <w:szCs w:val="24"/>
              </w:rPr>
              <w:t xml:space="preserve"> power outages</w:t>
            </w:r>
          </w:p>
        </w:tc>
      </w:tr>
    </w:tbl>
    <w:p w:rsidR="007556DF" w:rsidRPr="00E41593" w:rsidRDefault="00A11296" w:rsidP="00E41593">
      <w:pPr>
        <w:ind w:right="-4680"/>
        <w:rPr>
          <w:rFonts w:ascii="Arial Narrow" w:hAnsi="Arial Narrow" w:cs="Arial"/>
          <w:b/>
          <w:sz w:val="44"/>
          <w:szCs w:val="44"/>
          <w:u w:val="single"/>
        </w:rPr>
      </w:pPr>
      <w:r>
        <w:rPr>
          <w:noProof/>
        </w:rPr>
        <w:lastRenderedPageBreak/>
        <mc:AlternateContent>
          <mc:Choice Requires="wps">
            <w:drawing>
              <wp:anchor distT="0" distB="0" distL="114300" distR="114300" simplePos="0" relativeHeight="251655168" behindDoc="0" locked="0" layoutInCell="0" allowOverlap="1" wp14:anchorId="5C5D05C6" wp14:editId="77B351F9">
                <wp:simplePos x="0" y="0"/>
                <wp:positionH relativeFrom="page">
                  <wp:posOffset>4664765</wp:posOffset>
                </wp:positionH>
                <wp:positionV relativeFrom="page">
                  <wp:posOffset>0</wp:posOffset>
                </wp:positionV>
                <wp:extent cx="3108960" cy="1762539"/>
                <wp:effectExtent l="0" t="0" r="0" b="9525"/>
                <wp:wrapSquare wrapText="bothSides"/>
                <wp:docPr id="28" name="Rectangl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1762539"/>
                        </a:xfrm>
                        <a:prstGeom prst="rect">
                          <a:avLst/>
                        </a:prstGeom>
                        <a:solidFill>
                          <a:srgbClr val="943634"/>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694796" dir="17286226" sy="-100000" rotWithShape="0">
                                  <a:srgbClr val="808080">
                                    <a:alpha val="50000"/>
                                  </a:srgbClr>
                                </a:outerShdw>
                              </a:effectLst>
                            </a14:hiddenEffects>
                          </a:ext>
                        </a:extLst>
                      </wps:spPr>
                      <wps:txbx>
                        <w:txbxContent>
                          <w:p w:rsidR="00EA6757" w:rsidRPr="00850F29" w:rsidRDefault="00EA6757" w:rsidP="002B5C6D">
                            <w:pPr>
                              <w:rPr>
                                <w:caps/>
                                <w:color w:val="FFFF00"/>
                              </w:rPr>
                            </w:pPr>
                            <w:r>
                              <w:rPr>
                                <w:caps/>
                                <w:color w:val="FFFF00"/>
                                <w:sz w:val="40"/>
                                <w:szCs w:val="40"/>
                              </w:rPr>
                              <w:br/>
                            </w:r>
                            <w:r w:rsidRPr="00850F29">
                              <w:rPr>
                                <w:caps/>
                                <w:color w:val="FFFF00"/>
                                <w:sz w:val="40"/>
                                <w:szCs w:val="40"/>
                              </w:rPr>
                              <w:t>Key points:</w:t>
                            </w:r>
                          </w:p>
                          <w:p w:rsidR="00EA6757" w:rsidRPr="00850F29" w:rsidRDefault="00EA6757" w:rsidP="00A00053">
                            <w:pPr>
                              <w:numPr>
                                <w:ilvl w:val="0"/>
                                <w:numId w:val="22"/>
                              </w:numPr>
                              <w:rPr>
                                <w:color w:val="FFFF00"/>
                                <w:szCs w:val="40"/>
                              </w:rPr>
                            </w:pPr>
                            <w:r w:rsidRPr="00850F29">
                              <w:rPr>
                                <w:color w:val="FFFF00"/>
                                <w:szCs w:val="40"/>
                              </w:rPr>
                              <w:t>Prioritize shelter areas.</w:t>
                            </w:r>
                          </w:p>
                          <w:p w:rsidR="00EA6757" w:rsidRDefault="00EA6757" w:rsidP="00A00053">
                            <w:pPr>
                              <w:numPr>
                                <w:ilvl w:val="0"/>
                                <w:numId w:val="22"/>
                              </w:numPr>
                              <w:rPr>
                                <w:color w:val="FFFF00"/>
                                <w:szCs w:val="40"/>
                              </w:rPr>
                            </w:pPr>
                            <w:r w:rsidRPr="00850F29">
                              <w:rPr>
                                <w:color w:val="FFFF00"/>
                                <w:szCs w:val="40"/>
                              </w:rPr>
                              <w:t>Avoid large span rooms.</w:t>
                            </w:r>
                          </w:p>
                          <w:p w:rsidR="00EA6757" w:rsidRPr="00850F29" w:rsidRDefault="00EA6757" w:rsidP="00A00053">
                            <w:pPr>
                              <w:numPr>
                                <w:ilvl w:val="0"/>
                                <w:numId w:val="22"/>
                              </w:numPr>
                              <w:rPr>
                                <w:color w:val="FFFF00"/>
                                <w:szCs w:val="40"/>
                              </w:rPr>
                            </w:pPr>
                            <w:r>
                              <w:rPr>
                                <w:color w:val="FFFF00"/>
                                <w:szCs w:val="40"/>
                              </w:rPr>
                              <w:t>Aim for 3 minutes.</w:t>
                            </w:r>
                          </w:p>
                          <w:p w:rsidR="00EA6757" w:rsidRPr="00850F29" w:rsidRDefault="00EA6757" w:rsidP="00A00053">
                            <w:pPr>
                              <w:numPr>
                                <w:ilvl w:val="0"/>
                                <w:numId w:val="22"/>
                              </w:numPr>
                              <w:rPr>
                                <w:color w:val="FFFF00"/>
                                <w:szCs w:val="40"/>
                              </w:rPr>
                            </w:pPr>
                            <w:r w:rsidRPr="00850F29">
                              <w:rPr>
                                <w:color w:val="FFFF00"/>
                                <w:szCs w:val="40"/>
                              </w:rPr>
                              <w:t>Consider</w:t>
                            </w:r>
                            <w:r>
                              <w:rPr>
                                <w:color w:val="FFFF00"/>
                                <w:szCs w:val="40"/>
                              </w:rPr>
                              <w:t xml:space="preserve"> all </w:t>
                            </w:r>
                            <w:r w:rsidRPr="00850F29">
                              <w:rPr>
                                <w:color w:val="FFFF00"/>
                                <w:szCs w:val="40"/>
                              </w:rPr>
                              <w:t>logistics.</w:t>
                            </w:r>
                          </w:p>
                        </w:txbxContent>
                      </wps:txbx>
                      <wps:bodyPr rot="0" vert="horz" wrap="square" lIns="91440" tIns="182880" rIns="274320" bIns="91440" anchor="t" anchorCtr="0" upright="1">
                        <a:noAutofit/>
                      </wps:bodyPr>
                    </wps:wsp>
                  </a:graphicData>
                </a:graphic>
                <wp14:sizeRelH relativeFrom="page">
                  <wp14:pctWidth>40000</wp14:pctWidth>
                </wp14:sizeRelH>
                <wp14:sizeRelV relativeFrom="margin">
                  <wp14:pctHeight>0</wp14:pctHeight>
                </wp14:sizeRelV>
              </wp:anchor>
            </w:drawing>
          </mc:Choice>
          <mc:Fallback>
            <w:pict>
              <v:rect w14:anchorId="5C5D05C6" id="_x0000_s1028" style="position:absolute;margin-left:367.3pt;margin-top:0;width:244.8pt;height:138.8pt;z-index:251655168;visibility:visible;mso-wrap-style:square;mso-width-percent:400;mso-height-percent:0;mso-wrap-distance-left:9pt;mso-wrap-distance-top:0;mso-wrap-distance-right:9pt;mso-wrap-distance-bottom:0;mso-position-horizontal:absolute;mso-position-horizontal-relative:page;mso-position-vertical:absolute;mso-position-vertical-relative:page;mso-width-percent:4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eQNDwMAAHEGAAAOAAAAZHJzL2Uyb0RvYy54bWysVduO0zAQfUfiHyy/Z3Ntbtp01XZbhLTA&#10;igXx7CZOY5HYwXabLoh/Z+z0CjwgoJUijzMen3Pmktu7fdeiHZWKCV5g/8bDiPJSVIxvCvzxw8pJ&#10;MVKa8Iq0gtMCP1OF76YvX9wOfU4D0Yi2ohJBEK7yoS9wo3Wfu64qG9oRdSN6yuFlLWRHNJhy41aS&#10;DBC9a93A82J3ELLqpSipUrB7P77EUxu/rmmp39W1ohq1BQZs2j6lfa7N053eknwjSd+w8gCD/AWK&#10;jjAOl55C3RNN0FayX0J1rJRCiVrflKJzRV2zkloOwMb3fmLz1JCeWi4gjupPMqn/F7Z8u3uUiFUF&#10;DiBTnHSQo/egGuGblqIwC41CQ69ycHzqH6XhqPoHUX5WiItFA350JqUYGkoqwOUbf/fqgDEUHEXr&#10;4Y2oID7ZamHF2teyMwFBBrS3OXk+5YTuNSphM/S9NIshdSW885M4mISZvYPkx+O9VPoVFR0yiwJL&#10;gG/Dk92D0gYOyY8uFr5oWbVibWsNuVkvWol2BAoki8I4jA7R1aVby40zF+bYGHHcobbExmtIDphh&#10;aTwNepv+b5kfRN48yJxVnCZOtIomTpZ4qeP52Rx4RVl0v/pu4PpR3rCqovyBcXosRT/6s1QfmmIs&#10;IluMaAA+k2Bilbjioi4pe/b3O8od09CZLesKnJ6cSG7yvOQViEByTVg7rt1r+FZz0OBaitlq4iVR&#10;mDpJMgmdKFx6zjxdLZzZwo/jZDlfzJf+tRRLK6/6dzUskGOujCG2wO6pqQZUMVM0cRYlWYzBguHg&#10;J0EaBwGYCorO8Uf6SAr9ienGdqWpUxPnSszUM/+x9tq+IWNVTczxo8Kj9lafE4RRrTO6CzEPApz1&#10;hFo+VpntMtNYY4Pq/Xo/NrK5yzTdWlTP0HYA2/YWTGlYNEJ+xWiAiVdg9WVLJMWofc2hdTM/isyI&#10;tIafBilQQdJaAaQtAGt96Uh4CcEKrDEalws9DtZtL9mmgbt8KwUXM2j4mtlWPOMCTsaAuWbZHWaw&#10;GZyXtvU6fymmPwAAAP//AwBQSwMEFAAGAAgAAAAhACKY133eAAAACQEAAA8AAABkcnMvZG93bnJl&#10;di54bWxMj8FOwzAQRO9I/IO1SNyog4kSFOJUtAiBxAUaPsCNl8QQr6PYbQxfj3uC42hGM2/qdbQj&#10;O+LsjSMJ16sMGFLntKFewnv7eHULzAdFWo2OUMI3elg352e1qrRb6A2Pu9CzVEK+UhKGEKaKc98N&#10;aJVfuQkpeR9utiokOfdcz2pJ5XbkIssKbpWhtDCoCbcDdl+7g5WwbDY/+dNrO2amLaN5edh+Pkcj&#10;5eVFvL8DFjCGvzCc8BM6NIlp7w6kPRsllDd5kaIS0qOTLUQugO0liLIsgDc1//+g+QUAAP//AwBQ&#10;SwECLQAUAAYACAAAACEAtoM4kv4AAADhAQAAEwAAAAAAAAAAAAAAAAAAAAAAW0NvbnRlbnRfVHlw&#10;ZXNdLnhtbFBLAQItABQABgAIAAAAIQA4/SH/1gAAAJQBAAALAAAAAAAAAAAAAAAAAC8BAABfcmVs&#10;cy8ucmVsc1BLAQItABQABgAIAAAAIQC8BeQNDwMAAHEGAAAOAAAAAAAAAAAAAAAAAC4CAABkcnMv&#10;ZTJvRG9jLnhtbFBLAQItABQABgAIAAAAIQAimNd93gAAAAkBAAAPAAAAAAAAAAAAAAAAAGkFAABk&#10;cnMvZG93bnJldi54bWxQSwUGAAAAAAQABADzAAAAdAYAAAAA&#10;" o:allowincell="f" fillcolor="#943634" stroked="f">
                <v:shadow type="perspective" opacity=".5" origin=",.5" offset="17pt,-52pt" matrix=",,,-1"/>
                <v:textbox inset=",14.4pt,21.6pt,7.2pt">
                  <w:txbxContent>
                    <w:p w:rsidR="00EA6757" w:rsidRPr="00850F29" w:rsidRDefault="00EA6757" w:rsidP="002B5C6D">
                      <w:pPr>
                        <w:rPr>
                          <w:caps/>
                          <w:color w:val="FFFF00"/>
                        </w:rPr>
                      </w:pPr>
                      <w:r>
                        <w:rPr>
                          <w:caps/>
                          <w:color w:val="FFFF00"/>
                          <w:sz w:val="40"/>
                          <w:szCs w:val="40"/>
                        </w:rPr>
                        <w:br/>
                      </w:r>
                      <w:r w:rsidRPr="00850F29">
                        <w:rPr>
                          <w:caps/>
                          <w:color w:val="FFFF00"/>
                          <w:sz w:val="40"/>
                          <w:szCs w:val="40"/>
                        </w:rPr>
                        <w:t>Key points:</w:t>
                      </w:r>
                    </w:p>
                    <w:p w:rsidR="00EA6757" w:rsidRPr="00850F29" w:rsidRDefault="00EA6757" w:rsidP="00A00053">
                      <w:pPr>
                        <w:numPr>
                          <w:ilvl w:val="0"/>
                          <w:numId w:val="22"/>
                        </w:numPr>
                        <w:rPr>
                          <w:color w:val="FFFF00"/>
                          <w:szCs w:val="40"/>
                        </w:rPr>
                      </w:pPr>
                      <w:r w:rsidRPr="00850F29">
                        <w:rPr>
                          <w:color w:val="FFFF00"/>
                          <w:szCs w:val="40"/>
                        </w:rPr>
                        <w:t>Prioritize shelter areas.</w:t>
                      </w:r>
                    </w:p>
                    <w:p w:rsidR="00EA6757" w:rsidRDefault="00EA6757" w:rsidP="00A00053">
                      <w:pPr>
                        <w:numPr>
                          <w:ilvl w:val="0"/>
                          <w:numId w:val="22"/>
                        </w:numPr>
                        <w:rPr>
                          <w:color w:val="FFFF00"/>
                          <w:szCs w:val="40"/>
                        </w:rPr>
                      </w:pPr>
                      <w:r w:rsidRPr="00850F29">
                        <w:rPr>
                          <w:color w:val="FFFF00"/>
                          <w:szCs w:val="40"/>
                        </w:rPr>
                        <w:t>Avoid large span rooms.</w:t>
                      </w:r>
                    </w:p>
                    <w:p w:rsidR="00EA6757" w:rsidRPr="00850F29" w:rsidRDefault="00EA6757" w:rsidP="00A00053">
                      <w:pPr>
                        <w:numPr>
                          <w:ilvl w:val="0"/>
                          <w:numId w:val="22"/>
                        </w:numPr>
                        <w:rPr>
                          <w:color w:val="FFFF00"/>
                          <w:szCs w:val="40"/>
                        </w:rPr>
                      </w:pPr>
                      <w:r>
                        <w:rPr>
                          <w:color w:val="FFFF00"/>
                          <w:szCs w:val="40"/>
                        </w:rPr>
                        <w:t>Aim for 3 minutes.</w:t>
                      </w:r>
                    </w:p>
                    <w:p w:rsidR="00EA6757" w:rsidRPr="00850F29" w:rsidRDefault="00EA6757" w:rsidP="00A00053">
                      <w:pPr>
                        <w:numPr>
                          <w:ilvl w:val="0"/>
                          <w:numId w:val="22"/>
                        </w:numPr>
                        <w:rPr>
                          <w:color w:val="FFFF00"/>
                          <w:szCs w:val="40"/>
                        </w:rPr>
                      </w:pPr>
                      <w:r w:rsidRPr="00850F29">
                        <w:rPr>
                          <w:color w:val="FFFF00"/>
                          <w:szCs w:val="40"/>
                        </w:rPr>
                        <w:t>Consider</w:t>
                      </w:r>
                      <w:r>
                        <w:rPr>
                          <w:color w:val="FFFF00"/>
                          <w:szCs w:val="40"/>
                        </w:rPr>
                        <w:t xml:space="preserve"> all </w:t>
                      </w:r>
                      <w:r w:rsidRPr="00850F29">
                        <w:rPr>
                          <w:color w:val="FFFF00"/>
                          <w:szCs w:val="40"/>
                        </w:rPr>
                        <w:t>logistics.</w:t>
                      </w:r>
                    </w:p>
                  </w:txbxContent>
                </v:textbox>
                <w10:wrap type="square" anchorx="page" anchory="page"/>
              </v:rect>
            </w:pict>
          </mc:Fallback>
        </mc:AlternateContent>
      </w:r>
      <w:r w:rsidR="00E41593" w:rsidRPr="00E41593">
        <w:rPr>
          <w:rFonts w:ascii="Arial Narrow" w:hAnsi="Arial Narrow" w:cs="Arial"/>
          <w:b/>
          <w:sz w:val="44"/>
          <w:szCs w:val="44"/>
          <w:u w:val="single"/>
        </w:rPr>
        <w:t>3. D</w:t>
      </w:r>
      <w:r w:rsidR="007556DF" w:rsidRPr="00E41593">
        <w:rPr>
          <w:rFonts w:ascii="Arial Narrow" w:hAnsi="Arial Narrow" w:cs="Arial"/>
          <w:b/>
          <w:sz w:val="44"/>
          <w:szCs w:val="44"/>
          <w:u w:val="single"/>
        </w:rPr>
        <w:t xml:space="preserve">evelop a </w:t>
      </w:r>
      <w:r w:rsidR="00254D2E" w:rsidRPr="00E41593">
        <w:rPr>
          <w:rFonts w:ascii="Arial Narrow" w:hAnsi="Arial Narrow" w:cs="Arial"/>
          <w:b/>
          <w:sz w:val="44"/>
          <w:szCs w:val="44"/>
          <w:u w:val="single"/>
        </w:rPr>
        <w:t>Sheltering St</w:t>
      </w:r>
      <w:r w:rsidR="007556DF" w:rsidRPr="00E41593">
        <w:rPr>
          <w:rFonts w:ascii="Arial Narrow" w:hAnsi="Arial Narrow" w:cs="Arial"/>
          <w:b/>
          <w:sz w:val="44"/>
          <w:szCs w:val="44"/>
          <w:u w:val="single"/>
        </w:rPr>
        <w:t>rategy</w:t>
      </w:r>
    </w:p>
    <w:p w:rsidR="00692C5D" w:rsidRDefault="00692C5D" w:rsidP="00F670CA">
      <w:pPr>
        <w:autoSpaceDE w:val="0"/>
        <w:autoSpaceDN w:val="0"/>
        <w:adjustRightInd w:val="0"/>
        <w:jc w:val="both"/>
        <w:rPr>
          <w:rFonts w:ascii="TimesNewRoman,Bold" w:hAnsi="TimesNewRoman,Bold" w:cs="TimesNewRoman,Bold"/>
          <w:bCs/>
          <w:sz w:val="22"/>
          <w:szCs w:val="22"/>
        </w:rPr>
      </w:pPr>
    </w:p>
    <w:p w:rsidR="00F5154F" w:rsidRPr="00A23FE8" w:rsidRDefault="00F5154F" w:rsidP="00F5154F">
      <w:pPr>
        <w:pStyle w:val="NormalWeb"/>
        <w:spacing w:before="0" w:beforeAutospacing="0" w:after="0" w:afterAutospacing="0"/>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w:t>
      </w: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heltering </w:t>
      </w:r>
      <w:r>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w:t>
      </w: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onsiderations</w:t>
      </w:r>
    </w:p>
    <w:p w:rsidR="00F5154F" w:rsidRPr="007E4DB1" w:rsidRDefault="00F5154F" w:rsidP="00F5154F">
      <w:pPr>
        <w:pStyle w:val="ListParagraph"/>
        <w:numPr>
          <w:ilvl w:val="0"/>
          <w:numId w:val="46"/>
        </w:numPr>
        <w:autoSpaceDE w:val="0"/>
        <w:autoSpaceDN w:val="0"/>
        <w:adjustRightInd w:val="0"/>
        <w:ind w:left="360"/>
        <w:jc w:val="both"/>
        <w:rPr>
          <w:color w:val="000000"/>
          <w:szCs w:val="22"/>
        </w:rPr>
      </w:pPr>
      <w:r w:rsidRPr="007E4DB1">
        <w:rPr>
          <w:color w:val="000000"/>
          <w:szCs w:val="22"/>
        </w:rPr>
        <w:t xml:space="preserve">We recommend that everyone be able to reach shelter in </w:t>
      </w:r>
      <w:r w:rsidRPr="007E4DB1">
        <w:rPr>
          <w:b/>
          <w:i/>
          <w:color w:val="000000"/>
          <w:szCs w:val="22"/>
        </w:rPr>
        <w:t>less than 3 minutes</w:t>
      </w:r>
      <w:r w:rsidRPr="007E4DB1">
        <w:rPr>
          <w:color w:val="000000"/>
          <w:szCs w:val="22"/>
        </w:rPr>
        <w:t>.</w:t>
      </w:r>
    </w:p>
    <w:p w:rsidR="00F5154F" w:rsidRPr="007E4DB1" w:rsidRDefault="00F5154F" w:rsidP="00F5154F">
      <w:pPr>
        <w:pStyle w:val="ListParagraph"/>
        <w:numPr>
          <w:ilvl w:val="0"/>
          <w:numId w:val="46"/>
        </w:numPr>
        <w:autoSpaceDE w:val="0"/>
        <w:autoSpaceDN w:val="0"/>
        <w:adjustRightInd w:val="0"/>
        <w:ind w:left="360"/>
        <w:jc w:val="both"/>
        <w:rPr>
          <w:color w:val="000000"/>
          <w:szCs w:val="22"/>
        </w:rPr>
      </w:pPr>
      <w:r w:rsidRPr="007E4DB1">
        <w:rPr>
          <w:color w:val="000000"/>
          <w:szCs w:val="22"/>
        </w:rPr>
        <w:t xml:space="preserve">The logistics of and time required to move people to the shelter areas must also be considered. </w:t>
      </w:r>
      <w:r w:rsidR="003A048C">
        <w:rPr>
          <w:color w:val="000000"/>
          <w:szCs w:val="22"/>
        </w:rPr>
        <w:t xml:space="preserve"> </w:t>
      </w:r>
      <w:r w:rsidRPr="007E4DB1">
        <w:rPr>
          <w:color w:val="000000"/>
          <w:szCs w:val="22"/>
        </w:rPr>
        <w:t>For example, congestion at stairwells and doorways may slow the sheltering process.  Mobility-impaired students may require special assistance and more time.</w:t>
      </w:r>
    </w:p>
    <w:p w:rsidR="00F5154F" w:rsidRPr="007E4DB1" w:rsidRDefault="00F5154F" w:rsidP="00F5154F">
      <w:pPr>
        <w:pStyle w:val="ListParagraph"/>
        <w:numPr>
          <w:ilvl w:val="0"/>
          <w:numId w:val="46"/>
        </w:numPr>
        <w:autoSpaceDE w:val="0"/>
        <w:autoSpaceDN w:val="0"/>
        <w:adjustRightInd w:val="0"/>
        <w:ind w:left="360"/>
        <w:jc w:val="both"/>
        <w:rPr>
          <w:color w:val="000000"/>
          <w:szCs w:val="22"/>
        </w:rPr>
      </w:pPr>
      <w:r w:rsidRPr="007E4DB1">
        <w:rPr>
          <w:color w:val="000000"/>
          <w:szCs w:val="22"/>
        </w:rPr>
        <w:t>Close all doors and windows, including interior fire doors.</w:t>
      </w:r>
    </w:p>
    <w:p w:rsidR="00F5154F" w:rsidRDefault="00F5154F" w:rsidP="00F5154F">
      <w:pPr>
        <w:pStyle w:val="ListParagraph"/>
        <w:numPr>
          <w:ilvl w:val="0"/>
          <w:numId w:val="46"/>
        </w:numPr>
        <w:autoSpaceDE w:val="0"/>
        <w:autoSpaceDN w:val="0"/>
        <w:adjustRightInd w:val="0"/>
        <w:ind w:left="360"/>
        <w:jc w:val="both"/>
        <w:rPr>
          <w:color w:val="000000"/>
          <w:szCs w:val="22"/>
        </w:rPr>
      </w:pPr>
      <w:r w:rsidRPr="007E4DB1">
        <w:rPr>
          <w:color w:val="000000"/>
          <w:szCs w:val="22"/>
        </w:rPr>
        <w:t>In the shelter, people should have a way to monitor conditions to know when it is safe to emerge.</w:t>
      </w:r>
    </w:p>
    <w:p w:rsidR="00F5154F" w:rsidRPr="007E4DB1" w:rsidRDefault="00F5154F" w:rsidP="00F5154F">
      <w:pPr>
        <w:pStyle w:val="ListParagraph"/>
        <w:numPr>
          <w:ilvl w:val="0"/>
          <w:numId w:val="46"/>
        </w:numPr>
        <w:autoSpaceDE w:val="0"/>
        <w:autoSpaceDN w:val="0"/>
        <w:adjustRightInd w:val="0"/>
        <w:ind w:left="360"/>
        <w:jc w:val="both"/>
        <w:rPr>
          <w:color w:val="000000"/>
          <w:szCs w:val="22"/>
        </w:rPr>
      </w:pPr>
      <w:r w:rsidRPr="007E4DB1">
        <w:rPr>
          <w:color w:val="000000"/>
          <w:szCs w:val="22"/>
        </w:rPr>
        <w:t>Consider posting signs on designated shelter areas.</w:t>
      </w:r>
    </w:p>
    <w:p w:rsidR="00F5154F" w:rsidRDefault="00F5154F" w:rsidP="00F670CA">
      <w:pPr>
        <w:autoSpaceDE w:val="0"/>
        <w:autoSpaceDN w:val="0"/>
        <w:adjustRightInd w:val="0"/>
        <w:jc w:val="both"/>
        <w:rPr>
          <w:bCs/>
          <w:szCs w:val="24"/>
        </w:rPr>
      </w:pPr>
    </w:p>
    <w:p w:rsidR="00F5154F" w:rsidRPr="00A23FE8" w:rsidRDefault="00F5154F" w:rsidP="00F5154F">
      <w:pPr>
        <w:pStyle w:val="NormalWeb"/>
        <w:spacing w:before="0" w:beforeAutospacing="0" w:after="0" w:afterAutospacing="0"/>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Choosing Shelter Areas</w:t>
      </w:r>
    </w:p>
    <w:p w:rsidR="003A048C" w:rsidRPr="007E4DB1" w:rsidRDefault="003A048C" w:rsidP="003A048C">
      <w:pPr>
        <w:autoSpaceDE w:val="0"/>
        <w:autoSpaceDN w:val="0"/>
        <w:adjustRightInd w:val="0"/>
        <w:jc w:val="both"/>
        <w:rPr>
          <w:bCs/>
          <w:color w:val="000000"/>
          <w:szCs w:val="24"/>
        </w:rPr>
      </w:pPr>
      <w:r w:rsidRPr="00F5154F">
        <w:rPr>
          <w:bCs/>
          <w:szCs w:val="24"/>
        </w:rPr>
        <w:t>The greatest threats from strong winds (caused by tornado or severe thunderstorm) are</w:t>
      </w:r>
      <w:r>
        <w:rPr>
          <w:bCs/>
          <w:szCs w:val="24"/>
        </w:rPr>
        <w:t xml:space="preserve"> r</w:t>
      </w:r>
      <w:r w:rsidRPr="00F5154F">
        <w:rPr>
          <w:color w:val="000000"/>
          <w:szCs w:val="24"/>
        </w:rPr>
        <w:t>oof failure</w:t>
      </w:r>
      <w:r>
        <w:rPr>
          <w:color w:val="000000"/>
          <w:szCs w:val="24"/>
        </w:rPr>
        <w:t xml:space="preserve">, breaking glass, and flying debris.  </w:t>
      </w:r>
      <w:r w:rsidRPr="007E4DB1">
        <w:rPr>
          <w:color w:val="000000"/>
          <w:szCs w:val="24"/>
        </w:rPr>
        <w:t xml:space="preserve">Without a specially designed shelter area, it is a matter of identifying those areas that are relatively safer than others.  </w:t>
      </w:r>
      <w:r w:rsidR="00FD0374" w:rsidRPr="007E4DB1">
        <w:rPr>
          <w:bCs/>
          <w:szCs w:val="24"/>
        </w:rPr>
        <w:t xml:space="preserve">Schools are particularly diverse in design, and </w:t>
      </w:r>
      <w:r w:rsidR="00FD0374" w:rsidRPr="00F5154F">
        <w:rPr>
          <w:b/>
          <w:bCs/>
          <w:i/>
          <w:szCs w:val="24"/>
        </w:rPr>
        <w:t>we recommend that shelter areas be identified with the help of an engineer or architect familiar with each building's design.</w:t>
      </w:r>
      <w:r w:rsidR="00FD0374" w:rsidRPr="007E4DB1">
        <w:rPr>
          <w:bCs/>
          <w:szCs w:val="24"/>
        </w:rPr>
        <w:t xml:space="preserve"> </w:t>
      </w:r>
      <w:r w:rsidR="00FD0374">
        <w:rPr>
          <w:bCs/>
          <w:szCs w:val="24"/>
        </w:rPr>
        <w:t xml:space="preserve"> </w:t>
      </w:r>
      <w:r w:rsidRPr="007E4DB1">
        <w:rPr>
          <w:color w:val="000000"/>
          <w:szCs w:val="24"/>
        </w:rPr>
        <w:t>You may wish to rank areas of your school according to safety</w:t>
      </w:r>
      <w:r w:rsidR="00FD0374">
        <w:rPr>
          <w:color w:val="000000"/>
          <w:szCs w:val="24"/>
        </w:rPr>
        <w:t xml:space="preserve"> and the logistics of reaching each space.  </w:t>
      </w:r>
      <w:r w:rsidRPr="007E4DB1">
        <w:rPr>
          <w:color w:val="000000"/>
          <w:szCs w:val="24"/>
        </w:rPr>
        <w:t xml:space="preserve">Begin filling the safest areas and continue down your list until you have found space for the entire school body. </w:t>
      </w:r>
    </w:p>
    <w:p w:rsidR="00850F29" w:rsidRPr="007E4DB1" w:rsidRDefault="00850F29" w:rsidP="00F670CA">
      <w:pPr>
        <w:autoSpaceDE w:val="0"/>
        <w:autoSpaceDN w:val="0"/>
        <w:adjustRightInd w:val="0"/>
        <w:jc w:val="both"/>
        <w:rPr>
          <w:color w:val="000000"/>
          <w:sz w:val="18"/>
          <w:szCs w:val="22"/>
        </w:rPr>
      </w:pPr>
    </w:p>
    <w:p w:rsidR="00C05B74" w:rsidRPr="00A23FE8" w:rsidRDefault="00C05B74" w:rsidP="00A23FE8">
      <w:pPr>
        <w:pStyle w:val="NormalWeb"/>
        <w:spacing w:before="0" w:beforeAutospacing="0" w:after="0" w:afterAutospacing="0"/>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Evacuate </w:t>
      </w:r>
      <w:r w:rsidR="00711881">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High-V</w:t>
      </w: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ulnerability </w:t>
      </w:r>
      <w:r w:rsidR="00711881">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w:t>
      </w: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reas</w:t>
      </w:r>
    </w:p>
    <w:p w:rsidR="00A601D7" w:rsidRPr="007E4DB1" w:rsidRDefault="00A601D7" w:rsidP="00A00053">
      <w:pPr>
        <w:numPr>
          <w:ilvl w:val="0"/>
          <w:numId w:val="20"/>
        </w:numPr>
        <w:autoSpaceDE w:val="0"/>
        <w:autoSpaceDN w:val="0"/>
        <w:adjustRightInd w:val="0"/>
        <w:jc w:val="both"/>
        <w:rPr>
          <w:color w:val="000000"/>
          <w:szCs w:val="22"/>
        </w:rPr>
      </w:pPr>
      <w:r w:rsidRPr="007E4DB1">
        <w:rPr>
          <w:color w:val="000000"/>
          <w:szCs w:val="22"/>
        </w:rPr>
        <w:t xml:space="preserve">If your school has more than one level, move people from the upper floor(s) to the lowest level.  </w:t>
      </w:r>
    </w:p>
    <w:p w:rsidR="00C05B74" w:rsidRPr="007E4DB1" w:rsidRDefault="00C05B74" w:rsidP="00A00053">
      <w:pPr>
        <w:numPr>
          <w:ilvl w:val="0"/>
          <w:numId w:val="20"/>
        </w:numPr>
        <w:autoSpaceDE w:val="0"/>
        <w:autoSpaceDN w:val="0"/>
        <w:adjustRightInd w:val="0"/>
        <w:jc w:val="both"/>
        <w:rPr>
          <w:color w:val="000000"/>
          <w:szCs w:val="22"/>
        </w:rPr>
      </w:pPr>
      <w:r w:rsidRPr="007E4DB1">
        <w:rPr>
          <w:color w:val="000000"/>
          <w:szCs w:val="22"/>
        </w:rPr>
        <w:t>Large-spa</w:t>
      </w:r>
      <w:r w:rsidR="005037A3">
        <w:rPr>
          <w:color w:val="000000"/>
          <w:szCs w:val="22"/>
        </w:rPr>
        <w:t>n rooms offer little protection</w:t>
      </w:r>
      <w:r w:rsidRPr="007E4DB1">
        <w:rPr>
          <w:color w:val="000000"/>
          <w:szCs w:val="22"/>
        </w:rPr>
        <w:t>.  Move to safer areas.</w:t>
      </w:r>
    </w:p>
    <w:p w:rsidR="00A601D7" w:rsidRPr="007E4DB1" w:rsidRDefault="00A601D7" w:rsidP="00A00053">
      <w:pPr>
        <w:numPr>
          <w:ilvl w:val="0"/>
          <w:numId w:val="20"/>
        </w:numPr>
        <w:autoSpaceDE w:val="0"/>
        <w:autoSpaceDN w:val="0"/>
        <w:adjustRightInd w:val="0"/>
        <w:jc w:val="both"/>
        <w:rPr>
          <w:color w:val="000000"/>
          <w:szCs w:val="22"/>
        </w:rPr>
      </w:pPr>
      <w:r w:rsidRPr="007E4DB1">
        <w:rPr>
          <w:color w:val="000000"/>
          <w:szCs w:val="22"/>
        </w:rPr>
        <w:t xml:space="preserve">Mobile or temporary buildings are no safer than a mobile home and should be evacuated to the nearest sturdy structure.  </w:t>
      </w:r>
    </w:p>
    <w:p w:rsidR="008224CF" w:rsidRPr="007E4DB1" w:rsidRDefault="008224CF" w:rsidP="00A00053">
      <w:pPr>
        <w:numPr>
          <w:ilvl w:val="0"/>
          <w:numId w:val="20"/>
        </w:numPr>
        <w:autoSpaceDE w:val="0"/>
        <w:autoSpaceDN w:val="0"/>
        <w:adjustRightInd w:val="0"/>
        <w:jc w:val="both"/>
        <w:rPr>
          <w:color w:val="000000"/>
          <w:szCs w:val="22"/>
        </w:rPr>
      </w:pPr>
      <w:r w:rsidRPr="007E4DB1">
        <w:rPr>
          <w:color w:val="000000"/>
          <w:szCs w:val="22"/>
        </w:rPr>
        <w:t>Move people out of rooms with exterior windows.</w:t>
      </w:r>
    </w:p>
    <w:p w:rsidR="00C05B74" w:rsidRPr="007E4DB1" w:rsidRDefault="00C05B74" w:rsidP="00F670CA">
      <w:pPr>
        <w:autoSpaceDE w:val="0"/>
        <w:autoSpaceDN w:val="0"/>
        <w:adjustRightInd w:val="0"/>
        <w:jc w:val="both"/>
        <w:rPr>
          <w:color w:val="000000"/>
          <w:sz w:val="18"/>
          <w:szCs w:val="22"/>
        </w:rPr>
      </w:pPr>
    </w:p>
    <w:p w:rsidR="00C05B74" w:rsidRPr="00A23FE8" w:rsidRDefault="00C019A4" w:rsidP="00A23FE8">
      <w:pPr>
        <w:pStyle w:val="NormalWeb"/>
        <w:spacing w:before="0" w:beforeAutospacing="0" w:after="0" w:afterAutospacing="0"/>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DO </w:t>
      </w:r>
      <w:r w:rsidR="00C05B74"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Shelter </w:t>
      </w:r>
      <w:r w:rsidR="00A601D7"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on the lowest floor in </w:t>
      </w:r>
      <w:r w:rsidR="00C05B74"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small, interior rooms</w:t>
      </w:r>
      <w:r w:rsidR="00711881">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p>
    <w:p w:rsidR="007556DF" w:rsidRPr="007E4DB1" w:rsidRDefault="00C05B74" w:rsidP="00F670CA">
      <w:pPr>
        <w:autoSpaceDE w:val="0"/>
        <w:autoSpaceDN w:val="0"/>
        <w:adjustRightInd w:val="0"/>
        <w:jc w:val="both"/>
        <w:rPr>
          <w:color w:val="000000"/>
          <w:szCs w:val="22"/>
        </w:rPr>
      </w:pPr>
      <w:r w:rsidRPr="007E4DB1">
        <w:rPr>
          <w:color w:val="000000"/>
          <w:szCs w:val="22"/>
        </w:rPr>
        <w:t>The best protection is offered by sma</w:t>
      </w:r>
      <w:r w:rsidR="007556DF" w:rsidRPr="007E4DB1">
        <w:rPr>
          <w:color w:val="000000"/>
          <w:szCs w:val="22"/>
        </w:rPr>
        <w:t>ll</w:t>
      </w:r>
      <w:r w:rsidRPr="007E4DB1">
        <w:rPr>
          <w:color w:val="000000"/>
          <w:szCs w:val="22"/>
        </w:rPr>
        <w:t>,</w:t>
      </w:r>
      <w:r w:rsidR="007556DF" w:rsidRPr="007E4DB1">
        <w:rPr>
          <w:color w:val="000000"/>
          <w:szCs w:val="22"/>
        </w:rPr>
        <w:t xml:space="preserve"> windowless</w:t>
      </w:r>
      <w:r w:rsidRPr="007E4DB1">
        <w:rPr>
          <w:color w:val="000000"/>
          <w:szCs w:val="22"/>
        </w:rPr>
        <w:t>,</w:t>
      </w:r>
      <w:r w:rsidR="007556DF" w:rsidRPr="007E4DB1">
        <w:rPr>
          <w:color w:val="000000"/>
          <w:szCs w:val="22"/>
        </w:rPr>
        <w:t xml:space="preserve"> interior rooms that are away from exterior doors </w:t>
      </w:r>
      <w:r w:rsidRPr="007E4DB1">
        <w:rPr>
          <w:color w:val="000000"/>
          <w:szCs w:val="22"/>
        </w:rPr>
        <w:t xml:space="preserve">(often </w:t>
      </w:r>
      <w:r w:rsidR="007556DF" w:rsidRPr="007E4DB1">
        <w:rPr>
          <w:color w:val="000000"/>
          <w:szCs w:val="22"/>
        </w:rPr>
        <w:t>bathrooms</w:t>
      </w:r>
      <w:r w:rsidRPr="007E4DB1">
        <w:rPr>
          <w:color w:val="000000"/>
          <w:szCs w:val="22"/>
        </w:rPr>
        <w:t xml:space="preserve">, </w:t>
      </w:r>
      <w:r w:rsidR="007556DF" w:rsidRPr="007E4DB1">
        <w:rPr>
          <w:color w:val="000000"/>
          <w:szCs w:val="22"/>
        </w:rPr>
        <w:t>hallways</w:t>
      </w:r>
      <w:r w:rsidRPr="007E4DB1">
        <w:rPr>
          <w:color w:val="000000"/>
          <w:szCs w:val="22"/>
        </w:rPr>
        <w:t>, and locker rooms)</w:t>
      </w:r>
      <w:r w:rsidR="007556DF" w:rsidRPr="007E4DB1">
        <w:rPr>
          <w:color w:val="000000"/>
          <w:szCs w:val="22"/>
        </w:rPr>
        <w:t>.</w:t>
      </w:r>
      <w:r w:rsidRPr="007E4DB1">
        <w:rPr>
          <w:color w:val="000000"/>
          <w:szCs w:val="22"/>
        </w:rPr>
        <w:t xml:space="preserve">  </w:t>
      </w:r>
      <w:r w:rsidR="007556DF" w:rsidRPr="007E4DB1">
        <w:rPr>
          <w:color w:val="000000"/>
          <w:szCs w:val="22"/>
        </w:rPr>
        <w:t xml:space="preserve"> All doors and windows should be closed</w:t>
      </w:r>
      <w:r w:rsidRPr="007E4DB1">
        <w:rPr>
          <w:color w:val="000000"/>
          <w:szCs w:val="22"/>
        </w:rPr>
        <w:t xml:space="preserve">.  </w:t>
      </w:r>
      <w:r w:rsidR="007556DF" w:rsidRPr="007E4DB1">
        <w:rPr>
          <w:color w:val="000000"/>
          <w:szCs w:val="22"/>
        </w:rPr>
        <w:t xml:space="preserve">Interior load-bearing walls with short roof spans provide better protection than temporary or non-load-bearing walls. </w:t>
      </w:r>
    </w:p>
    <w:p w:rsidR="007556DF" w:rsidRPr="007E4DB1" w:rsidRDefault="007556DF" w:rsidP="00F670CA">
      <w:pPr>
        <w:autoSpaceDE w:val="0"/>
        <w:autoSpaceDN w:val="0"/>
        <w:adjustRightInd w:val="0"/>
        <w:jc w:val="both"/>
        <w:rPr>
          <w:color w:val="000000"/>
          <w:sz w:val="18"/>
          <w:szCs w:val="22"/>
        </w:rPr>
      </w:pPr>
      <w:r w:rsidRPr="0028683B">
        <w:rPr>
          <w:color w:val="000000"/>
          <w:sz w:val="22"/>
          <w:szCs w:val="22"/>
        </w:rPr>
        <w:tab/>
      </w:r>
    </w:p>
    <w:p w:rsidR="00C936AB" w:rsidRPr="00A23FE8" w:rsidRDefault="00C936AB" w:rsidP="00A23FE8">
      <w:pPr>
        <w:pStyle w:val="NormalWeb"/>
        <w:spacing w:before="0" w:beforeAutospacing="0" w:after="0" w:afterAutospacing="0"/>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Do NOT shelter in large-span rooms or rooms with large windows</w:t>
      </w:r>
      <w:r w:rsidR="00711881">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p>
    <w:p w:rsidR="00C936AB" w:rsidRPr="007E4DB1" w:rsidRDefault="007E4DB1" w:rsidP="00C936AB">
      <w:pPr>
        <w:autoSpaceDE w:val="0"/>
        <w:autoSpaceDN w:val="0"/>
        <w:adjustRightInd w:val="0"/>
        <w:jc w:val="both"/>
        <w:rPr>
          <w:color w:val="000000"/>
          <w:szCs w:val="22"/>
        </w:rPr>
      </w:pPr>
      <w:r>
        <w:rPr>
          <w:color w:val="000000"/>
          <w:szCs w:val="22"/>
        </w:rPr>
        <w:t>T</w:t>
      </w:r>
      <w:r w:rsidR="00C936AB" w:rsidRPr="007E4DB1">
        <w:rPr>
          <w:color w:val="000000"/>
          <w:szCs w:val="22"/>
        </w:rPr>
        <w:t xml:space="preserve">he most dangerous locations during strong wind events are generally large rooms with expansive roofs such as cafeterias, gymnasiums, and auditoriums. </w:t>
      </w:r>
      <w:r w:rsidR="00C936AB" w:rsidRPr="00F5154F">
        <w:rPr>
          <w:b/>
          <w:i/>
          <w:color w:val="000000"/>
          <w:szCs w:val="22"/>
        </w:rPr>
        <w:t>Avoid the temptation to shelter in these areas</w:t>
      </w:r>
      <w:r w:rsidR="00C936AB" w:rsidRPr="007E4DB1">
        <w:rPr>
          <w:b/>
          <w:color w:val="000000"/>
          <w:szCs w:val="22"/>
        </w:rPr>
        <w:t xml:space="preserve">. </w:t>
      </w:r>
      <w:r w:rsidR="00C936AB" w:rsidRPr="007E4DB1">
        <w:rPr>
          <w:color w:val="000000"/>
          <w:szCs w:val="22"/>
        </w:rPr>
        <w:t xml:space="preserve">The collapse of the room's outer load-bearing wall can lead to the failure of the entire roof.  Rooms with large windows that can shatter from airborne missiles or pressure stresses are also extremely dangerous. Once wind enters a building, additional damage is highly likely.  </w:t>
      </w:r>
    </w:p>
    <w:p w:rsidR="00850F29" w:rsidRDefault="00850F29" w:rsidP="007556DF">
      <w:pPr>
        <w:autoSpaceDE w:val="0"/>
        <w:autoSpaceDN w:val="0"/>
        <w:adjustRightInd w:val="0"/>
        <w:jc w:val="both"/>
        <w:rPr>
          <w:color w:val="000000"/>
          <w:sz w:val="22"/>
          <w:szCs w:val="22"/>
        </w:rPr>
      </w:pPr>
    </w:p>
    <w:p w:rsidR="00684748" w:rsidRPr="00A23FE8" w:rsidRDefault="00684748" w:rsidP="00A23FE8">
      <w:pPr>
        <w:pStyle w:val="NormalWeb"/>
        <w:spacing w:before="0" w:beforeAutospacing="0" w:after="0" w:afterAutospacing="0"/>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Additional </w:t>
      </w:r>
      <w:r w:rsidR="00911C5F"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R</w:t>
      </w: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esources</w:t>
      </w:r>
    </w:p>
    <w:p w:rsidR="00FD0374" w:rsidRPr="00FD0374" w:rsidRDefault="005037A3" w:rsidP="00C936AB">
      <w:pPr>
        <w:tabs>
          <w:tab w:val="right" w:leader="dot" w:pos="10080"/>
        </w:tabs>
        <w:autoSpaceDE w:val="0"/>
        <w:autoSpaceDN w:val="0"/>
        <w:adjustRightInd w:val="0"/>
        <w:jc w:val="both"/>
        <w:rPr>
          <w:color w:val="000000"/>
          <w:szCs w:val="24"/>
        </w:rPr>
      </w:pPr>
      <w:r>
        <w:rPr>
          <w:color w:val="000000"/>
          <w:szCs w:val="24"/>
        </w:rPr>
        <w:t xml:space="preserve">Design Guide for Improving </w:t>
      </w:r>
      <w:r w:rsidR="009A1D0C">
        <w:rPr>
          <w:color w:val="000000"/>
          <w:szCs w:val="24"/>
        </w:rPr>
        <w:t>School</w:t>
      </w:r>
      <w:r w:rsidR="00FD0374">
        <w:rPr>
          <w:color w:val="000000"/>
          <w:szCs w:val="24"/>
        </w:rPr>
        <w:t xml:space="preserve"> Safety in Earthquakes, Floods, and High Winds</w:t>
      </w:r>
      <w:r w:rsidR="00FD0374">
        <w:rPr>
          <w:color w:val="000000"/>
          <w:szCs w:val="24"/>
        </w:rPr>
        <w:tab/>
      </w:r>
    </w:p>
    <w:p w:rsidR="00594E7A" w:rsidRDefault="00FD0374" w:rsidP="00C936AB">
      <w:pPr>
        <w:tabs>
          <w:tab w:val="right" w:leader="dot" w:pos="10080"/>
        </w:tabs>
        <w:autoSpaceDE w:val="0"/>
        <w:autoSpaceDN w:val="0"/>
        <w:adjustRightInd w:val="0"/>
        <w:jc w:val="both"/>
        <w:rPr>
          <w:color w:val="000000"/>
          <w:szCs w:val="24"/>
        </w:rPr>
      </w:pPr>
      <w:r w:rsidRPr="00FD0374">
        <w:rPr>
          <w:color w:val="000000"/>
          <w:szCs w:val="24"/>
        </w:rPr>
        <w:tab/>
      </w:r>
      <w:hyperlink r:id="rId14" w:history="1">
        <w:r w:rsidR="00EA6757">
          <w:rPr>
            <w:rStyle w:val="Hyperlink"/>
            <w:szCs w:val="24"/>
          </w:rPr>
          <w:t>www.fema.gov/pdf/plan/prevent/rms/424/fema424_cvr-toc.pdf</w:t>
        </w:r>
      </w:hyperlink>
      <w:r w:rsidR="009A1D0C">
        <w:rPr>
          <w:color w:val="000000"/>
          <w:szCs w:val="24"/>
        </w:rPr>
        <w:t xml:space="preserve"> </w:t>
      </w:r>
      <w:r w:rsidR="00594E7A">
        <w:rPr>
          <w:color w:val="000000"/>
          <w:szCs w:val="24"/>
        </w:rPr>
        <w:t xml:space="preserve"> </w:t>
      </w:r>
    </w:p>
    <w:p w:rsidR="00647A09" w:rsidRPr="00EA6757" w:rsidRDefault="00C936AB" w:rsidP="00C936AB">
      <w:pPr>
        <w:tabs>
          <w:tab w:val="right" w:leader="dot" w:pos="10080"/>
        </w:tabs>
        <w:autoSpaceDE w:val="0"/>
        <w:autoSpaceDN w:val="0"/>
        <w:adjustRightInd w:val="0"/>
        <w:jc w:val="both"/>
        <w:rPr>
          <w:sz w:val="20"/>
          <w:szCs w:val="24"/>
        </w:rPr>
      </w:pPr>
      <w:r w:rsidRPr="007E4DB1">
        <w:rPr>
          <w:color w:val="000000"/>
          <w:szCs w:val="24"/>
        </w:rPr>
        <w:t>Selecting Refuge Area</w:t>
      </w:r>
      <w:r w:rsidR="00EA6757">
        <w:rPr>
          <w:color w:val="000000"/>
          <w:szCs w:val="24"/>
        </w:rPr>
        <w:t xml:space="preserve"> </w:t>
      </w:r>
      <w:hyperlink r:id="rId15" w:history="1">
        <w:r w:rsidR="00EA6757" w:rsidRPr="00EA6757">
          <w:rPr>
            <w:rStyle w:val="Hyperlink"/>
            <w:sz w:val="20"/>
            <w:szCs w:val="24"/>
          </w:rPr>
          <w:t>https://www.fema.gov/sites/default/files/documents/fema_bara-new-checklist_10-4-2017.pdf</w:t>
        </w:r>
      </w:hyperlink>
    </w:p>
    <w:p w:rsidR="007E4DB1" w:rsidRDefault="00A601D7" w:rsidP="00A601D7">
      <w:pPr>
        <w:tabs>
          <w:tab w:val="right" w:leader="dot" w:pos="10080"/>
        </w:tabs>
        <w:autoSpaceDE w:val="0"/>
        <w:autoSpaceDN w:val="0"/>
        <w:adjustRightInd w:val="0"/>
        <w:jc w:val="both"/>
        <w:rPr>
          <w:rStyle w:val="Hyperlink"/>
          <w:szCs w:val="24"/>
        </w:rPr>
      </w:pPr>
      <w:r w:rsidRPr="007E4DB1">
        <w:rPr>
          <w:color w:val="000000"/>
          <w:szCs w:val="24"/>
        </w:rPr>
        <w:t>Engineered Safe Rooms</w:t>
      </w:r>
      <w:r w:rsidRPr="007E4DB1">
        <w:rPr>
          <w:color w:val="000000"/>
          <w:szCs w:val="24"/>
        </w:rPr>
        <w:tab/>
      </w:r>
      <w:hyperlink r:id="rId16" w:history="1">
        <w:r w:rsidR="00C439AF" w:rsidRPr="00BD770B">
          <w:rPr>
            <w:rStyle w:val="Hyperlink"/>
            <w:szCs w:val="24"/>
          </w:rPr>
          <w:t>www.fema.gov/safe-rooms</w:t>
        </w:r>
      </w:hyperlink>
    </w:p>
    <w:p w:rsidR="00FD0374" w:rsidRDefault="007E4DB1" w:rsidP="00EC3BDB">
      <w:pPr>
        <w:rPr>
          <w:rStyle w:val="Hyperlink"/>
          <w:szCs w:val="24"/>
        </w:rPr>
      </w:pPr>
      <w:r>
        <w:rPr>
          <w:rStyle w:val="Hyperlink"/>
          <w:szCs w:val="24"/>
        </w:rPr>
        <w:t xml:space="preserve"> </w:t>
      </w:r>
    </w:p>
    <w:p w:rsidR="00FD0374" w:rsidRDefault="00FD0374">
      <w:pPr>
        <w:rPr>
          <w:rStyle w:val="Hyperlink"/>
          <w:szCs w:val="24"/>
        </w:rPr>
      </w:pPr>
      <w:r>
        <w:rPr>
          <w:rStyle w:val="Hyperlink"/>
          <w:szCs w:val="24"/>
        </w:rPr>
        <w:br w:type="page"/>
      </w:r>
    </w:p>
    <w:tbl>
      <w:tblPr>
        <w:tblW w:w="5000" w:type="pct"/>
        <w:tblCellSpacing w:w="43" w:type="dxa"/>
        <w:tblLayout w:type="fixed"/>
        <w:tblCellMar>
          <w:top w:w="15" w:type="dxa"/>
          <w:left w:w="15" w:type="dxa"/>
          <w:bottom w:w="15" w:type="dxa"/>
          <w:right w:w="15" w:type="dxa"/>
        </w:tblCellMar>
        <w:tblLook w:val="04A0" w:firstRow="1" w:lastRow="0" w:firstColumn="1" w:lastColumn="0" w:noHBand="0" w:noVBand="1"/>
      </w:tblPr>
      <w:tblGrid>
        <w:gridCol w:w="1160"/>
        <w:gridCol w:w="2030"/>
        <w:gridCol w:w="3528"/>
        <w:gridCol w:w="3362"/>
      </w:tblGrid>
      <w:tr w:rsidR="00FB18B3" w:rsidRPr="00BF1BE9" w:rsidTr="00FD0374">
        <w:trPr>
          <w:cantSplit/>
          <w:trHeight w:val="268"/>
          <w:tblCellSpacing w:w="43" w:type="dxa"/>
        </w:trPr>
        <w:tc>
          <w:tcPr>
            <w:tcW w:w="1051" w:type="dxa"/>
            <w:shd w:val="clear" w:color="auto" w:fill="F2DBDB"/>
            <w:vAlign w:val="center"/>
            <w:hideMark/>
          </w:tcPr>
          <w:p w:rsidR="00FB18B3" w:rsidRPr="007E4DB1" w:rsidRDefault="00FB18B3" w:rsidP="007E4DB1">
            <w:pPr>
              <w:jc w:val="center"/>
              <w:rPr>
                <w:rFonts w:ascii="Arial" w:hAnsi="Arial" w:cs="Arial"/>
                <w:b/>
                <w:color w:val="000000"/>
                <w:sz w:val="22"/>
                <w:szCs w:val="18"/>
              </w:rPr>
            </w:pPr>
            <w:r w:rsidRPr="007E4DB1">
              <w:rPr>
                <w:rStyle w:val="style1"/>
                <w:rFonts w:ascii="Arial" w:hAnsi="Arial" w:cs="Arial"/>
                <w:b/>
                <w:color w:val="000000"/>
                <w:sz w:val="22"/>
                <w:szCs w:val="18"/>
              </w:rPr>
              <w:lastRenderedPageBreak/>
              <w:t>Wind</w:t>
            </w:r>
            <w:r w:rsidR="007E4DB1" w:rsidRPr="007E4DB1">
              <w:rPr>
                <w:rStyle w:val="style1"/>
                <w:rFonts w:ascii="Arial" w:hAnsi="Arial" w:cs="Arial"/>
                <w:b/>
                <w:color w:val="000000"/>
                <w:sz w:val="22"/>
                <w:szCs w:val="18"/>
              </w:rPr>
              <w:t xml:space="preserve"> </w:t>
            </w:r>
            <w:r w:rsidRPr="007E4DB1">
              <w:rPr>
                <w:rStyle w:val="style1"/>
                <w:rFonts w:ascii="Arial" w:hAnsi="Arial" w:cs="Arial"/>
                <w:b/>
                <w:color w:val="000000"/>
                <w:sz w:val="22"/>
                <w:szCs w:val="18"/>
              </w:rPr>
              <w:t>Speed</w:t>
            </w:r>
          </w:p>
        </w:tc>
        <w:tc>
          <w:tcPr>
            <w:tcW w:w="1984" w:type="dxa"/>
            <w:shd w:val="clear" w:color="auto" w:fill="F2DBDB"/>
            <w:vAlign w:val="center"/>
            <w:hideMark/>
          </w:tcPr>
          <w:p w:rsidR="00FB18B3" w:rsidRPr="007E4DB1" w:rsidRDefault="00FB18B3" w:rsidP="007E4DB1">
            <w:pPr>
              <w:jc w:val="center"/>
              <w:rPr>
                <w:color w:val="000000"/>
                <w:sz w:val="22"/>
                <w:szCs w:val="18"/>
              </w:rPr>
            </w:pPr>
            <w:r w:rsidRPr="007E4DB1">
              <w:rPr>
                <w:rStyle w:val="style1"/>
                <w:rFonts w:ascii="Arial" w:hAnsi="Arial" w:cs="Arial"/>
                <w:b/>
                <w:color w:val="000000"/>
                <w:sz w:val="22"/>
                <w:szCs w:val="18"/>
              </w:rPr>
              <w:t xml:space="preserve">Damage to </w:t>
            </w:r>
            <w:r w:rsidR="004C6533" w:rsidRPr="007E4DB1">
              <w:rPr>
                <w:rStyle w:val="style1"/>
                <w:rFonts w:ascii="Arial" w:hAnsi="Arial" w:cs="Arial"/>
                <w:b/>
                <w:color w:val="000000"/>
                <w:sz w:val="22"/>
                <w:szCs w:val="18"/>
              </w:rPr>
              <w:br/>
            </w:r>
            <w:r w:rsidRPr="007E4DB1">
              <w:rPr>
                <w:rStyle w:val="style1"/>
                <w:rFonts w:ascii="Arial" w:hAnsi="Arial" w:cs="Arial"/>
                <w:b/>
                <w:color w:val="000000"/>
                <w:sz w:val="22"/>
                <w:szCs w:val="18"/>
              </w:rPr>
              <w:t>Typical School</w:t>
            </w:r>
          </w:p>
        </w:tc>
        <w:tc>
          <w:tcPr>
            <w:tcW w:w="3515" w:type="dxa"/>
            <w:shd w:val="clear" w:color="auto" w:fill="F2DBDB"/>
            <w:vAlign w:val="center"/>
          </w:tcPr>
          <w:p w:rsidR="00FB18B3" w:rsidRPr="007E4DB1" w:rsidRDefault="00FB18B3" w:rsidP="007E4DB1">
            <w:pPr>
              <w:jc w:val="center"/>
              <w:rPr>
                <w:rStyle w:val="style1"/>
                <w:rFonts w:ascii="Arial" w:hAnsi="Arial" w:cs="Arial"/>
                <w:b/>
                <w:color w:val="000000"/>
                <w:sz w:val="22"/>
                <w:szCs w:val="18"/>
              </w:rPr>
            </w:pPr>
            <w:r w:rsidRPr="007E4DB1">
              <w:rPr>
                <w:rStyle w:val="style1"/>
                <w:rFonts w:ascii="Arial" w:hAnsi="Arial" w:cs="Arial"/>
                <w:b/>
                <w:color w:val="000000"/>
                <w:sz w:val="22"/>
                <w:szCs w:val="18"/>
              </w:rPr>
              <w:t>Elementary School</w:t>
            </w:r>
          </w:p>
        </w:tc>
        <w:tc>
          <w:tcPr>
            <w:tcW w:w="3302" w:type="dxa"/>
            <w:shd w:val="clear" w:color="auto" w:fill="F2DBDB"/>
            <w:vAlign w:val="center"/>
          </w:tcPr>
          <w:p w:rsidR="00FB18B3" w:rsidRPr="007E4DB1" w:rsidRDefault="00FB18B3" w:rsidP="007E4DB1">
            <w:pPr>
              <w:jc w:val="center"/>
              <w:rPr>
                <w:rStyle w:val="style1"/>
                <w:rFonts w:ascii="Arial" w:hAnsi="Arial" w:cs="Arial"/>
                <w:b/>
                <w:color w:val="000000"/>
                <w:sz w:val="22"/>
                <w:szCs w:val="18"/>
              </w:rPr>
            </w:pPr>
            <w:r w:rsidRPr="007E4DB1">
              <w:rPr>
                <w:rStyle w:val="style1"/>
                <w:rFonts w:ascii="Arial" w:hAnsi="Arial" w:cs="Arial"/>
                <w:b/>
                <w:color w:val="000000"/>
                <w:sz w:val="22"/>
                <w:szCs w:val="18"/>
              </w:rPr>
              <w:t>High School</w:t>
            </w:r>
          </w:p>
        </w:tc>
      </w:tr>
      <w:tr w:rsidR="00FB18B3" w:rsidRPr="00BF1BE9" w:rsidTr="00FD0374">
        <w:trPr>
          <w:cantSplit/>
          <w:trHeight w:val="256"/>
          <w:tblCellSpacing w:w="43" w:type="dxa"/>
        </w:trPr>
        <w:tc>
          <w:tcPr>
            <w:tcW w:w="1051" w:type="dxa"/>
            <w:shd w:val="clear" w:color="auto" w:fill="F2DBDB"/>
            <w:tcMar>
              <w:left w:w="43" w:type="dxa"/>
              <w:right w:w="43" w:type="dxa"/>
            </w:tcMar>
            <w:vAlign w:val="center"/>
            <w:hideMark/>
          </w:tcPr>
          <w:p w:rsidR="00FB18B3" w:rsidRPr="007E4DB1" w:rsidRDefault="00FB18B3" w:rsidP="007E4DB1">
            <w:pPr>
              <w:jc w:val="center"/>
              <w:rPr>
                <w:rFonts w:ascii="Arial" w:hAnsi="Arial" w:cs="Arial"/>
                <w:color w:val="000000"/>
                <w:sz w:val="22"/>
                <w:szCs w:val="18"/>
              </w:rPr>
            </w:pPr>
            <w:r w:rsidRPr="007E4DB1">
              <w:rPr>
                <w:rStyle w:val="style2"/>
                <w:rFonts w:ascii="Arial" w:hAnsi="Arial" w:cs="Arial"/>
                <w:color w:val="000000"/>
                <w:sz w:val="22"/>
                <w:szCs w:val="18"/>
              </w:rPr>
              <w:t>65 to</w:t>
            </w:r>
            <w:r w:rsidR="00A234C4">
              <w:rPr>
                <w:rStyle w:val="style2"/>
                <w:rFonts w:ascii="Arial" w:hAnsi="Arial" w:cs="Arial"/>
                <w:color w:val="000000"/>
                <w:sz w:val="22"/>
                <w:szCs w:val="18"/>
              </w:rPr>
              <w:br/>
            </w:r>
            <w:r w:rsidRPr="007E4DB1">
              <w:rPr>
                <w:rStyle w:val="style2"/>
                <w:rFonts w:ascii="Arial" w:hAnsi="Arial" w:cs="Arial"/>
                <w:color w:val="000000"/>
                <w:sz w:val="22"/>
                <w:szCs w:val="18"/>
              </w:rPr>
              <w:t xml:space="preserve"> 85</w:t>
            </w:r>
            <w:r w:rsidRPr="007E4DB1">
              <w:rPr>
                <w:rFonts w:ascii="Arial" w:hAnsi="Arial" w:cs="Arial"/>
                <w:color w:val="000000"/>
                <w:sz w:val="22"/>
                <w:szCs w:val="18"/>
              </w:rPr>
              <w:t xml:space="preserve"> mph</w:t>
            </w:r>
          </w:p>
        </w:tc>
        <w:tc>
          <w:tcPr>
            <w:tcW w:w="1984" w:type="dxa"/>
            <w:shd w:val="clear" w:color="auto" w:fill="F2DBDB"/>
            <w:tcMar>
              <w:left w:w="43" w:type="dxa"/>
              <w:right w:w="43" w:type="dxa"/>
            </w:tcMar>
            <w:vAlign w:val="center"/>
            <w:hideMark/>
          </w:tcPr>
          <w:p w:rsidR="00FB18B3" w:rsidRPr="007E4DB1" w:rsidRDefault="00FB18B3" w:rsidP="007E4DB1">
            <w:pPr>
              <w:rPr>
                <w:rStyle w:val="style2"/>
                <w:sz w:val="22"/>
                <w:szCs w:val="18"/>
              </w:rPr>
            </w:pPr>
            <w:r w:rsidRPr="007E4DB1">
              <w:rPr>
                <w:rStyle w:val="style2"/>
                <w:rFonts w:ascii="Arial" w:hAnsi="Arial" w:cs="Arial"/>
                <w:color w:val="000000"/>
                <w:sz w:val="22"/>
                <w:szCs w:val="18"/>
              </w:rPr>
              <w:t>Loss of some roof covering. Broken windows.</w:t>
            </w:r>
            <w:r w:rsidRPr="007E4DB1">
              <w:rPr>
                <w:rStyle w:val="style2"/>
                <w:sz w:val="22"/>
                <w:szCs w:val="18"/>
              </w:rPr>
              <w:t xml:space="preserve"> </w:t>
            </w:r>
          </w:p>
        </w:tc>
        <w:tc>
          <w:tcPr>
            <w:tcW w:w="3515" w:type="dxa"/>
            <w:shd w:val="clear" w:color="auto" w:fill="F2DBDB"/>
          </w:tcPr>
          <w:p w:rsidR="00FB18B3" w:rsidRDefault="00512403" w:rsidP="007E4DB1">
            <w:pPr>
              <w:jc w:val="both"/>
              <w:rPr>
                <w:rStyle w:val="style2"/>
                <w:rFonts w:ascii="Arial" w:hAnsi="Arial" w:cs="Arial"/>
                <w:color w:val="000000"/>
                <w:sz w:val="18"/>
                <w:szCs w:val="18"/>
              </w:rPr>
            </w:pPr>
            <w:r>
              <w:rPr>
                <w:noProof/>
              </w:rPr>
              <w:drawing>
                <wp:inline distT="0" distB="0" distL="0" distR="0" wp14:anchorId="1DC2F361" wp14:editId="5AFF8330">
                  <wp:extent cx="2225279" cy="1695450"/>
                  <wp:effectExtent l="0" t="0" r="3810" b="0"/>
                  <wp:docPr id="36" name="Picture 36" descr="http://www.crh.noaa.gov/images/dvn/EFImages/ES_E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rh.noaa.gov/images/dvn/EFImages/ES_EF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25279" cy="1695450"/>
                          </a:xfrm>
                          <a:prstGeom prst="rect">
                            <a:avLst/>
                          </a:prstGeom>
                          <a:noFill/>
                          <a:ln>
                            <a:noFill/>
                          </a:ln>
                        </pic:spPr>
                      </pic:pic>
                    </a:graphicData>
                  </a:graphic>
                </wp:inline>
              </w:drawing>
            </w:r>
          </w:p>
        </w:tc>
        <w:tc>
          <w:tcPr>
            <w:tcW w:w="3302" w:type="dxa"/>
            <w:shd w:val="clear" w:color="auto" w:fill="F2DBDB"/>
          </w:tcPr>
          <w:p w:rsidR="00FB18B3" w:rsidRPr="008A2F8B" w:rsidRDefault="008A2F8B" w:rsidP="007E4DB1">
            <w:pPr>
              <w:jc w:val="both"/>
              <w:rPr>
                <w:rStyle w:val="style2"/>
                <w:rFonts w:ascii="Arial" w:hAnsi="Arial" w:cs="Arial"/>
                <w:color w:val="000000"/>
                <w:sz w:val="18"/>
                <w:szCs w:val="18"/>
              </w:rPr>
            </w:pPr>
            <w:r w:rsidRPr="008A2F8B">
              <w:rPr>
                <w:rFonts w:ascii="Arial Narrow" w:hAnsi="Arial Narrow" w:cs="Arial"/>
                <w:b/>
                <w:noProof/>
                <w:sz w:val="44"/>
                <w:szCs w:val="44"/>
              </w:rPr>
              <w:drawing>
                <wp:inline distT="0" distB="0" distL="0" distR="0" wp14:anchorId="1758B60F" wp14:editId="414D2D53">
                  <wp:extent cx="2190750" cy="16954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o_high_school.jpg"/>
                          <pic:cNvPicPr/>
                        </pic:nvPicPr>
                        <pic:blipFill rotWithShape="1">
                          <a:blip r:embed="rId18">
                            <a:extLst>
                              <a:ext uri="{28A0092B-C50C-407E-A947-70E740481C1C}">
                                <a14:useLocalDpi xmlns:a14="http://schemas.microsoft.com/office/drawing/2010/main" val="0"/>
                              </a:ext>
                            </a:extLst>
                          </a:blip>
                          <a:srcRect l="7279" r="19930"/>
                          <a:stretch/>
                        </pic:blipFill>
                        <pic:spPr bwMode="auto">
                          <a:xfrm>
                            <a:off x="0" y="0"/>
                            <a:ext cx="2190750" cy="1695450"/>
                          </a:xfrm>
                          <a:prstGeom prst="rect">
                            <a:avLst/>
                          </a:prstGeom>
                          <a:ln>
                            <a:noFill/>
                          </a:ln>
                          <a:extLst>
                            <a:ext uri="{53640926-AAD7-44D8-BBD7-CCE9431645EC}">
                              <a14:shadowObscured xmlns:a14="http://schemas.microsoft.com/office/drawing/2010/main"/>
                            </a:ext>
                          </a:extLst>
                        </pic:spPr>
                      </pic:pic>
                    </a:graphicData>
                  </a:graphic>
                </wp:inline>
              </w:drawing>
            </w:r>
          </w:p>
        </w:tc>
      </w:tr>
      <w:tr w:rsidR="00FB18B3" w:rsidRPr="00BF1BE9" w:rsidTr="00FD0374">
        <w:trPr>
          <w:cantSplit/>
          <w:trHeight w:val="524"/>
          <w:tblCellSpacing w:w="43" w:type="dxa"/>
        </w:trPr>
        <w:tc>
          <w:tcPr>
            <w:tcW w:w="1051" w:type="dxa"/>
            <w:shd w:val="clear" w:color="auto" w:fill="F2DBDB"/>
            <w:tcMar>
              <w:left w:w="43" w:type="dxa"/>
              <w:right w:w="43" w:type="dxa"/>
            </w:tcMar>
            <w:vAlign w:val="center"/>
            <w:hideMark/>
          </w:tcPr>
          <w:p w:rsidR="00FB18B3" w:rsidRPr="007E4DB1" w:rsidRDefault="00FB18B3" w:rsidP="007E4DB1">
            <w:pPr>
              <w:jc w:val="center"/>
              <w:rPr>
                <w:rFonts w:ascii="Arial" w:hAnsi="Arial" w:cs="Arial"/>
                <w:color w:val="000000"/>
                <w:sz w:val="22"/>
                <w:szCs w:val="18"/>
              </w:rPr>
            </w:pPr>
            <w:r w:rsidRPr="007E4DB1">
              <w:rPr>
                <w:rStyle w:val="style2"/>
                <w:rFonts w:ascii="Arial" w:hAnsi="Arial" w:cs="Arial"/>
                <w:color w:val="000000"/>
                <w:sz w:val="22"/>
                <w:szCs w:val="18"/>
              </w:rPr>
              <w:t>86 to</w:t>
            </w:r>
            <w:r w:rsidR="00A234C4">
              <w:rPr>
                <w:rStyle w:val="style2"/>
                <w:rFonts w:ascii="Arial" w:hAnsi="Arial" w:cs="Arial"/>
                <w:color w:val="000000"/>
                <w:sz w:val="22"/>
                <w:szCs w:val="18"/>
              </w:rPr>
              <w:br/>
            </w:r>
            <w:r w:rsidRPr="007E4DB1">
              <w:rPr>
                <w:rStyle w:val="style2"/>
                <w:rFonts w:ascii="Arial" w:hAnsi="Arial" w:cs="Arial"/>
                <w:color w:val="000000"/>
                <w:sz w:val="22"/>
                <w:szCs w:val="18"/>
              </w:rPr>
              <w:t xml:space="preserve"> 110 mph</w:t>
            </w:r>
          </w:p>
        </w:tc>
        <w:tc>
          <w:tcPr>
            <w:tcW w:w="1984" w:type="dxa"/>
            <w:shd w:val="clear" w:color="auto" w:fill="F2DBDB"/>
            <w:tcMar>
              <w:left w:w="43" w:type="dxa"/>
              <w:right w:w="43" w:type="dxa"/>
            </w:tcMar>
            <w:vAlign w:val="center"/>
            <w:hideMark/>
          </w:tcPr>
          <w:p w:rsidR="00FB18B3" w:rsidRPr="007E4DB1" w:rsidRDefault="00FB18B3" w:rsidP="007E4DB1">
            <w:pPr>
              <w:rPr>
                <w:rStyle w:val="style2"/>
                <w:sz w:val="22"/>
                <w:szCs w:val="18"/>
              </w:rPr>
            </w:pPr>
            <w:r w:rsidRPr="007E4DB1">
              <w:rPr>
                <w:rStyle w:val="style2"/>
                <w:rFonts w:ascii="Arial" w:hAnsi="Arial" w:cs="Arial"/>
                <w:color w:val="000000"/>
                <w:sz w:val="22"/>
                <w:szCs w:val="18"/>
              </w:rPr>
              <w:t>Exterior door failures. Uplift of some roof decking; significant loss of roofing material. Loss of rooftop HVAC.  Loss of wall cladding.</w:t>
            </w:r>
          </w:p>
        </w:tc>
        <w:tc>
          <w:tcPr>
            <w:tcW w:w="3515" w:type="dxa"/>
            <w:shd w:val="clear" w:color="auto" w:fill="F2DBDB"/>
          </w:tcPr>
          <w:p w:rsidR="00FB18B3" w:rsidRDefault="00C019A4" w:rsidP="007E4DB1">
            <w:pPr>
              <w:jc w:val="both"/>
              <w:rPr>
                <w:rStyle w:val="style2"/>
                <w:rFonts w:ascii="Arial" w:hAnsi="Arial" w:cs="Arial"/>
                <w:color w:val="000000"/>
                <w:sz w:val="18"/>
                <w:szCs w:val="18"/>
              </w:rPr>
            </w:pPr>
            <w:r>
              <w:rPr>
                <w:rFonts w:ascii="Arial" w:hAnsi="Arial" w:cs="Arial"/>
                <w:noProof/>
                <w:color w:val="000000"/>
                <w:sz w:val="20"/>
              </w:rPr>
              <w:drawing>
                <wp:inline distT="0" distB="0" distL="0" distR="0" wp14:anchorId="08F3B9EF" wp14:editId="0930B5B5">
                  <wp:extent cx="2292439" cy="1532586"/>
                  <wp:effectExtent l="0" t="0" r="0" b="0"/>
                  <wp:docPr id="40" name="Picture 40" descr="http://www.pcschools535.org/pages/uploaded_images/hop-building-t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cschools535.org/pages/uploaded_images/hop-building-tor2.jpg"/>
                          <pic:cNvPicPr>
                            <a:picLocks noChangeAspect="1" noChangeArrowheads="1"/>
                          </pic:cNvPicPr>
                        </pic:nvPicPr>
                        <pic:blipFill rotWithShape="1">
                          <a:blip r:embed="rId19">
                            <a:extLst>
                              <a:ext uri="{28A0092B-C50C-407E-A947-70E740481C1C}">
                                <a14:useLocalDpi xmlns:a14="http://schemas.microsoft.com/office/drawing/2010/main" val="0"/>
                              </a:ext>
                            </a:extLst>
                          </a:blip>
                          <a:srcRect b="10980"/>
                          <a:stretch/>
                        </pic:blipFill>
                        <pic:spPr bwMode="auto">
                          <a:xfrm>
                            <a:off x="0" y="0"/>
                            <a:ext cx="2289023" cy="15303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02" w:type="dxa"/>
            <w:shd w:val="clear" w:color="auto" w:fill="F2DBDB"/>
          </w:tcPr>
          <w:p w:rsidR="00FB18B3" w:rsidRPr="00BF1BE9" w:rsidRDefault="00FB0B43" w:rsidP="007E4DB1">
            <w:pPr>
              <w:jc w:val="both"/>
              <w:rPr>
                <w:rStyle w:val="style2"/>
                <w:rFonts w:ascii="Arial" w:hAnsi="Arial" w:cs="Arial"/>
                <w:color w:val="000000"/>
                <w:sz w:val="18"/>
                <w:szCs w:val="18"/>
              </w:rPr>
            </w:pPr>
            <w:r>
              <w:rPr>
                <w:rFonts w:ascii="Arial" w:hAnsi="Arial" w:cs="Arial"/>
                <w:noProof/>
                <w:color w:val="000000"/>
                <w:sz w:val="18"/>
                <w:szCs w:val="18"/>
              </w:rPr>
              <w:drawing>
                <wp:inline distT="0" distB="0" distL="0" distR="0" wp14:anchorId="2CB796DB" wp14:editId="1A230895">
                  <wp:extent cx="2073498" cy="1532586"/>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2_high_school.jpg"/>
                          <pic:cNvPicPr/>
                        </pic:nvPicPr>
                        <pic:blipFill>
                          <a:blip r:embed="rId20">
                            <a:extLst>
                              <a:ext uri="{28A0092B-C50C-407E-A947-70E740481C1C}">
                                <a14:useLocalDpi xmlns:a14="http://schemas.microsoft.com/office/drawing/2010/main" val="0"/>
                              </a:ext>
                            </a:extLst>
                          </a:blip>
                          <a:stretch>
                            <a:fillRect/>
                          </a:stretch>
                        </pic:blipFill>
                        <pic:spPr>
                          <a:xfrm>
                            <a:off x="0" y="0"/>
                            <a:ext cx="2077720" cy="1535707"/>
                          </a:xfrm>
                          <a:prstGeom prst="rect">
                            <a:avLst/>
                          </a:prstGeom>
                        </pic:spPr>
                      </pic:pic>
                    </a:graphicData>
                  </a:graphic>
                </wp:inline>
              </w:drawing>
            </w:r>
          </w:p>
        </w:tc>
      </w:tr>
      <w:tr w:rsidR="00FB18B3" w:rsidRPr="00BF1BE9" w:rsidTr="00FD0374">
        <w:trPr>
          <w:cantSplit/>
          <w:trHeight w:val="256"/>
          <w:tblCellSpacing w:w="43" w:type="dxa"/>
        </w:trPr>
        <w:tc>
          <w:tcPr>
            <w:tcW w:w="1051" w:type="dxa"/>
            <w:shd w:val="clear" w:color="auto" w:fill="F2DBDB"/>
            <w:tcMar>
              <w:left w:w="43" w:type="dxa"/>
              <w:right w:w="43" w:type="dxa"/>
            </w:tcMar>
            <w:vAlign w:val="center"/>
            <w:hideMark/>
          </w:tcPr>
          <w:p w:rsidR="00FB18B3" w:rsidRPr="007E4DB1" w:rsidRDefault="00FB18B3" w:rsidP="007E4DB1">
            <w:pPr>
              <w:jc w:val="center"/>
              <w:rPr>
                <w:rFonts w:ascii="Arial" w:hAnsi="Arial" w:cs="Arial"/>
                <w:color w:val="000000"/>
                <w:sz w:val="22"/>
                <w:szCs w:val="18"/>
              </w:rPr>
            </w:pPr>
            <w:r w:rsidRPr="007E4DB1">
              <w:rPr>
                <w:rStyle w:val="style2"/>
                <w:rFonts w:ascii="Arial" w:hAnsi="Arial" w:cs="Arial"/>
                <w:color w:val="000000"/>
                <w:sz w:val="22"/>
                <w:szCs w:val="18"/>
              </w:rPr>
              <w:t>111 to 135 mph</w:t>
            </w:r>
          </w:p>
        </w:tc>
        <w:tc>
          <w:tcPr>
            <w:tcW w:w="1984" w:type="dxa"/>
            <w:shd w:val="clear" w:color="auto" w:fill="F2DBDB"/>
            <w:tcMar>
              <w:left w:w="43" w:type="dxa"/>
              <w:right w:w="43" w:type="dxa"/>
            </w:tcMar>
            <w:vAlign w:val="center"/>
            <w:hideMark/>
          </w:tcPr>
          <w:p w:rsidR="00FB18B3" w:rsidRPr="007E4DB1" w:rsidRDefault="00FB18B3" w:rsidP="007E4DB1">
            <w:pPr>
              <w:rPr>
                <w:rStyle w:val="style2"/>
                <w:rFonts w:ascii="Arial" w:hAnsi="Arial" w:cs="Arial"/>
                <w:color w:val="000000"/>
                <w:sz w:val="22"/>
                <w:szCs w:val="18"/>
              </w:rPr>
            </w:pPr>
            <w:r w:rsidRPr="007E4DB1">
              <w:rPr>
                <w:rStyle w:val="style2"/>
                <w:rFonts w:ascii="Arial" w:hAnsi="Arial" w:cs="Arial"/>
                <w:color w:val="000000"/>
                <w:sz w:val="22"/>
                <w:szCs w:val="18"/>
              </w:rPr>
              <w:t>Uplift or collapse of roof structure.</w:t>
            </w:r>
            <w:r w:rsidR="00E679F4" w:rsidRPr="007E4DB1">
              <w:rPr>
                <w:rStyle w:val="style2"/>
                <w:rFonts w:ascii="Arial" w:hAnsi="Arial" w:cs="Arial"/>
                <w:color w:val="000000"/>
                <w:sz w:val="22"/>
                <w:szCs w:val="18"/>
              </w:rPr>
              <w:t xml:space="preserve">  Collapse of tall gym, cafeteria, and auditorium walls.  </w:t>
            </w:r>
          </w:p>
        </w:tc>
        <w:tc>
          <w:tcPr>
            <w:tcW w:w="3515" w:type="dxa"/>
            <w:shd w:val="clear" w:color="auto" w:fill="F2DBDB"/>
          </w:tcPr>
          <w:p w:rsidR="00FB18B3" w:rsidRPr="00BF1BE9" w:rsidRDefault="00512403" w:rsidP="007E4DB1">
            <w:pPr>
              <w:jc w:val="both"/>
              <w:rPr>
                <w:rFonts w:ascii="Arial" w:hAnsi="Arial" w:cs="Arial"/>
                <w:color w:val="000000"/>
                <w:sz w:val="18"/>
                <w:szCs w:val="18"/>
              </w:rPr>
            </w:pPr>
            <w:r>
              <w:rPr>
                <w:noProof/>
              </w:rPr>
              <w:drawing>
                <wp:inline distT="0" distB="0" distL="0" distR="0" wp14:anchorId="7F622F8D" wp14:editId="74C73073">
                  <wp:extent cx="2296633" cy="1532858"/>
                  <wp:effectExtent l="0" t="0" r="8890" b="0"/>
                  <wp:docPr id="37" name="Picture 37" descr="http://www.crh.noaa.gov/images/dvn/EFImages/ES_E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rh.noaa.gov/images/dvn/EFImages/ES_EF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05983" cy="1539098"/>
                          </a:xfrm>
                          <a:prstGeom prst="rect">
                            <a:avLst/>
                          </a:prstGeom>
                          <a:noFill/>
                          <a:ln>
                            <a:noFill/>
                          </a:ln>
                        </pic:spPr>
                      </pic:pic>
                    </a:graphicData>
                  </a:graphic>
                </wp:inline>
              </w:drawing>
            </w:r>
          </w:p>
        </w:tc>
        <w:tc>
          <w:tcPr>
            <w:tcW w:w="3302" w:type="dxa"/>
            <w:shd w:val="clear" w:color="auto" w:fill="F2DBDB"/>
          </w:tcPr>
          <w:p w:rsidR="00FB18B3" w:rsidRPr="008A2F8B" w:rsidRDefault="001E79E4" w:rsidP="007E4DB1">
            <w:pPr>
              <w:jc w:val="both"/>
              <w:rPr>
                <w:rStyle w:val="style2"/>
                <w:rFonts w:ascii="Arial" w:hAnsi="Arial" w:cs="Arial"/>
                <w:color w:val="000000"/>
                <w:sz w:val="18"/>
                <w:szCs w:val="18"/>
              </w:rPr>
            </w:pPr>
            <w:r>
              <w:rPr>
                <w:rFonts w:ascii="Arial" w:hAnsi="Arial" w:cs="Arial"/>
                <w:noProof/>
                <w:color w:val="000000"/>
                <w:sz w:val="18"/>
                <w:szCs w:val="18"/>
              </w:rPr>
              <w:drawing>
                <wp:inline distT="0" distB="0" distL="0" distR="0" wp14:anchorId="189AB220" wp14:editId="01B04354">
                  <wp:extent cx="2077720" cy="1425575"/>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ere_Weather_1x__sJPG_900_540_0_95_1_50_5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77720" cy="1425575"/>
                          </a:xfrm>
                          <a:prstGeom prst="rect">
                            <a:avLst/>
                          </a:prstGeom>
                        </pic:spPr>
                      </pic:pic>
                    </a:graphicData>
                  </a:graphic>
                </wp:inline>
              </w:drawing>
            </w:r>
          </w:p>
        </w:tc>
      </w:tr>
      <w:tr w:rsidR="00FB18B3" w:rsidRPr="00BF1BE9" w:rsidTr="00FD0374">
        <w:trPr>
          <w:cantSplit/>
          <w:trHeight w:val="268"/>
          <w:tblCellSpacing w:w="43" w:type="dxa"/>
        </w:trPr>
        <w:tc>
          <w:tcPr>
            <w:tcW w:w="1051" w:type="dxa"/>
            <w:shd w:val="clear" w:color="auto" w:fill="F2DBDB"/>
            <w:tcMar>
              <w:left w:w="43" w:type="dxa"/>
              <w:right w:w="43" w:type="dxa"/>
            </w:tcMar>
            <w:vAlign w:val="center"/>
            <w:hideMark/>
          </w:tcPr>
          <w:p w:rsidR="00FB18B3" w:rsidRPr="007E4DB1" w:rsidRDefault="00FB18B3" w:rsidP="007E4DB1">
            <w:pPr>
              <w:jc w:val="center"/>
              <w:rPr>
                <w:rFonts w:ascii="Arial" w:hAnsi="Arial" w:cs="Arial"/>
                <w:color w:val="000000"/>
                <w:sz w:val="22"/>
                <w:szCs w:val="18"/>
              </w:rPr>
            </w:pPr>
            <w:r w:rsidRPr="007E4DB1">
              <w:rPr>
                <w:rStyle w:val="style2"/>
                <w:rFonts w:ascii="Arial" w:hAnsi="Arial" w:cs="Arial"/>
                <w:color w:val="000000"/>
                <w:sz w:val="22"/>
                <w:szCs w:val="18"/>
              </w:rPr>
              <w:t>136 to 165 mph</w:t>
            </w:r>
          </w:p>
        </w:tc>
        <w:tc>
          <w:tcPr>
            <w:tcW w:w="1984" w:type="dxa"/>
            <w:shd w:val="clear" w:color="auto" w:fill="F2DBDB"/>
            <w:tcMar>
              <w:left w:w="43" w:type="dxa"/>
              <w:right w:w="43" w:type="dxa"/>
            </w:tcMar>
            <w:vAlign w:val="center"/>
            <w:hideMark/>
          </w:tcPr>
          <w:p w:rsidR="00FB18B3" w:rsidRPr="007E4DB1" w:rsidRDefault="00FB18B3" w:rsidP="007E4DB1">
            <w:pPr>
              <w:rPr>
                <w:rStyle w:val="style2"/>
                <w:rFonts w:ascii="Arial" w:hAnsi="Arial" w:cs="Arial"/>
                <w:color w:val="000000"/>
                <w:sz w:val="22"/>
                <w:szCs w:val="18"/>
              </w:rPr>
            </w:pPr>
            <w:r w:rsidRPr="007E4DB1">
              <w:rPr>
                <w:rStyle w:val="style2"/>
                <w:rFonts w:ascii="Arial" w:hAnsi="Arial" w:cs="Arial"/>
                <w:color w:val="000000"/>
                <w:sz w:val="22"/>
                <w:szCs w:val="18"/>
              </w:rPr>
              <w:t>Collapse of inner walls.</w:t>
            </w:r>
            <w:r w:rsidR="00E679F4" w:rsidRPr="007E4DB1">
              <w:rPr>
                <w:rStyle w:val="style2"/>
                <w:rFonts w:ascii="Arial" w:hAnsi="Arial" w:cs="Arial"/>
                <w:color w:val="000000"/>
                <w:sz w:val="22"/>
                <w:szCs w:val="18"/>
              </w:rPr>
              <w:t xml:space="preserve">  Collapse of exterior walls on upper floors. Most interior walls on upper floor collapsed.</w:t>
            </w:r>
          </w:p>
        </w:tc>
        <w:tc>
          <w:tcPr>
            <w:tcW w:w="3515" w:type="dxa"/>
            <w:shd w:val="clear" w:color="auto" w:fill="F2DBDB"/>
          </w:tcPr>
          <w:p w:rsidR="00FB18B3" w:rsidRPr="00BF1BE9" w:rsidRDefault="00512403" w:rsidP="007E4DB1">
            <w:pPr>
              <w:jc w:val="both"/>
              <w:rPr>
                <w:rFonts w:ascii="Arial" w:hAnsi="Arial" w:cs="Arial"/>
                <w:sz w:val="18"/>
                <w:szCs w:val="18"/>
              </w:rPr>
            </w:pPr>
            <w:r>
              <w:rPr>
                <w:noProof/>
              </w:rPr>
              <w:drawing>
                <wp:inline distT="0" distB="0" distL="0" distR="0" wp14:anchorId="44D11018" wp14:editId="236343E9">
                  <wp:extent cx="2294782" cy="1435395"/>
                  <wp:effectExtent l="0" t="0" r="0" b="0"/>
                  <wp:docPr id="38" name="Picture 38" descr="http://www.crh.noaa.gov/images/dvn/EFImages/ES_E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www.crh.noaa.gov/images/dvn/EFImages/ES_EF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93413" cy="1434539"/>
                          </a:xfrm>
                          <a:prstGeom prst="rect">
                            <a:avLst/>
                          </a:prstGeom>
                          <a:noFill/>
                          <a:ln>
                            <a:noFill/>
                          </a:ln>
                        </pic:spPr>
                      </pic:pic>
                    </a:graphicData>
                  </a:graphic>
                </wp:inline>
              </w:drawing>
            </w:r>
          </w:p>
        </w:tc>
        <w:tc>
          <w:tcPr>
            <w:tcW w:w="3302" w:type="dxa"/>
            <w:shd w:val="clear" w:color="auto" w:fill="F2DBDB"/>
          </w:tcPr>
          <w:p w:rsidR="00FB18B3" w:rsidRPr="00BF1BE9" w:rsidRDefault="002E1437" w:rsidP="007E4DB1">
            <w:pPr>
              <w:jc w:val="both"/>
              <w:rPr>
                <w:rStyle w:val="style2"/>
                <w:rFonts w:ascii="Arial" w:hAnsi="Arial" w:cs="Arial"/>
                <w:color w:val="000000"/>
                <w:sz w:val="18"/>
                <w:szCs w:val="18"/>
              </w:rPr>
            </w:pPr>
            <w:r>
              <w:rPr>
                <w:rFonts w:ascii="Arial" w:hAnsi="Arial" w:cs="Arial"/>
                <w:noProof/>
                <w:color w:val="000000"/>
                <w:sz w:val="18"/>
                <w:szCs w:val="18"/>
              </w:rPr>
              <w:drawing>
                <wp:inline distT="0" distB="0" distL="0" distR="0" wp14:anchorId="3230F74B" wp14:editId="1B8BD430">
                  <wp:extent cx="2073498" cy="1429555"/>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3_high_school_2.jpg"/>
                          <pic:cNvPicPr/>
                        </pic:nvPicPr>
                        <pic:blipFill>
                          <a:blip r:embed="rId24">
                            <a:extLst>
                              <a:ext uri="{28A0092B-C50C-407E-A947-70E740481C1C}">
                                <a14:useLocalDpi xmlns:a14="http://schemas.microsoft.com/office/drawing/2010/main" val="0"/>
                              </a:ext>
                            </a:extLst>
                          </a:blip>
                          <a:stretch>
                            <a:fillRect/>
                          </a:stretch>
                        </pic:blipFill>
                        <pic:spPr>
                          <a:xfrm>
                            <a:off x="0" y="0"/>
                            <a:ext cx="2079355" cy="1433593"/>
                          </a:xfrm>
                          <a:prstGeom prst="rect">
                            <a:avLst/>
                          </a:prstGeom>
                        </pic:spPr>
                      </pic:pic>
                    </a:graphicData>
                  </a:graphic>
                </wp:inline>
              </w:drawing>
            </w:r>
          </w:p>
        </w:tc>
      </w:tr>
      <w:tr w:rsidR="00FB18B3" w:rsidRPr="00BF1BE9" w:rsidTr="00FD0374">
        <w:trPr>
          <w:cantSplit/>
          <w:trHeight w:val="256"/>
          <w:tblCellSpacing w:w="43" w:type="dxa"/>
        </w:trPr>
        <w:tc>
          <w:tcPr>
            <w:tcW w:w="1051" w:type="dxa"/>
            <w:shd w:val="clear" w:color="auto" w:fill="F2DBDB"/>
            <w:tcMar>
              <w:left w:w="43" w:type="dxa"/>
              <w:right w:w="43" w:type="dxa"/>
            </w:tcMar>
            <w:vAlign w:val="center"/>
            <w:hideMark/>
          </w:tcPr>
          <w:p w:rsidR="00FB18B3" w:rsidRPr="007E4DB1" w:rsidRDefault="00FB18B3" w:rsidP="007E4DB1">
            <w:pPr>
              <w:jc w:val="center"/>
              <w:rPr>
                <w:rFonts w:ascii="Arial" w:hAnsi="Arial" w:cs="Arial"/>
                <w:color w:val="000000"/>
                <w:sz w:val="22"/>
                <w:szCs w:val="18"/>
              </w:rPr>
            </w:pPr>
            <w:r w:rsidRPr="007E4DB1">
              <w:rPr>
                <w:rStyle w:val="style2"/>
                <w:rFonts w:ascii="Arial" w:hAnsi="Arial" w:cs="Arial"/>
                <w:color w:val="000000"/>
                <w:sz w:val="22"/>
                <w:szCs w:val="18"/>
              </w:rPr>
              <w:t>166 mph and higher</w:t>
            </w:r>
          </w:p>
        </w:tc>
        <w:tc>
          <w:tcPr>
            <w:tcW w:w="1984" w:type="dxa"/>
            <w:shd w:val="clear" w:color="auto" w:fill="F2DBDB"/>
            <w:tcMar>
              <w:left w:w="43" w:type="dxa"/>
              <w:right w:w="43" w:type="dxa"/>
            </w:tcMar>
            <w:vAlign w:val="center"/>
            <w:hideMark/>
          </w:tcPr>
          <w:p w:rsidR="00FB18B3" w:rsidRPr="007E4DB1" w:rsidRDefault="00FB18B3" w:rsidP="007E4DB1">
            <w:pPr>
              <w:rPr>
                <w:rStyle w:val="style2"/>
                <w:sz w:val="22"/>
                <w:szCs w:val="18"/>
              </w:rPr>
            </w:pPr>
            <w:r w:rsidRPr="007E4DB1">
              <w:rPr>
                <w:rStyle w:val="style2"/>
                <w:rFonts w:ascii="Arial" w:hAnsi="Arial" w:cs="Arial"/>
                <w:color w:val="000000"/>
                <w:sz w:val="22"/>
                <w:szCs w:val="18"/>
              </w:rPr>
              <w:t>Total destruction of most or all of building.</w:t>
            </w:r>
          </w:p>
        </w:tc>
        <w:tc>
          <w:tcPr>
            <w:tcW w:w="3515" w:type="dxa"/>
            <w:shd w:val="clear" w:color="auto" w:fill="F2DBDB"/>
          </w:tcPr>
          <w:p w:rsidR="00FB18B3" w:rsidRPr="008A2F8B" w:rsidRDefault="008A2F8B" w:rsidP="007E4DB1">
            <w:pPr>
              <w:jc w:val="both"/>
              <w:rPr>
                <w:rStyle w:val="style2"/>
                <w:rFonts w:ascii="Arial" w:hAnsi="Arial" w:cs="Arial"/>
                <w:color w:val="000000"/>
                <w:sz w:val="18"/>
                <w:szCs w:val="18"/>
              </w:rPr>
            </w:pPr>
            <w:r w:rsidRPr="008A2F8B">
              <w:rPr>
                <w:rFonts w:ascii="Arial Narrow" w:hAnsi="Arial Narrow" w:cs="Arial"/>
                <w:b/>
                <w:noProof/>
                <w:sz w:val="44"/>
                <w:szCs w:val="44"/>
              </w:rPr>
              <w:drawing>
                <wp:inline distT="0" distB="0" distL="0" distR="0" wp14:anchorId="1ADF70B9" wp14:editId="08F41D10">
                  <wp:extent cx="2343150" cy="15621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4_elementary_school.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48136" cy="1565424"/>
                          </a:xfrm>
                          <a:prstGeom prst="rect">
                            <a:avLst/>
                          </a:prstGeom>
                        </pic:spPr>
                      </pic:pic>
                    </a:graphicData>
                  </a:graphic>
                </wp:inline>
              </w:drawing>
            </w:r>
          </w:p>
        </w:tc>
        <w:tc>
          <w:tcPr>
            <w:tcW w:w="3302" w:type="dxa"/>
            <w:shd w:val="clear" w:color="auto" w:fill="F2DBDB"/>
          </w:tcPr>
          <w:p w:rsidR="00FB18B3" w:rsidRPr="008A2F8B" w:rsidRDefault="008A2F8B" w:rsidP="007E4DB1">
            <w:pPr>
              <w:jc w:val="both"/>
              <w:rPr>
                <w:rStyle w:val="style2"/>
                <w:rFonts w:ascii="Arial" w:hAnsi="Arial" w:cs="Arial"/>
                <w:color w:val="000000"/>
                <w:sz w:val="18"/>
                <w:szCs w:val="18"/>
              </w:rPr>
            </w:pPr>
            <w:r w:rsidRPr="008A2F8B">
              <w:rPr>
                <w:rFonts w:ascii="Arial Narrow" w:hAnsi="Arial Narrow" w:cs="Arial"/>
                <w:b/>
                <w:noProof/>
                <w:sz w:val="44"/>
                <w:szCs w:val="44"/>
              </w:rPr>
              <w:drawing>
                <wp:inline distT="0" distB="0" distL="0" distR="0" wp14:anchorId="180B969A" wp14:editId="0F9D56BC">
                  <wp:extent cx="2458278" cy="156375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sburg_high_school_EF5.jpg"/>
                          <pic:cNvPicPr/>
                        </pic:nvPicPr>
                        <pic:blipFill rotWithShape="1">
                          <a:blip r:embed="rId26" cstate="print">
                            <a:extLst>
                              <a:ext uri="{28A0092B-C50C-407E-A947-70E740481C1C}">
                                <a14:useLocalDpi xmlns:a14="http://schemas.microsoft.com/office/drawing/2010/main" val="0"/>
                              </a:ext>
                            </a:extLst>
                          </a:blip>
                          <a:srcRect l="17054" t="24595" b="-2"/>
                          <a:stretch/>
                        </pic:blipFill>
                        <pic:spPr bwMode="auto">
                          <a:xfrm>
                            <a:off x="0" y="0"/>
                            <a:ext cx="2454740" cy="1561505"/>
                          </a:xfrm>
                          <a:prstGeom prst="rect">
                            <a:avLst/>
                          </a:prstGeom>
                          <a:ln>
                            <a:noFill/>
                          </a:ln>
                          <a:extLst>
                            <a:ext uri="{53640926-AAD7-44D8-BBD7-CCE9431645EC}">
                              <a14:shadowObscured xmlns:a14="http://schemas.microsoft.com/office/drawing/2010/main"/>
                            </a:ext>
                          </a:extLst>
                        </pic:spPr>
                      </pic:pic>
                    </a:graphicData>
                  </a:graphic>
                </wp:inline>
              </w:drawing>
            </w:r>
          </w:p>
        </w:tc>
      </w:tr>
    </w:tbl>
    <w:p w:rsidR="000A6834" w:rsidRDefault="000A6834">
      <w:pPr>
        <w:rPr>
          <w:rFonts w:ascii="Arial Narrow" w:hAnsi="Arial Narrow" w:cs="Arial"/>
          <w:b/>
          <w:sz w:val="44"/>
          <w:szCs w:val="44"/>
          <w:u w:val="single"/>
        </w:rPr>
      </w:pPr>
    </w:p>
    <w:p w:rsidR="00E90C91" w:rsidRDefault="00574EC8" w:rsidP="0028683B">
      <w:pPr>
        <w:ind w:left="450" w:hanging="450"/>
        <w:rPr>
          <w:rFonts w:ascii="Arial Narrow" w:hAnsi="Arial Narrow" w:cs="Arial"/>
          <w:b/>
          <w:sz w:val="44"/>
          <w:szCs w:val="44"/>
          <w:u w:val="single"/>
        </w:rPr>
      </w:pPr>
      <w:r>
        <w:rPr>
          <w:rFonts w:ascii="Arial Narrow" w:hAnsi="Arial Narrow" w:cs="Arial"/>
          <w:b/>
          <w:sz w:val="44"/>
          <w:szCs w:val="44"/>
          <w:u w:val="single"/>
        </w:rPr>
        <w:lastRenderedPageBreak/>
        <w:t xml:space="preserve">4. </w:t>
      </w:r>
      <w:r w:rsidR="00D7777B">
        <w:rPr>
          <w:rFonts w:ascii="Arial Narrow" w:hAnsi="Arial Narrow" w:cs="Arial"/>
          <w:b/>
          <w:sz w:val="44"/>
          <w:szCs w:val="44"/>
          <w:u w:val="single"/>
        </w:rPr>
        <w:t>I</w:t>
      </w:r>
      <w:r w:rsidR="00E90C91">
        <w:rPr>
          <w:rFonts w:ascii="Arial Narrow" w:hAnsi="Arial Narrow" w:cs="Arial"/>
          <w:b/>
          <w:sz w:val="44"/>
          <w:szCs w:val="44"/>
          <w:u w:val="single"/>
        </w:rPr>
        <w:t>dentify Decision Thresholds and Actions</w:t>
      </w:r>
    </w:p>
    <w:p w:rsidR="00E90C91" w:rsidRDefault="0028683B" w:rsidP="002B019D">
      <w:pPr>
        <w:jc w:val="both"/>
        <w:rPr>
          <w:rFonts w:ascii="Arial Narrow" w:hAnsi="Arial Narrow" w:cs="Arial"/>
          <w:b/>
          <w:sz w:val="44"/>
          <w:szCs w:val="44"/>
          <w:u w:val="single"/>
        </w:rPr>
      </w:pPr>
      <w:r>
        <w:rPr>
          <w:noProof/>
        </w:rPr>
        <mc:AlternateContent>
          <mc:Choice Requires="wps">
            <w:drawing>
              <wp:anchor distT="91440" distB="91440" distL="114300" distR="114300" simplePos="0" relativeHeight="251659264" behindDoc="0" locked="0" layoutInCell="0" allowOverlap="1" wp14:anchorId="5F91E215" wp14:editId="7A9B29F3">
                <wp:simplePos x="0" y="0"/>
                <wp:positionH relativeFrom="page">
                  <wp:posOffset>4823460</wp:posOffset>
                </wp:positionH>
                <wp:positionV relativeFrom="page">
                  <wp:posOffset>0</wp:posOffset>
                </wp:positionV>
                <wp:extent cx="3108960" cy="1709420"/>
                <wp:effectExtent l="0" t="0" r="0" b="5080"/>
                <wp:wrapSquare wrapText="bothSides"/>
                <wp:docPr id="62" name="Rectangl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1709420"/>
                        </a:xfrm>
                        <a:prstGeom prst="rect">
                          <a:avLst/>
                        </a:prstGeom>
                        <a:solidFill>
                          <a:srgbClr val="943634"/>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694796" dir="17286226" sy="-100000" rotWithShape="0">
                                  <a:srgbClr val="808080">
                                    <a:alpha val="50000"/>
                                  </a:srgbClr>
                                </a:outerShdw>
                              </a:effectLst>
                            </a14:hiddenEffects>
                          </a:ext>
                        </a:extLst>
                      </wps:spPr>
                      <wps:txbx>
                        <w:txbxContent>
                          <w:p w:rsidR="00EA6757" w:rsidRPr="00850F29" w:rsidRDefault="00EA6757" w:rsidP="0028683B">
                            <w:pPr>
                              <w:rPr>
                                <w:caps/>
                                <w:color w:val="FFFF00"/>
                              </w:rPr>
                            </w:pPr>
                            <w:r>
                              <w:rPr>
                                <w:caps/>
                                <w:color w:val="FFFF00"/>
                                <w:sz w:val="40"/>
                                <w:szCs w:val="40"/>
                              </w:rPr>
                              <w:br/>
                            </w:r>
                            <w:r w:rsidRPr="00850F29">
                              <w:rPr>
                                <w:caps/>
                                <w:color w:val="FFFF00"/>
                                <w:sz w:val="40"/>
                                <w:szCs w:val="40"/>
                              </w:rPr>
                              <w:t>Key points:</w:t>
                            </w:r>
                          </w:p>
                          <w:p w:rsidR="00EA6757" w:rsidRPr="00850F29" w:rsidRDefault="00EA6757" w:rsidP="00A00053">
                            <w:pPr>
                              <w:numPr>
                                <w:ilvl w:val="0"/>
                                <w:numId w:val="22"/>
                              </w:numPr>
                              <w:rPr>
                                <w:color w:val="FFFF00"/>
                                <w:szCs w:val="40"/>
                              </w:rPr>
                            </w:pPr>
                            <w:r>
                              <w:rPr>
                                <w:color w:val="FFFF00"/>
                                <w:szCs w:val="40"/>
                              </w:rPr>
                              <w:t>Identify threats</w:t>
                            </w:r>
                            <w:r w:rsidRPr="00850F29">
                              <w:rPr>
                                <w:color w:val="FFFF00"/>
                                <w:szCs w:val="40"/>
                              </w:rPr>
                              <w:t>.</w:t>
                            </w:r>
                          </w:p>
                          <w:p w:rsidR="00EA6757" w:rsidRDefault="00EA6757" w:rsidP="00A00053">
                            <w:pPr>
                              <w:numPr>
                                <w:ilvl w:val="0"/>
                                <w:numId w:val="22"/>
                              </w:numPr>
                              <w:rPr>
                                <w:color w:val="FFFF00"/>
                                <w:szCs w:val="40"/>
                              </w:rPr>
                            </w:pPr>
                            <w:r>
                              <w:rPr>
                                <w:color w:val="FFFF00"/>
                                <w:szCs w:val="40"/>
                              </w:rPr>
                              <w:t>Determine action thresholds for each.</w:t>
                            </w:r>
                          </w:p>
                          <w:p w:rsidR="00EA6757" w:rsidRDefault="00EA6757" w:rsidP="0028683B">
                            <w:pPr>
                              <w:ind w:left="720"/>
                              <w:rPr>
                                <w:color w:val="FFFF00"/>
                                <w:szCs w:val="40"/>
                              </w:rPr>
                            </w:pPr>
                          </w:p>
                        </w:txbxContent>
                      </wps:txbx>
                      <wps:bodyPr rot="0" vert="horz" wrap="square" lIns="91440" tIns="182880" rIns="274320" bIns="91440" anchor="t" anchorCtr="0" upright="1">
                        <a:noAutofit/>
                      </wps:bodyPr>
                    </wps:wsp>
                  </a:graphicData>
                </a:graphic>
                <wp14:sizeRelH relativeFrom="page">
                  <wp14:pctWidth>40000</wp14:pctWidth>
                </wp14:sizeRelH>
                <wp14:sizeRelV relativeFrom="margin">
                  <wp14:pctHeight>0</wp14:pctHeight>
                </wp14:sizeRelV>
              </wp:anchor>
            </w:drawing>
          </mc:Choice>
          <mc:Fallback>
            <w:pict>
              <v:rect w14:anchorId="5F91E215" id="_x0000_s1029" style="position:absolute;left:0;text-align:left;margin-left:379.8pt;margin-top:0;width:244.8pt;height:134.6pt;z-index:251659264;visibility:visible;mso-wrap-style:square;mso-width-percent:400;mso-height-percent:0;mso-wrap-distance-left:9pt;mso-wrap-distance-top:7.2pt;mso-wrap-distance-right:9pt;mso-wrap-distance-bottom:7.2pt;mso-position-horizontal:absolute;mso-position-horizontal-relative:page;mso-position-vertical:absolute;mso-position-vertical-relative:page;mso-width-percent:4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0PPEwMAAHEGAAAOAAAAZHJzL2Uyb0RvYy54bWysVV1v0zAUfUfiP1h+zxKnab60dGq7FiEN&#10;mBiIZzdxGovEDra7dCD+O9dO27XAAwJayfKNr2/OOfcj1zf7rkWPTGkuRYHJVYARE6WsuNgW+OOH&#10;tZdipA0VFW2lYAV+YhrfzF6+uB76nIWykW3FFIIgQudDX+DGmD73fV02rKP6SvZMwGEtVUcNmGrr&#10;V4oOEL1r/TAIYn+QquqVLJnW8PR2PMQzF7+uWWne1bVmBrUFBmzGrcqtG7v6s2uabxXtG14eYNC/&#10;QNFRLuClp1C31FC0U/yXUB0vldSyNlel7HxZ17xkjgOwIcFPbB4a2jPHBcTR/Ukm/f/Clm8f7xXi&#10;VYHjECNBO8jRe1CNim3L0CSbWIWGXufg+NDfK8tR93ey/KyRkMsG/NhcKTk0jFaAi1h//+KCNTRc&#10;RZvhjawgPt0Z6cTa16qzAUEGtHc5eTrlhO0NKuHhhARpFkPqSjgjSZBFocuaT/Pj9V5p84rJDtlN&#10;gRXAd+Hp4502Fg7Njy4Ovmx5teZt6wy13SxbhR4pFEgWTeJJ5BgAy3O3VlhnIe21MeL4hLkSG19D&#10;c8AMW+tp0bv0f8tIGAWLMPPWcZp40TqaelkSpF5AsgXwirLodv3dwiVR3vCqYuKOC3YsRRL9WaoP&#10;TTEWkStGNACfaTh1Slxw0eeUA/f7HeWOG+jMlncFTk9ONLd5XokKRKC5obwd9/4lfKc5aHApxXw9&#10;DZJoknpJMp140WQVeIt0vfTmSxLHyWqxXKzIpRQrJ6/+dzUckGOurCF3wO6hqQZUcVs0cRYlWYzB&#10;guFAkjCNwxBMDUXnkZE+UtJ84qZxXWnr1Ma5EDMN7H+svbZv6FhVU3v9qPCovdPnBGFU6xndmZgH&#10;AZ71hFo+VpnrMttYY4Oa/WbvGvnUshtZPUHbAWzXWzClYdNI9RWjASZegfWXHVUMo/a1gNbNSBTZ&#10;EekMkoYpUEHKWSGkDdoObc4dqSghWIENRuN2acbBuusV3zbwLuKkEHIODV9z14p2GIy4gJM1YK45&#10;docZbAfnue28nr8Usx8AAAD//wMAUEsDBBQABgAIAAAAIQBt5BWG3wAAAAkBAAAPAAAAZHJzL2Rv&#10;d25yZXYueG1sTI/NTsMwEITvSLyDtUjcqENUUprGqWgRAokLNDyAG28Tg3+i2G0MT8/2BLcdzWj2&#10;m2qdrGEnHIP2TsDtLAOGrvVKu07AR/N0cw8sROmUNN6hgG8MsK4vLypZKj+5dzztYseoxIVSCuhj&#10;HErOQ9ujlWHmB3TkHfxoZSQ5dlyNcqJya3ieZQW3Ujv60MsBtz22X7ujFTBtNj/z57fGZLpZJP36&#10;uP18SVqI66v0sAIWMcW/MJzxCR1qYtr7o1OBGQGLu2VBUQG06Gzn82UObC8gL+jgdcX/L6h/AQAA&#10;//8DAFBLAQItABQABgAIAAAAIQC2gziS/gAAAOEBAAATAAAAAAAAAAAAAAAAAAAAAABbQ29udGVu&#10;dF9UeXBlc10ueG1sUEsBAi0AFAAGAAgAAAAhADj9If/WAAAAlAEAAAsAAAAAAAAAAAAAAAAALwEA&#10;AF9yZWxzLy5yZWxzUEsBAi0AFAAGAAgAAAAhACG3Q88TAwAAcQYAAA4AAAAAAAAAAAAAAAAALgIA&#10;AGRycy9lMm9Eb2MueG1sUEsBAi0AFAAGAAgAAAAhAG3kFYbfAAAACQEAAA8AAAAAAAAAAAAAAAAA&#10;bQUAAGRycy9kb3ducmV2LnhtbFBLBQYAAAAABAAEAPMAAAB5BgAAAAA=&#10;" o:allowincell="f" fillcolor="#943634" stroked="f">
                <v:shadow type="perspective" opacity=".5" origin=",.5" offset="17pt,-52pt" matrix=",,,-1"/>
                <v:textbox inset=",14.4pt,21.6pt,7.2pt">
                  <w:txbxContent>
                    <w:p w:rsidR="00EA6757" w:rsidRPr="00850F29" w:rsidRDefault="00EA6757" w:rsidP="0028683B">
                      <w:pPr>
                        <w:rPr>
                          <w:caps/>
                          <w:color w:val="FFFF00"/>
                        </w:rPr>
                      </w:pPr>
                      <w:r>
                        <w:rPr>
                          <w:caps/>
                          <w:color w:val="FFFF00"/>
                          <w:sz w:val="40"/>
                          <w:szCs w:val="40"/>
                        </w:rPr>
                        <w:br/>
                      </w:r>
                      <w:r w:rsidRPr="00850F29">
                        <w:rPr>
                          <w:caps/>
                          <w:color w:val="FFFF00"/>
                          <w:sz w:val="40"/>
                          <w:szCs w:val="40"/>
                        </w:rPr>
                        <w:t>Key points:</w:t>
                      </w:r>
                    </w:p>
                    <w:p w:rsidR="00EA6757" w:rsidRPr="00850F29" w:rsidRDefault="00EA6757" w:rsidP="00A00053">
                      <w:pPr>
                        <w:numPr>
                          <w:ilvl w:val="0"/>
                          <w:numId w:val="22"/>
                        </w:numPr>
                        <w:rPr>
                          <w:color w:val="FFFF00"/>
                          <w:szCs w:val="40"/>
                        </w:rPr>
                      </w:pPr>
                      <w:r>
                        <w:rPr>
                          <w:color w:val="FFFF00"/>
                          <w:szCs w:val="40"/>
                        </w:rPr>
                        <w:t>Identify threats</w:t>
                      </w:r>
                      <w:r w:rsidRPr="00850F29">
                        <w:rPr>
                          <w:color w:val="FFFF00"/>
                          <w:szCs w:val="40"/>
                        </w:rPr>
                        <w:t>.</w:t>
                      </w:r>
                    </w:p>
                    <w:p w:rsidR="00EA6757" w:rsidRDefault="00EA6757" w:rsidP="00A00053">
                      <w:pPr>
                        <w:numPr>
                          <w:ilvl w:val="0"/>
                          <w:numId w:val="22"/>
                        </w:numPr>
                        <w:rPr>
                          <w:color w:val="FFFF00"/>
                          <w:szCs w:val="40"/>
                        </w:rPr>
                      </w:pPr>
                      <w:r>
                        <w:rPr>
                          <w:color w:val="FFFF00"/>
                          <w:szCs w:val="40"/>
                        </w:rPr>
                        <w:t>Determine action thresholds for each.</w:t>
                      </w:r>
                    </w:p>
                    <w:p w:rsidR="00EA6757" w:rsidRDefault="00EA6757" w:rsidP="0028683B">
                      <w:pPr>
                        <w:ind w:left="720"/>
                        <w:rPr>
                          <w:color w:val="FFFF00"/>
                          <w:szCs w:val="40"/>
                        </w:rPr>
                      </w:pPr>
                    </w:p>
                  </w:txbxContent>
                </v:textbox>
                <w10:wrap type="square" anchorx="page" anchory="page"/>
              </v:rect>
            </w:pict>
          </mc:Fallback>
        </mc:AlternateContent>
      </w:r>
    </w:p>
    <w:p w:rsidR="00FA47EB" w:rsidRPr="007E4DB1" w:rsidRDefault="00FA47EB" w:rsidP="002B019D">
      <w:pPr>
        <w:jc w:val="both"/>
      </w:pPr>
      <w:r w:rsidRPr="007E4DB1">
        <w:t xml:space="preserve">An effective weather plan addresses the range of impacts caused by the entire spectrum of weather hazards.  In your plan, each hazard and its potential impacts should be identified, followed by the specific actions that are taken before, during and after the hazard occurs.  </w:t>
      </w:r>
    </w:p>
    <w:p w:rsidR="00FA47EB" w:rsidRPr="007E4DB1" w:rsidRDefault="00FA47EB" w:rsidP="002B019D">
      <w:pPr>
        <w:jc w:val="both"/>
      </w:pPr>
    </w:p>
    <w:p w:rsidR="00E90C91" w:rsidRPr="007E4DB1" w:rsidRDefault="00FA47EB" w:rsidP="002B019D">
      <w:pPr>
        <w:jc w:val="both"/>
      </w:pPr>
      <w:r w:rsidRPr="007E4DB1">
        <w:t>To facilitate developing a comprehensive and effective plan, t</w:t>
      </w:r>
      <w:r w:rsidR="00E90C91" w:rsidRPr="007E4DB1">
        <w:t>he following pages provide an outline for the information flow related to specific weather hazards.  Each section includes key background information related to that hazard, a table of decision thresholds and recommended actions for each, and links to supporting resources.  The table below provides a key</w:t>
      </w:r>
      <w:r w:rsidR="006B211E" w:rsidRPr="007E4DB1">
        <w:t xml:space="preserve">. </w:t>
      </w:r>
      <w:r w:rsidR="00E90C91" w:rsidRPr="007E4DB1">
        <w:t xml:space="preserve"> </w:t>
      </w:r>
    </w:p>
    <w:p w:rsidR="00E90C91" w:rsidRPr="007E4DB1" w:rsidRDefault="00E90C91">
      <w:pPr>
        <w:rPr>
          <w:b/>
          <w:sz w:val="48"/>
          <w:szCs w:val="4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6" w:type="dxa"/>
          <w:left w:w="130" w:type="dxa"/>
          <w:bottom w:w="86" w:type="dxa"/>
          <w:right w:w="130" w:type="dxa"/>
        </w:tblCellMar>
        <w:tblLook w:val="04A0" w:firstRow="1" w:lastRow="0" w:firstColumn="1" w:lastColumn="0" w:noHBand="0" w:noVBand="1"/>
      </w:tblPr>
      <w:tblGrid>
        <w:gridCol w:w="3643"/>
        <w:gridCol w:w="2209"/>
        <w:gridCol w:w="4218"/>
      </w:tblGrid>
      <w:tr w:rsidR="00E90C91" w:rsidRPr="007E4DB1" w:rsidTr="006664D8">
        <w:tc>
          <w:tcPr>
            <w:tcW w:w="3730" w:type="dxa"/>
            <w:shd w:val="clear" w:color="auto" w:fill="auto"/>
          </w:tcPr>
          <w:p w:rsidR="00E90C91" w:rsidRPr="007E4DB1" w:rsidRDefault="00E90C91" w:rsidP="006664D8">
            <w:pPr>
              <w:autoSpaceDE w:val="0"/>
              <w:autoSpaceDN w:val="0"/>
              <w:adjustRightInd w:val="0"/>
              <w:rPr>
                <w:b/>
                <w:color w:val="000000"/>
                <w:szCs w:val="22"/>
              </w:rPr>
            </w:pPr>
            <w:r w:rsidRPr="007E4DB1">
              <w:rPr>
                <w:b/>
                <w:color w:val="000000"/>
                <w:szCs w:val="22"/>
              </w:rPr>
              <w:t>Threshold</w:t>
            </w:r>
          </w:p>
        </w:tc>
        <w:tc>
          <w:tcPr>
            <w:tcW w:w="2250" w:type="dxa"/>
            <w:shd w:val="clear" w:color="auto" w:fill="auto"/>
          </w:tcPr>
          <w:p w:rsidR="00E90C91" w:rsidRPr="007E4DB1" w:rsidRDefault="00E90C91" w:rsidP="006664D8">
            <w:pPr>
              <w:autoSpaceDE w:val="0"/>
              <w:autoSpaceDN w:val="0"/>
              <w:adjustRightInd w:val="0"/>
              <w:rPr>
                <w:b/>
                <w:color w:val="000000"/>
                <w:szCs w:val="22"/>
              </w:rPr>
            </w:pPr>
            <w:r w:rsidRPr="007E4DB1">
              <w:rPr>
                <w:b/>
                <w:color w:val="000000"/>
                <w:szCs w:val="22"/>
              </w:rPr>
              <w:t xml:space="preserve">Timing and </w:t>
            </w:r>
            <w:r w:rsidRPr="007E4DB1">
              <w:rPr>
                <w:b/>
                <w:i/>
                <w:color w:val="000000"/>
                <w:szCs w:val="22"/>
              </w:rPr>
              <w:t>Sources</w:t>
            </w:r>
          </w:p>
        </w:tc>
        <w:tc>
          <w:tcPr>
            <w:tcW w:w="4316" w:type="dxa"/>
            <w:shd w:val="clear" w:color="auto" w:fill="auto"/>
          </w:tcPr>
          <w:p w:rsidR="00E90C91" w:rsidRPr="007E4DB1" w:rsidRDefault="00E90C91" w:rsidP="006664D8">
            <w:pPr>
              <w:autoSpaceDE w:val="0"/>
              <w:autoSpaceDN w:val="0"/>
              <w:adjustRightInd w:val="0"/>
              <w:rPr>
                <w:b/>
                <w:color w:val="000000"/>
                <w:szCs w:val="22"/>
              </w:rPr>
            </w:pPr>
            <w:r w:rsidRPr="007E4DB1">
              <w:rPr>
                <w:b/>
                <w:color w:val="000000"/>
                <w:szCs w:val="22"/>
              </w:rPr>
              <w:t>Recommended Actions</w:t>
            </w:r>
          </w:p>
        </w:tc>
      </w:tr>
      <w:tr w:rsidR="00E90C91" w:rsidRPr="007E4DB1" w:rsidTr="006664D8">
        <w:tc>
          <w:tcPr>
            <w:tcW w:w="3730" w:type="dxa"/>
            <w:shd w:val="clear" w:color="auto" w:fill="auto"/>
          </w:tcPr>
          <w:p w:rsidR="00E90C91" w:rsidRPr="007E4DB1" w:rsidRDefault="006B211E" w:rsidP="00E90C91">
            <w:pPr>
              <w:autoSpaceDE w:val="0"/>
              <w:autoSpaceDN w:val="0"/>
              <w:adjustRightInd w:val="0"/>
              <w:rPr>
                <w:b/>
                <w:color w:val="000000"/>
                <w:szCs w:val="22"/>
              </w:rPr>
            </w:pPr>
            <w:r w:rsidRPr="007E4DB1">
              <w:rPr>
                <w:b/>
                <w:color w:val="000000"/>
                <w:szCs w:val="22"/>
              </w:rPr>
              <w:t>Bold text:  identifies the thresh</w:t>
            </w:r>
            <w:r w:rsidR="00E90C91" w:rsidRPr="007E4DB1">
              <w:rPr>
                <w:b/>
                <w:color w:val="000000"/>
                <w:szCs w:val="22"/>
              </w:rPr>
              <w:t>old</w:t>
            </w:r>
            <w:r w:rsidRPr="007E4DB1">
              <w:rPr>
                <w:b/>
                <w:color w:val="000000"/>
                <w:szCs w:val="22"/>
              </w:rPr>
              <w:t xml:space="preserve"> itself (a decision point usually associated with increased confidence of the hazard’s occurrence)</w:t>
            </w:r>
          </w:p>
          <w:p w:rsidR="00E90C91" w:rsidRPr="007E4DB1" w:rsidRDefault="00E90C91" w:rsidP="00E90C91">
            <w:pPr>
              <w:autoSpaceDE w:val="0"/>
              <w:autoSpaceDN w:val="0"/>
              <w:adjustRightInd w:val="0"/>
              <w:rPr>
                <w:i/>
                <w:color w:val="000000"/>
                <w:szCs w:val="22"/>
              </w:rPr>
            </w:pPr>
          </w:p>
          <w:p w:rsidR="00E90C91" w:rsidRPr="007E4DB1" w:rsidRDefault="006B211E" w:rsidP="00E90C91">
            <w:pPr>
              <w:autoSpaceDE w:val="0"/>
              <w:autoSpaceDN w:val="0"/>
              <w:adjustRightInd w:val="0"/>
              <w:rPr>
                <w:b/>
                <w:color w:val="000000"/>
                <w:szCs w:val="22"/>
              </w:rPr>
            </w:pPr>
            <w:r w:rsidRPr="007E4DB1">
              <w:rPr>
                <w:i/>
                <w:color w:val="000000"/>
                <w:szCs w:val="22"/>
              </w:rPr>
              <w:t xml:space="preserve">Italicized text: </w:t>
            </w:r>
            <w:r w:rsidR="00E90C91" w:rsidRPr="007E4DB1">
              <w:rPr>
                <w:i/>
                <w:color w:val="000000"/>
                <w:szCs w:val="22"/>
              </w:rPr>
              <w:t xml:space="preserve">Weather messages that should be monitored for </w:t>
            </w:r>
            <w:r w:rsidRPr="007E4DB1">
              <w:rPr>
                <w:i/>
                <w:color w:val="000000"/>
                <w:szCs w:val="22"/>
              </w:rPr>
              <w:t xml:space="preserve">or would identify this </w:t>
            </w:r>
            <w:r w:rsidR="00E90C91" w:rsidRPr="007E4DB1">
              <w:rPr>
                <w:i/>
                <w:color w:val="000000"/>
                <w:szCs w:val="22"/>
              </w:rPr>
              <w:t xml:space="preserve">threshold </w:t>
            </w:r>
          </w:p>
          <w:p w:rsidR="00E90C91" w:rsidRPr="007E4DB1" w:rsidRDefault="00E90C91" w:rsidP="006664D8">
            <w:pPr>
              <w:autoSpaceDE w:val="0"/>
              <w:autoSpaceDN w:val="0"/>
              <w:adjustRightInd w:val="0"/>
              <w:rPr>
                <w:b/>
                <w:color w:val="000000"/>
                <w:szCs w:val="22"/>
              </w:rPr>
            </w:pPr>
          </w:p>
          <w:p w:rsidR="00E90C91" w:rsidRPr="007E4DB1" w:rsidRDefault="00E90C91" w:rsidP="006664D8">
            <w:pPr>
              <w:autoSpaceDE w:val="0"/>
              <w:autoSpaceDN w:val="0"/>
              <w:adjustRightInd w:val="0"/>
              <w:rPr>
                <w:b/>
                <w:color w:val="000000"/>
                <w:szCs w:val="22"/>
              </w:rPr>
            </w:pPr>
          </w:p>
          <w:p w:rsidR="00E90C91" w:rsidRPr="007E4DB1" w:rsidRDefault="00E90C91" w:rsidP="006664D8">
            <w:pPr>
              <w:autoSpaceDE w:val="0"/>
              <w:autoSpaceDN w:val="0"/>
              <w:adjustRightInd w:val="0"/>
              <w:rPr>
                <w:b/>
                <w:color w:val="000000"/>
                <w:szCs w:val="22"/>
              </w:rPr>
            </w:pPr>
          </w:p>
        </w:tc>
        <w:tc>
          <w:tcPr>
            <w:tcW w:w="2250" w:type="dxa"/>
            <w:shd w:val="clear" w:color="auto" w:fill="auto"/>
          </w:tcPr>
          <w:p w:rsidR="00E90C91" w:rsidRPr="007E4DB1" w:rsidRDefault="006B211E" w:rsidP="006664D8">
            <w:pPr>
              <w:autoSpaceDE w:val="0"/>
              <w:autoSpaceDN w:val="0"/>
              <w:adjustRightInd w:val="0"/>
              <w:rPr>
                <w:color w:val="000000"/>
                <w:szCs w:val="22"/>
              </w:rPr>
            </w:pPr>
            <w:r w:rsidRPr="007E4DB1">
              <w:rPr>
                <w:color w:val="000000"/>
                <w:szCs w:val="22"/>
              </w:rPr>
              <w:t xml:space="preserve">Plain text: </w:t>
            </w:r>
            <w:r w:rsidR="00E90C91" w:rsidRPr="007E4DB1">
              <w:rPr>
                <w:color w:val="000000"/>
                <w:szCs w:val="22"/>
              </w:rPr>
              <w:t>Typical timing</w:t>
            </w:r>
            <w:r w:rsidRPr="007E4DB1">
              <w:rPr>
                <w:color w:val="000000"/>
                <w:szCs w:val="22"/>
              </w:rPr>
              <w:t xml:space="preserve"> of this particular threshold</w:t>
            </w:r>
          </w:p>
          <w:p w:rsidR="00E90C91" w:rsidRPr="007E4DB1" w:rsidRDefault="00E90C91" w:rsidP="006664D8">
            <w:pPr>
              <w:autoSpaceDE w:val="0"/>
              <w:autoSpaceDN w:val="0"/>
              <w:adjustRightInd w:val="0"/>
              <w:rPr>
                <w:b/>
                <w:color w:val="000000"/>
                <w:szCs w:val="22"/>
              </w:rPr>
            </w:pPr>
          </w:p>
          <w:p w:rsidR="006B211E" w:rsidRPr="007E4DB1" w:rsidRDefault="006B211E" w:rsidP="006664D8">
            <w:pPr>
              <w:autoSpaceDE w:val="0"/>
              <w:autoSpaceDN w:val="0"/>
              <w:adjustRightInd w:val="0"/>
              <w:rPr>
                <w:b/>
                <w:color w:val="000000"/>
                <w:szCs w:val="22"/>
              </w:rPr>
            </w:pPr>
          </w:p>
          <w:p w:rsidR="00E90C91" w:rsidRPr="007E4DB1" w:rsidRDefault="006B211E" w:rsidP="006B211E">
            <w:pPr>
              <w:autoSpaceDE w:val="0"/>
              <w:autoSpaceDN w:val="0"/>
              <w:adjustRightInd w:val="0"/>
              <w:rPr>
                <w:b/>
                <w:color w:val="000000"/>
                <w:szCs w:val="22"/>
              </w:rPr>
            </w:pPr>
            <w:r w:rsidRPr="007E4DB1">
              <w:rPr>
                <w:i/>
                <w:color w:val="000000"/>
                <w:szCs w:val="22"/>
              </w:rPr>
              <w:t xml:space="preserve">Italicized text: Where you can find these relevant weather messages </w:t>
            </w:r>
          </w:p>
        </w:tc>
        <w:tc>
          <w:tcPr>
            <w:tcW w:w="4316" w:type="dxa"/>
            <w:shd w:val="clear" w:color="auto" w:fill="auto"/>
          </w:tcPr>
          <w:p w:rsidR="00E90C91" w:rsidRPr="007E4DB1" w:rsidRDefault="006B211E" w:rsidP="00C42B18">
            <w:pPr>
              <w:autoSpaceDE w:val="0"/>
              <w:autoSpaceDN w:val="0"/>
              <w:adjustRightInd w:val="0"/>
              <w:rPr>
                <w:color w:val="000000"/>
                <w:szCs w:val="22"/>
              </w:rPr>
            </w:pPr>
            <w:r w:rsidRPr="007E4DB1">
              <w:rPr>
                <w:color w:val="000000"/>
                <w:szCs w:val="22"/>
              </w:rPr>
              <w:t>Actions that are</w:t>
            </w:r>
            <w:r w:rsidR="00C42B18" w:rsidRPr="007E4DB1">
              <w:rPr>
                <w:color w:val="000000"/>
                <w:szCs w:val="22"/>
              </w:rPr>
              <w:t xml:space="preserve"> recommended or </w:t>
            </w:r>
            <w:r w:rsidRPr="007E4DB1">
              <w:rPr>
                <w:color w:val="000000"/>
                <w:szCs w:val="22"/>
              </w:rPr>
              <w:t xml:space="preserve">typically associated with this threshold for this weather hazard </w:t>
            </w:r>
          </w:p>
        </w:tc>
      </w:tr>
    </w:tbl>
    <w:p w:rsidR="00E90C91" w:rsidRPr="007E4DB1" w:rsidRDefault="00E90C91">
      <w:pPr>
        <w:rPr>
          <w:b/>
          <w:sz w:val="48"/>
          <w:szCs w:val="44"/>
          <w:u w:val="single"/>
        </w:rPr>
      </w:pPr>
    </w:p>
    <w:p w:rsidR="00814ACA" w:rsidRPr="005D44E0" w:rsidRDefault="00814ACA" w:rsidP="00814ACA">
      <w:pPr>
        <w:ind w:right="-4680"/>
        <w:rPr>
          <w:rFonts w:ascii="Arial Narrow" w:hAnsi="Arial Narrow" w:cs="Arial"/>
          <w:b/>
          <w:sz w:val="44"/>
          <w:szCs w:val="44"/>
          <w:u w:val="single"/>
        </w:rPr>
      </w:pPr>
      <w:r>
        <w:rPr>
          <w:rFonts w:ascii="Arial Narrow" w:hAnsi="Arial Narrow" w:cs="Arial"/>
          <w:b/>
          <w:sz w:val="44"/>
          <w:szCs w:val="44"/>
          <w:u w:val="single"/>
        </w:rPr>
        <w:t>Weather Hazard: Dense Fog</w:t>
      </w:r>
    </w:p>
    <w:p w:rsidR="00814ACA" w:rsidRDefault="00814ACA" w:rsidP="00814ACA">
      <w:pPr>
        <w:autoSpaceDE w:val="0"/>
        <w:autoSpaceDN w:val="0"/>
        <w:adjustRightInd w:val="0"/>
        <w:jc w:val="both"/>
        <w:rPr>
          <w:color w:val="000000"/>
          <w:sz w:val="22"/>
          <w:szCs w:val="22"/>
        </w:rPr>
      </w:pPr>
    </w:p>
    <w:tbl>
      <w:tblPr>
        <w:tblW w:w="4995" w:type="pct"/>
        <w:shd w:val="clear" w:color="auto" w:fill="F2DBDB" w:themeFill="accent2" w:themeFillTint="33"/>
        <w:tblLook w:val="04A0" w:firstRow="1" w:lastRow="0" w:firstColumn="1" w:lastColumn="0" w:noHBand="0" w:noVBand="1"/>
      </w:tblPr>
      <w:tblGrid>
        <w:gridCol w:w="10070"/>
      </w:tblGrid>
      <w:tr w:rsidR="00647A09" w:rsidRPr="00797D2A" w:rsidTr="0013525F">
        <w:trPr>
          <w:trHeight w:val="1801"/>
        </w:trPr>
        <w:tc>
          <w:tcPr>
            <w:tcW w:w="5000" w:type="pct"/>
            <w:shd w:val="clear" w:color="auto" w:fill="F2DBDB" w:themeFill="accent2" w:themeFillTint="33"/>
            <w:tcMar>
              <w:top w:w="115" w:type="dxa"/>
              <w:left w:w="115" w:type="dxa"/>
              <w:bottom w:w="115" w:type="dxa"/>
              <w:right w:w="115" w:type="dxa"/>
            </w:tcMar>
            <w:vAlign w:val="center"/>
          </w:tcPr>
          <w:p w:rsidR="00647A09" w:rsidRPr="00797D2A" w:rsidRDefault="00647A09" w:rsidP="00797D2A">
            <w:pPr>
              <w:pStyle w:val="ListParagraph"/>
              <w:autoSpaceDE w:val="0"/>
              <w:autoSpaceDN w:val="0"/>
              <w:adjustRightInd w:val="0"/>
              <w:ind w:left="0"/>
              <w:jc w:val="center"/>
              <w:rPr>
                <w:rFonts w:ascii="Arial" w:hAnsi="Arial" w:cs="Arial"/>
                <w:b/>
                <w:color w:val="000000"/>
                <w:sz w:val="22"/>
                <w:szCs w:val="22"/>
              </w:rPr>
            </w:pPr>
            <w:r w:rsidRPr="00797D2A">
              <w:rPr>
                <w:rFonts w:ascii="Arial" w:hAnsi="Arial" w:cs="Arial"/>
                <w:b/>
                <w:color w:val="000000"/>
                <w:sz w:val="22"/>
                <w:szCs w:val="22"/>
              </w:rPr>
              <w:t>Fog F</w:t>
            </w:r>
            <w:r>
              <w:rPr>
                <w:rFonts w:ascii="Arial" w:hAnsi="Arial" w:cs="Arial"/>
                <w:b/>
                <w:color w:val="000000"/>
                <w:sz w:val="22"/>
                <w:szCs w:val="22"/>
              </w:rPr>
              <w:t>a</w:t>
            </w:r>
            <w:r w:rsidRPr="00797D2A">
              <w:rPr>
                <w:rFonts w:ascii="Arial" w:hAnsi="Arial" w:cs="Arial"/>
                <w:b/>
                <w:color w:val="000000"/>
                <w:sz w:val="22"/>
                <w:szCs w:val="22"/>
              </w:rPr>
              <w:t>cts</w:t>
            </w:r>
          </w:p>
          <w:p w:rsidR="00647A09" w:rsidRPr="00797D2A" w:rsidRDefault="00647A09" w:rsidP="00797D2A">
            <w:pPr>
              <w:autoSpaceDE w:val="0"/>
              <w:autoSpaceDN w:val="0"/>
              <w:adjustRightInd w:val="0"/>
              <w:jc w:val="center"/>
              <w:rPr>
                <w:rFonts w:ascii="Arial" w:hAnsi="Arial" w:cs="Arial"/>
                <w:b/>
                <w:color w:val="000000"/>
                <w:sz w:val="22"/>
                <w:szCs w:val="22"/>
              </w:rPr>
            </w:pPr>
          </w:p>
          <w:p w:rsidR="00647A09" w:rsidRPr="00797D2A" w:rsidRDefault="00647A09" w:rsidP="00A00053">
            <w:pPr>
              <w:pStyle w:val="ListParagraph"/>
              <w:numPr>
                <w:ilvl w:val="0"/>
                <w:numId w:val="49"/>
              </w:numPr>
              <w:autoSpaceDE w:val="0"/>
              <w:autoSpaceDN w:val="0"/>
              <w:adjustRightInd w:val="0"/>
              <w:rPr>
                <w:rFonts w:ascii="Arial" w:hAnsi="Arial" w:cs="Arial"/>
                <w:color w:val="000000"/>
                <w:sz w:val="22"/>
                <w:szCs w:val="22"/>
              </w:rPr>
            </w:pPr>
            <w:r w:rsidRPr="00797D2A">
              <w:rPr>
                <w:rFonts w:ascii="Arial" w:hAnsi="Arial" w:cs="Arial"/>
                <w:color w:val="000000"/>
                <w:sz w:val="22"/>
                <w:szCs w:val="22"/>
              </w:rPr>
              <w:t>Statistically, most local dense fog events occur in January, August, and February (in that order).</w:t>
            </w:r>
          </w:p>
          <w:p w:rsidR="00647A09" w:rsidRPr="00647A09" w:rsidRDefault="00647A09" w:rsidP="00A00053">
            <w:pPr>
              <w:pStyle w:val="ListParagraph"/>
              <w:numPr>
                <w:ilvl w:val="0"/>
                <w:numId w:val="49"/>
              </w:numPr>
              <w:autoSpaceDE w:val="0"/>
              <w:autoSpaceDN w:val="0"/>
              <w:adjustRightInd w:val="0"/>
              <w:rPr>
                <w:color w:val="000000"/>
                <w:sz w:val="22"/>
                <w:szCs w:val="22"/>
              </w:rPr>
            </w:pPr>
            <w:r w:rsidRPr="00797D2A">
              <w:rPr>
                <w:rFonts w:ascii="Arial" w:hAnsi="Arial" w:cs="Arial"/>
                <w:color w:val="000000"/>
                <w:sz w:val="22"/>
                <w:szCs w:val="22"/>
              </w:rPr>
              <w:t>In certain conditions, fog will deposit on roads as ice and cause exceptionally hazardous travel.</w:t>
            </w:r>
          </w:p>
          <w:p w:rsidR="00D62E6E" w:rsidRPr="00D62E6E" w:rsidRDefault="00D62E6E" w:rsidP="00647A09">
            <w:pPr>
              <w:pStyle w:val="ListParagraph"/>
              <w:numPr>
                <w:ilvl w:val="0"/>
                <w:numId w:val="49"/>
              </w:numPr>
              <w:autoSpaceDE w:val="0"/>
              <w:autoSpaceDN w:val="0"/>
              <w:adjustRightInd w:val="0"/>
              <w:rPr>
                <w:color w:val="000000"/>
                <w:sz w:val="22"/>
                <w:szCs w:val="22"/>
              </w:rPr>
            </w:pPr>
            <w:r>
              <w:rPr>
                <w:rFonts w:ascii="Arial" w:hAnsi="Arial" w:cs="Arial"/>
                <w:color w:val="000000"/>
                <w:sz w:val="22"/>
                <w:szCs w:val="22"/>
              </w:rPr>
              <w:t>On average, dense fog lasts for about 5 hours.</w:t>
            </w:r>
          </w:p>
          <w:p w:rsidR="00491F01" w:rsidRPr="00491F01" w:rsidRDefault="00491F01" w:rsidP="00647A09">
            <w:pPr>
              <w:pStyle w:val="ListParagraph"/>
              <w:numPr>
                <w:ilvl w:val="0"/>
                <w:numId w:val="49"/>
              </w:numPr>
              <w:autoSpaceDE w:val="0"/>
              <w:autoSpaceDN w:val="0"/>
              <w:adjustRightInd w:val="0"/>
              <w:rPr>
                <w:rFonts w:ascii="Arial" w:hAnsi="Arial" w:cs="Arial"/>
                <w:color w:val="000000"/>
                <w:sz w:val="22"/>
                <w:szCs w:val="22"/>
              </w:rPr>
            </w:pPr>
            <w:r w:rsidRPr="00491F01">
              <w:rPr>
                <w:rFonts w:ascii="Arial" w:hAnsi="Arial" w:cs="Arial"/>
                <w:color w:val="000000"/>
                <w:sz w:val="22"/>
                <w:szCs w:val="22"/>
              </w:rPr>
              <w:t xml:space="preserve">Each year </w:t>
            </w:r>
            <w:r w:rsidR="004B2F96">
              <w:rPr>
                <w:rFonts w:ascii="Arial" w:hAnsi="Arial" w:cs="Arial"/>
                <w:color w:val="000000"/>
                <w:sz w:val="22"/>
                <w:szCs w:val="22"/>
              </w:rPr>
              <w:t>a</w:t>
            </w:r>
            <w:r w:rsidRPr="00491F01">
              <w:rPr>
                <w:rFonts w:ascii="Arial" w:hAnsi="Arial" w:cs="Arial"/>
                <w:color w:val="000000"/>
                <w:sz w:val="22"/>
                <w:szCs w:val="22"/>
              </w:rPr>
              <w:t xml:space="preserve">n average of 2 dense fog events occur during the </w:t>
            </w:r>
            <w:r>
              <w:rPr>
                <w:rFonts w:ascii="Arial" w:hAnsi="Arial" w:cs="Arial"/>
                <w:color w:val="000000"/>
                <w:sz w:val="22"/>
                <w:szCs w:val="22"/>
              </w:rPr>
              <w:t xml:space="preserve">morning school </w:t>
            </w:r>
            <w:r w:rsidRPr="00491F01">
              <w:rPr>
                <w:rFonts w:ascii="Arial" w:hAnsi="Arial" w:cs="Arial"/>
                <w:color w:val="000000"/>
                <w:sz w:val="22"/>
                <w:szCs w:val="22"/>
              </w:rPr>
              <w:t xml:space="preserve">commute time.  </w:t>
            </w:r>
          </w:p>
          <w:p w:rsidR="00647A09" w:rsidRPr="00647A09" w:rsidRDefault="00D62E6E" w:rsidP="00647A09">
            <w:pPr>
              <w:pStyle w:val="ListParagraph"/>
              <w:numPr>
                <w:ilvl w:val="0"/>
                <w:numId w:val="49"/>
              </w:numPr>
              <w:autoSpaceDE w:val="0"/>
              <w:autoSpaceDN w:val="0"/>
              <w:adjustRightInd w:val="0"/>
              <w:rPr>
                <w:color w:val="000000"/>
                <w:sz w:val="22"/>
                <w:szCs w:val="22"/>
              </w:rPr>
            </w:pPr>
            <w:r>
              <w:rPr>
                <w:rFonts w:ascii="Arial" w:hAnsi="Arial" w:cs="Arial"/>
                <w:color w:val="000000"/>
                <w:sz w:val="22"/>
                <w:szCs w:val="22"/>
              </w:rPr>
              <w:t>82</w:t>
            </w:r>
            <w:r w:rsidR="00647A09">
              <w:rPr>
                <w:rFonts w:ascii="Arial" w:hAnsi="Arial" w:cs="Arial"/>
                <w:color w:val="000000"/>
                <w:sz w:val="22"/>
                <w:szCs w:val="22"/>
              </w:rPr>
              <w:t xml:space="preserve">% of the time, dense fog lifts (visibility improves above ¼ mile) by 9 am.  </w:t>
            </w:r>
          </w:p>
          <w:p w:rsidR="00647A09" w:rsidRPr="00491F01" w:rsidRDefault="00647A09" w:rsidP="00491F01">
            <w:pPr>
              <w:autoSpaceDE w:val="0"/>
              <w:autoSpaceDN w:val="0"/>
              <w:adjustRightInd w:val="0"/>
              <w:rPr>
                <w:color w:val="000000"/>
                <w:sz w:val="22"/>
                <w:szCs w:val="22"/>
              </w:rPr>
            </w:pPr>
          </w:p>
        </w:tc>
      </w:tr>
    </w:tbl>
    <w:p w:rsidR="00814ACA" w:rsidRPr="004279DF" w:rsidRDefault="00814ACA" w:rsidP="00814ACA">
      <w:pPr>
        <w:autoSpaceDE w:val="0"/>
        <w:autoSpaceDN w:val="0"/>
        <w:adjustRightInd w:val="0"/>
        <w:jc w:val="both"/>
        <w:rPr>
          <w:color w:val="000000"/>
          <w:sz w:val="22"/>
          <w:szCs w:val="22"/>
        </w:rPr>
      </w:pPr>
    </w:p>
    <w:p w:rsidR="00814ACA" w:rsidRDefault="00814ACA" w:rsidP="00814ACA">
      <w:pPr>
        <w:autoSpaceDE w:val="0"/>
        <w:autoSpaceDN w:val="0"/>
        <w:adjustRightInd w:val="0"/>
        <w:jc w:val="both"/>
        <w:rPr>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6" w:type="dxa"/>
          <w:left w:w="130" w:type="dxa"/>
          <w:bottom w:w="86" w:type="dxa"/>
          <w:right w:w="130" w:type="dxa"/>
        </w:tblCellMar>
        <w:tblLook w:val="04A0" w:firstRow="1" w:lastRow="0" w:firstColumn="1" w:lastColumn="0" w:noHBand="0" w:noVBand="1"/>
      </w:tblPr>
      <w:tblGrid>
        <w:gridCol w:w="3209"/>
        <w:gridCol w:w="2642"/>
        <w:gridCol w:w="4219"/>
      </w:tblGrid>
      <w:tr w:rsidR="00814ACA" w:rsidRPr="00A234C4" w:rsidTr="00AE69F5">
        <w:tc>
          <w:tcPr>
            <w:tcW w:w="3280" w:type="dxa"/>
            <w:shd w:val="clear" w:color="auto" w:fill="auto"/>
          </w:tcPr>
          <w:p w:rsidR="00814ACA" w:rsidRPr="00A234C4" w:rsidRDefault="00814ACA" w:rsidP="00AE69F5">
            <w:pPr>
              <w:autoSpaceDE w:val="0"/>
              <w:autoSpaceDN w:val="0"/>
              <w:adjustRightInd w:val="0"/>
              <w:rPr>
                <w:b/>
                <w:color w:val="000000"/>
                <w:szCs w:val="22"/>
              </w:rPr>
            </w:pPr>
            <w:r w:rsidRPr="00A234C4">
              <w:rPr>
                <w:b/>
                <w:color w:val="000000"/>
                <w:szCs w:val="22"/>
              </w:rPr>
              <w:t>Threshold</w:t>
            </w:r>
          </w:p>
        </w:tc>
        <w:tc>
          <w:tcPr>
            <w:tcW w:w="2700" w:type="dxa"/>
            <w:shd w:val="clear" w:color="auto" w:fill="auto"/>
          </w:tcPr>
          <w:p w:rsidR="00814ACA" w:rsidRPr="00A234C4" w:rsidRDefault="00814ACA" w:rsidP="00AE69F5">
            <w:pPr>
              <w:autoSpaceDE w:val="0"/>
              <w:autoSpaceDN w:val="0"/>
              <w:adjustRightInd w:val="0"/>
              <w:rPr>
                <w:b/>
                <w:color w:val="000000"/>
                <w:szCs w:val="22"/>
              </w:rPr>
            </w:pPr>
            <w:r w:rsidRPr="00A234C4">
              <w:rPr>
                <w:b/>
                <w:color w:val="000000"/>
                <w:szCs w:val="22"/>
              </w:rPr>
              <w:t xml:space="preserve">Timing and </w:t>
            </w:r>
            <w:r w:rsidRPr="00A234C4">
              <w:rPr>
                <w:b/>
                <w:i/>
                <w:color w:val="000000"/>
                <w:szCs w:val="22"/>
              </w:rPr>
              <w:t>Sources</w:t>
            </w:r>
          </w:p>
        </w:tc>
        <w:tc>
          <w:tcPr>
            <w:tcW w:w="4316" w:type="dxa"/>
            <w:shd w:val="clear" w:color="auto" w:fill="auto"/>
          </w:tcPr>
          <w:p w:rsidR="00814ACA" w:rsidRPr="00A234C4" w:rsidRDefault="00814ACA" w:rsidP="00AE69F5">
            <w:pPr>
              <w:autoSpaceDE w:val="0"/>
              <w:autoSpaceDN w:val="0"/>
              <w:adjustRightInd w:val="0"/>
              <w:rPr>
                <w:b/>
                <w:color w:val="000000"/>
                <w:szCs w:val="22"/>
              </w:rPr>
            </w:pPr>
            <w:r w:rsidRPr="00A234C4">
              <w:rPr>
                <w:b/>
                <w:color w:val="000000"/>
                <w:szCs w:val="22"/>
              </w:rPr>
              <w:t>Recommended Actions</w:t>
            </w:r>
          </w:p>
        </w:tc>
      </w:tr>
      <w:tr w:rsidR="00814ACA" w:rsidRPr="00A234C4" w:rsidTr="00AE69F5">
        <w:trPr>
          <w:cantSplit/>
        </w:trPr>
        <w:tc>
          <w:tcPr>
            <w:tcW w:w="3280" w:type="dxa"/>
            <w:shd w:val="clear" w:color="auto" w:fill="auto"/>
          </w:tcPr>
          <w:p w:rsidR="00814ACA" w:rsidRPr="00A234C4" w:rsidRDefault="00814ACA" w:rsidP="00AE69F5">
            <w:pPr>
              <w:autoSpaceDE w:val="0"/>
              <w:autoSpaceDN w:val="0"/>
              <w:adjustRightInd w:val="0"/>
              <w:rPr>
                <w:b/>
                <w:color w:val="000000"/>
                <w:szCs w:val="22"/>
              </w:rPr>
            </w:pPr>
            <w:r w:rsidRPr="00A234C4">
              <w:rPr>
                <w:b/>
                <w:color w:val="000000"/>
                <w:szCs w:val="22"/>
              </w:rPr>
              <w:lastRenderedPageBreak/>
              <w:t>Potential for widespread dense fog exists</w:t>
            </w:r>
          </w:p>
          <w:p w:rsidR="00814ACA" w:rsidRPr="00A234C4" w:rsidRDefault="00814ACA" w:rsidP="00AE69F5">
            <w:pPr>
              <w:autoSpaceDE w:val="0"/>
              <w:autoSpaceDN w:val="0"/>
              <w:adjustRightInd w:val="0"/>
              <w:rPr>
                <w:b/>
                <w:color w:val="000000"/>
                <w:szCs w:val="22"/>
              </w:rPr>
            </w:pPr>
          </w:p>
          <w:p w:rsidR="00814ACA" w:rsidRPr="00A234C4" w:rsidRDefault="00814ACA" w:rsidP="00AE69F5">
            <w:pPr>
              <w:autoSpaceDE w:val="0"/>
              <w:autoSpaceDN w:val="0"/>
              <w:adjustRightInd w:val="0"/>
              <w:rPr>
                <w:color w:val="000000"/>
                <w:szCs w:val="22"/>
              </w:rPr>
            </w:pPr>
            <w:r w:rsidRPr="00A234C4">
              <w:rPr>
                <w:i/>
                <w:color w:val="000000"/>
                <w:szCs w:val="22"/>
              </w:rPr>
              <w:t xml:space="preserve">Forecast or </w:t>
            </w:r>
            <w:r w:rsidRPr="00A234C4">
              <w:rPr>
                <w:i/>
                <w:color w:val="000000"/>
                <w:szCs w:val="22"/>
              </w:rPr>
              <w:br/>
            </w:r>
            <w:r w:rsidRPr="00A234C4">
              <w:rPr>
                <w:b/>
                <w:i/>
                <w:color w:val="000000"/>
                <w:szCs w:val="22"/>
              </w:rPr>
              <w:t xml:space="preserve">Hazardous Weather Outlook: </w:t>
            </w:r>
            <w:r w:rsidRPr="00A234C4">
              <w:rPr>
                <w:i/>
                <w:color w:val="000000"/>
                <w:szCs w:val="22"/>
              </w:rPr>
              <w:t>first mention of potential for dense fog</w:t>
            </w:r>
            <w:r w:rsidRPr="00A234C4">
              <w:rPr>
                <w:color w:val="000000"/>
                <w:szCs w:val="22"/>
              </w:rPr>
              <w:t xml:space="preserve"> </w:t>
            </w:r>
          </w:p>
        </w:tc>
        <w:tc>
          <w:tcPr>
            <w:tcW w:w="2700" w:type="dxa"/>
            <w:shd w:val="clear" w:color="auto" w:fill="auto"/>
          </w:tcPr>
          <w:p w:rsidR="00814ACA" w:rsidRPr="00A234C4" w:rsidRDefault="00814ACA" w:rsidP="00AE69F5">
            <w:pPr>
              <w:autoSpaceDE w:val="0"/>
              <w:autoSpaceDN w:val="0"/>
              <w:adjustRightInd w:val="0"/>
              <w:rPr>
                <w:i/>
                <w:color w:val="000000"/>
                <w:szCs w:val="22"/>
              </w:rPr>
            </w:pPr>
            <w:r w:rsidRPr="00A234C4">
              <w:rPr>
                <w:color w:val="000000"/>
                <w:szCs w:val="22"/>
              </w:rPr>
              <w:t>Typically 12-24 hours ahead</w:t>
            </w:r>
            <w:r w:rsidRPr="00A234C4">
              <w:rPr>
                <w:color w:val="000000"/>
                <w:szCs w:val="22"/>
              </w:rPr>
              <w:br/>
            </w:r>
          </w:p>
          <w:p w:rsidR="00814ACA" w:rsidRPr="00A234C4" w:rsidRDefault="00814ACA" w:rsidP="00AE69F5">
            <w:pPr>
              <w:autoSpaceDE w:val="0"/>
              <w:autoSpaceDN w:val="0"/>
              <w:adjustRightInd w:val="0"/>
              <w:rPr>
                <w:color w:val="000000"/>
                <w:szCs w:val="22"/>
              </w:rPr>
            </w:pPr>
            <w:r w:rsidRPr="00A234C4">
              <w:rPr>
                <w:i/>
                <w:color w:val="000000"/>
                <w:szCs w:val="22"/>
              </w:rPr>
              <w:t>via web page, email, TV, Weather Radio</w:t>
            </w:r>
          </w:p>
        </w:tc>
        <w:tc>
          <w:tcPr>
            <w:tcW w:w="4316" w:type="dxa"/>
            <w:shd w:val="clear" w:color="auto" w:fill="auto"/>
          </w:tcPr>
          <w:p w:rsidR="00814ACA" w:rsidRPr="00A234C4" w:rsidRDefault="00814ACA" w:rsidP="00AE69F5">
            <w:pPr>
              <w:tabs>
                <w:tab w:val="left" w:pos="252"/>
              </w:tabs>
              <w:autoSpaceDE w:val="0"/>
              <w:autoSpaceDN w:val="0"/>
              <w:adjustRightInd w:val="0"/>
              <w:rPr>
                <w:color w:val="000000"/>
                <w:szCs w:val="22"/>
              </w:rPr>
            </w:pPr>
            <w:r w:rsidRPr="00A234C4">
              <w:rPr>
                <w:color w:val="000000"/>
                <w:szCs w:val="22"/>
              </w:rPr>
              <w:t>None</w:t>
            </w:r>
          </w:p>
        </w:tc>
      </w:tr>
      <w:tr w:rsidR="00814ACA" w:rsidRPr="00A234C4" w:rsidTr="00AE69F5">
        <w:trPr>
          <w:cantSplit/>
        </w:trPr>
        <w:tc>
          <w:tcPr>
            <w:tcW w:w="3280" w:type="dxa"/>
            <w:shd w:val="clear" w:color="auto" w:fill="auto"/>
          </w:tcPr>
          <w:p w:rsidR="00814ACA" w:rsidRPr="00A234C4" w:rsidRDefault="00814ACA" w:rsidP="00AE69F5">
            <w:pPr>
              <w:autoSpaceDE w:val="0"/>
              <w:autoSpaceDN w:val="0"/>
              <w:adjustRightInd w:val="0"/>
              <w:rPr>
                <w:b/>
                <w:color w:val="000000"/>
                <w:szCs w:val="22"/>
              </w:rPr>
            </w:pPr>
            <w:r w:rsidRPr="00A234C4">
              <w:rPr>
                <w:b/>
                <w:color w:val="000000"/>
                <w:szCs w:val="22"/>
              </w:rPr>
              <w:t xml:space="preserve">Dense Fog Imminent or Occurring </w:t>
            </w:r>
          </w:p>
          <w:p w:rsidR="00814ACA" w:rsidRPr="00A234C4" w:rsidRDefault="00814ACA" w:rsidP="00AE69F5">
            <w:pPr>
              <w:autoSpaceDE w:val="0"/>
              <w:autoSpaceDN w:val="0"/>
              <w:adjustRightInd w:val="0"/>
              <w:rPr>
                <w:i/>
                <w:color w:val="000000"/>
                <w:szCs w:val="22"/>
              </w:rPr>
            </w:pPr>
          </w:p>
          <w:p w:rsidR="00814ACA" w:rsidRPr="00A234C4" w:rsidRDefault="00814ACA" w:rsidP="00AE69F5">
            <w:pPr>
              <w:autoSpaceDE w:val="0"/>
              <w:autoSpaceDN w:val="0"/>
              <w:adjustRightInd w:val="0"/>
              <w:rPr>
                <w:i/>
                <w:color w:val="000000"/>
                <w:szCs w:val="22"/>
              </w:rPr>
            </w:pPr>
            <w:r w:rsidRPr="00A234C4">
              <w:rPr>
                <w:b/>
                <w:noProof/>
                <w:color w:val="FFC000"/>
                <w:szCs w:val="22"/>
              </w:rPr>
              <mc:AlternateContent>
                <mc:Choice Requires="wps">
                  <w:drawing>
                    <wp:inline distT="0" distB="0" distL="0" distR="0" wp14:anchorId="67DA8E78" wp14:editId="469874CC">
                      <wp:extent cx="110358" cy="102476"/>
                      <wp:effectExtent l="0" t="19050" r="42545" b="31115"/>
                      <wp:docPr id="42" name="Right Arrow 42"/>
                      <wp:cNvGraphicFramePr/>
                      <a:graphic xmlns:a="http://schemas.openxmlformats.org/drawingml/2006/main">
                        <a:graphicData uri="http://schemas.microsoft.com/office/word/2010/wordprocessingShape">
                          <wps:wsp>
                            <wps:cNvSpPr/>
                            <wps:spPr>
                              <a:xfrm>
                                <a:off x="0" y="0"/>
                                <a:ext cx="110358" cy="102476"/>
                              </a:xfrm>
                              <a:prstGeom prst="rightArrow">
                                <a:avLst/>
                              </a:prstGeom>
                              <a:ln w="19050">
                                <a:solidFill>
                                  <a:schemeClr val="accent6"/>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16AB560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2"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FklQIAAJAFAAAOAAAAZHJzL2Uyb0RvYy54bWysVMFu2zAMvQ/YPwi6r7azpF2DOkXQosOA&#10;og3aDj2rshQbkEWNUuJkXz9KdtygLXYY5oMsieQjH0Xy4nLXGrZV6BuwJS9Ocs6UlVA1dl3yn083&#10;X75x5oOwlTBgVcn3yvPLxedPF52bqwnUYCqFjECsn3eu5HUIbp5lXtaqFf4EnLIk1ICtCHTEdVah&#10;6Ai9Ndkkz0+zDrByCFJ5T7fXvZAvEr7WSoZ7rb0KzJScYgtpxbS+xDVbXIj5GoWrGzmEIf4hilY0&#10;lpyOUNciCLbB5h1U20gEDzqcSGgz0LqRKnEgNkX+hs1jLZxKXCg53o1p8v8PVt5tV8iaquTTCWdW&#10;tPRGD826DmyJCB2jW0pR5/ycNB/dCoeTp23ku9PYxj8xYbuU1v2YVrULTNJlUeRfZ1QHkkRFPpme&#10;nUbM7NXYoQ/fFbQsbkqO0X9yn1Iqtrc+9AYHxejRWNYR3nk+y5OaB9NUN40xUZjqR10ZZFtBLy+k&#10;VDYc3B5pUhDGUiyRYE8p7cLeqN7Hg9KUHSIx6Z3EunyPm1zWolK9u1lO38BxjCQxNpYAo7amQEfs&#10;4m/YPfNBP5qqVNaj8cD+48B649EieQYbRuO2sYAfeTehGAjoXv+QpD41MUsvUO2pdhD6pvJO3jT0&#10;frfCh5VA6iLqN5oM4Z4WbYAeC4YdZzXg74/uoz4VN0k566grS+5/bQQqzswPS2V/XkynsY3TYTo7&#10;m9ABjyUvxxK7aa+Anr+gGeRk2kb9YA5bjdA+0wBZRq8kElaS75LLgIfDVeinBY0gqZbLpEat60S4&#10;tY9ORvCY1ViZT7tngW4o4kDVfweHDhbzN1Xc60ZLC8tNAN2kEn/N65BvavtUOMOIinPl+Jy0Xgfp&#10;4g8AAAD//wMAUEsDBBQABgAIAAAAIQDtmQ0f2gAAAAMBAAAPAAAAZHJzL2Rvd25yZXYueG1sTI9B&#10;T8MwDIXvSPyHyEjcWDo2jak0nRDSDnAYYwyJo9d4TUXjlMbbyr8n4wIXP1nPeu9zsRh8q47Uxyaw&#10;gfEoA0VcBdtwbWD7tryZg4qCbLENTAa+KcKivLwoMLfhxK903EitUgjHHA04kS7XOlaOPMZR6IiT&#10;tw+9R0lrX2vb4ymF+1bfZtlMe2w4NTjs6NFR9bk5eAMv7/yxXmWyWk7XMumehi832T8bc301PNyD&#10;Ehrk7xjO+AkdysS0Cwe2UbUG0iPyO8/e3RTULulsDLos9H/28gcAAP//AwBQSwECLQAUAAYACAAA&#10;ACEAtoM4kv4AAADhAQAAEwAAAAAAAAAAAAAAAAAAAAAAW0NvbnRlbnRfVHlwZXNdLnhtbFBLAQIt&#10;ABQABgAIAAAAIQA4/SH/1gAAAJQBAAALAAAAAAAAAAAAAAAAAC8BAABfcmVscy8ucmVsc1BLAQIt&#10;ABQABgAIAAAAIQAGcKFklQIAAJAFAAAOAAAAAAAAAAAAAAAAAC4CAABkcnMvZTJvRG9jLnhtbFBL&#10;AQItABQABgAIAAAAIQDtmQ0f2gAAAAMBAAAPAAAAAAAAAAAAAAAAAO8EAABkcnMvZG93bnJldi54&#10;bWxQSwUGAAAAAAQABADzAAAA9gUAAAAA&#10;" adj="11571" fillcolor="#f79646 [3209]" strokecolor="#f79646 [3209]" strokeweight="1.5pt">
                      <w10:anchorlock/>
                    </v:shape>
                  </w:pict>
                </mc:Fallback>
              </mc:AlternateContent>
            </w:r>
            <w:r w:rsidRPr="00A234C4">
              <w:rPr>
                <w:b/>
                <w:i/>
                <w:color w:val="000000"/>
                <w:szCs w:val="22"/>
              </w:rPr>
              <w:t>Dense Fog Advisory</w:t>
            </w:r>
            <w:r w:rsidRPr="00A234C4">
              <w:rPr>
                <w:i/>
                <w:color w:val="000000"/>
                <w:szCs w:val="22"/>
              </w:rPr>
              <w:t xml:space="preserve">: Visibility reduced to less than ¼ mile for a prolonged period of time over a widespread area due to fog.  </w:t>
            </w:r>
          </w:p>
          <w:p w:rsidR="00814ACA" w:rsidRPr="00A234C4" w:rsidRDefault="00814ACA" w:rsidP="00AE69F5">
            <w:pPr>
              <w:autoSpaceDE w:val="0"/>
              <w:autoSpaceDN w:val="0"/>
              <w:adjustRightInd w:val="0"/>
              <w:rPr>
                <w:i/>
                <w:color w:val="000000"/>
                <w:szCs w:val="22"/>
              </w:rPr>
            </w:pPr>
          </w:p>
          <w:p w:rsidR="00814ACA" w:rsidRPr="00A234C4" w:rsidRDefault="00814ACA" w:rsidP="00AE69F5">
            <w:pPr>
              <w:autoSpaceDE w:val="0"/>
              <w:autoSpaceDN w:val="0"/>
              <w:adjustRightInd w:val="0"/>
              <w:rPr>
                <w:i/>
                <w:color w:val="000000"/>
                <w:szCs w:val="22"/>
              </w:rPr>
            </w:pPr>
            <w:r w:rsidRPr="00A234C4">
              <w:rPr>
                <w:i/>
                <w:color w:val="000000"/>
                <w:szCs w:val="22"/>
              </w:rPr>
              <w:t>May freeze on roads in certain conditions.</w:t>
            </w:r>
          </w:p>
          <w:p w:rsidR="00814ACA" w:rsidRPr="00A234C4" w:rsidRDefault="00814ACA" w:rsidP="00AE69F5">
            <w:pPr>
              <w:autoSpaceDE w:val="0"/>
              <w:autoSpaceDN w:val="0"/>
              <w:adjustRightInd w:val="0"/>
              <w:rPr>
                <w:i/>
                <w:color w:val="000000"/>
                <w:szCs w:val="22"/>
              </w:rPr>
            </w:pPr>
          </w:p>
        </w:tc>
        <w:tc>
          <w:tcPr>
            <w:tcW w:w="2700" w:type="dxa"/>
            <w:shd w:val="clear" w:color="auto" w:fill="auto"/>
          </w:tcPr>
          <w:p w:rsidR="00814ACA" w:rsidRPr="00A234C4" w:rsidRDefault="00814ACA" w:rsidP="00AE69F5">
            <w:pPr>
              <w:autoSpaceDE w:val="0"/>
              <w:autoSpaceDN w:val="0"/>
              <w:adjustRightInd w:val="0"/>
              <w:rPr>
                <w:color w:val="000000"/>
                <w:szCs w:val="22"/>
              </w:rPr>
            </w:pPr>
            <w:r w:rsidRPr="00A234C4">
              <w:rPr>
                <w:color w:val="000000"/>
                <w:szCs w:val="22"/>
              </w:rPr>
              <w:t>Typically 0-3 hours before onset</w:t>
            </w:r>
          </w:p>
          <w:p w:rsidR="00814ACA" w:rsidRPr="00A234C4" w:rsidRDefault="00814ACA" w:rsidP="00AE69F5">
            <w:pPr>
              <w:autoSpaceDE w:val="0"/>
              <w:autoSpaceDN w:val="0"/>
              <w:adjustRightInd w:val="0"/>
              <w:rPr>
                <w:color w:val="000000"/>
                <w:szCs w:val="22"/>
              </w:rPr>
            </w:pPr>
          </w:p>
          <w:p w:rsidR="00814ACA" w:rsidRPr="00A234C4" w:rsidRDefault="00797D2A" w:rsidP="00AE69F5">
            <w:pPr>
              <w:autoSpaceDE w:val="0"/>
              <w:autoSpaceDN w:val="0"/>
              <w:adjustRightInd w:val="0"/>
              <w:rPr>
                <w:i/>
                <w:color w:val="000000"/>
                <w:szCs w:val="22"/>
              </w:rPr>
            </w:pPr>
            <w:r w:rsidRPr="00A234C4">
              <w:rPr>
                <w:i/>
                <w:color w:val="000000"/>
                <w:szCs w:val="22"/>
              </w:rPr>
              <w:t>via web page, email, text alert, Weather Radio, TV</w:t>
            </w:r>
          </w:p>
        </w:tc>
        <w:tc>
          <w:tcPr>
            <w:tcW w:w="4316" w:type="dxa"/>
            <w:shd w:val="clear" w:color="auto" w:fill="auto"/>
          </w:tcPr>
          <w:p w:rsidR="00814ACA" w:rsidRPr="00A234C4" w:rsidRDefault="00814ACA"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Evaluate risk of ice on roads</w:t>
            </w:r>
          </w:p>
          <w:p w:rsidR="00814ACA" w:rsidRPr="00A234C4" w:rsidRDefault="00814ACA"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Assess extent and timing</w:t>
            </w:r>
          </w:p>
          <w:p w:rsidR="00814ACA" w:rsidRPr="00A234C4" w:rsidRDefault="00814ACA"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Consider late start as needed</w:t>
            </w:r>
          </w:p>
          <w:p w:rsidR="00814ACA" w:rsidRPr="00A234C4" w:rsidRDefault="00814ACA" w:rsidP="00AE69F5">
            <w:pPr>
              <w:tabs>
                <w:tab w:val="left" w:pos="252"/>
              </w:tabs>
              <w:autoSpaceDE w:val="0"/>
              <w:autoSpaceDN w:val="0"/>
              <w:adjustRightInd w:val="0"/>
              <w:ind w:left="252"/>
              <w:rPr>
                <w:color w:val="000000"/>
                <w:szCs w:val="22"/>
              </w:rPr>
            </w:pPr>
          </w:p>
        </w:tc>
      </w:tr>
    </w:tbl>
    <w:p w:rsidR="00814ACA" w:rsidRDefault="00814ACA" w:rsidP="00814ACA">
      <w:pPr>
        <w:autoSpaceDE w:val="0"/>
        <w:autoSpaceDN w:val="0"/>
        <w:adjustRightInd w:val="0"/>
        <w:jc w:val="both"/>
        <w:rPr>
          <w:b/>
          <w:i/>
          <w:color w:val="000000"/>
          <w:sz w:val="22"/>
          <w:szCs w:val="22"/>
          <w:u w:val="single"/>
        </w:rPr>
      </w:pPr>
    </w:p>
    <w:p w:rsidR="00814ACA" w:rsidRPr="00A23FE8" w:rsidRDefault="00814ACA" w:rsidP="00A23FE8">
      <w:pPr>
        <w:pStyle w:val="NormalWeb"/>
        <w:spacing w:before="0" w:beforeAutospacing="0" w:after="0" w:afterAutospacing="0"/>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797D2A" w:rsidRPr="00A23FE8" w:rsidRDefault="00797D2A" w:rsidP="00A23FE8">
      <w:pPr>
        <w:pStyle w:val="NormalWeb"/>
        <w:spacing w:before="0" w:beforeAutospacing="0" w:after="0" w:afterAutospacing="0"/>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Special Considerations for Transportation </w:t>
      </w:r>
    </w:p>
    <w:p w:rsidR="00814ACA" w:rsidRPr="00A234C4" w:rsidRDefault="00797D2A" w:rsidP="00797D2A">
      <w:pPr>
        <w:autoSpaceDE w:val="0"/>
        <w:autoSpaceDN w:val="0"/>
        <w:adjustRightInd w:val="0"/>
        <w:jc w:val="both"/>
        <w:rPr>
          <w:color w:val="000000"/>
          <w:sz w:val="28"/>
        </w:rPr>
      </w:pPr>
      <w:r w:rsidRPr="00A234C4">
        <w:rPr>
          <w:szCs w:val="22"/>
        </w:rPr>
        <w:t xml:space="preserve">When temperatures are near or below freezing, fog may freeze on roads, creating an extremely slick and near invisible glaze.  </w:t>
      </w:r>
    </w:p>
    <w:p w:rsidR="00814ACA" w:rsidRDefault="00814ACA" w:rsidP="00814ACA">
      <w:pPr>
        <w:autoSpaceDE w:val="0"/>
        <w:autoSpaceDN w:val="0"/>
        <w:adjustRightInd w:val="0"/>
        <w:jc w:val="both"/>
        <w:rPr>
          <w:b/>
          <w:i/>
          <w:color w:val="000000"/>
          <w:sz w:val="22"/>
          <w:szCs w:val="22"/>
          <w:u w:val="single"/>
        </w:rPr>
      </w:pPr>
    </w:p>
    <w:p w:rsidR="00814ACA" w:rsidRDefault="00814ACA" w:rsidP="00814ACA">
      <w:pPr>
        <w:autoSpaceDE w:val="0"/>
        <w:autoSpaceDN w:val="0"/>
        <w:adjustRightInd w:val="0"/>
        <w:jc w:val="both"/>
        <w:rPr>
          <w:b/>
          <w:i/>
          <w:color w:val="000000"/>
          <w:sz w:val="22"/>
          <w:szCs w:val="22"/>
          <w:u w:val="single"/>
        </w:rPr>
      </w:pPr>
    </w:p>
    <w:p w:rsidR="00814ACA" w:rsidRPr="00FB18B3" w:rsidRDefault="00814ACA" w:rsidP="00814ACA">
      <w:pPr>
        <w:autoSpaceDE w:val="0"/>
        <w:autoSpaceDN w:val="0"/>
        <w:adjustRightInd w:val="0"/>
        <w:jc w:val="both"/>
        <w:rPr>
          <w:b/>
          <w:i/>
          <w:color w:val="000000"/>
          <w:sz w:val="22"/>
          <w:szCs w:val="22"/>
          <w:u w:val="single"/>
        </w:rPr>
      </w:pPr>
    </w:p>
    <w:p w:rsidR="009A30E2" w:rsidRPr="005D44E0" w:rsidRDefault="009A30E2" w:rsidP="009A30E2">
      <w:pPr>
        <w:ind w:right="-4680"/>
        <w:rPr>
          <w:rFonts w:ascii="Arial Narrow" w:hAnsi="Arial Narrow" w:cs="Arial"/>
          <w:b/>
          <w:sz w:val="44"/>
          <w:szCs w:val="44"/>
          <w:u w:val="single"/>
        </w:rPr>
      </w:pPr>
      <w:r>
        <w:rPr>
          <w:rFonts w:ascii="Arial Narrow" w:hAnsi="Arial Narrow" w:cs="Arial"/>
          <w:b/>
          <w:sz w:val="44"/>
          <w:szCs w:val="44"/>
          <w:u w:val="single"/>
        </w:rPr>
        <w:t>Weather Hazard: Fl</w:t>
      </w:r>
      <w:r w:rsidR="00941C77">
        <w:rPr>
          <w:rFonts w:ascii="Arial Narrow" w:hAnsi="Arial Narrow" w:cs="Arial"/>
          <w:b/>
          <w:sz w:val="44"/>
          <w:szCs w:val="44"/>
          <w:u w:val="single"/>
        </w:rPr>
        <w:t xml:space="preserve">ash Flood </w:t>
      </w:r>
    </w:p>
    <w:p w:rsidR="009A30E2" w:rsidRDefault="009A30E2" w:rsidP="009A30E2">
      <w:pPr>
        <w:autoSpaceDE w:val="0"/>
        <w:autoSpaceDN w:val="0"/>
        <w:adjustRightInd w:val="0"/>
        <w:jc w:val="both"/>
        <w:rPr>
          <w:color w:val="000000"/>
          <w:sz w:val="22"/>
          <w:szCs w:val="22"/>
        </w:rPr>
      </w:pPr>
    </w:p>
    <w:tbl>
      <w:tblPr>
        <w:tblW w:w="5033" w:type="pct"/>
        <w:shd w:val="clear" w:color="auto" w:fill="F2DBDB" w:themeFill="accent2" w:themeFillTint="33"/>
        <w:tblLook w:val="04A0" w:firstRow="1" w:lastRow="0" w:firstColumn="1" w:lastColumn="0" w:noHBand="0" w:noVBand="1"/>
      </w:tblPr>
      <w:tblGrid>
        <w:gridCol w:w="4133"/>
        <w:gridCol w:w="6014"/>
      </w:tblGrid>
      <w:tr w:rsidR="002D5FB2" w:rsidRPr="00903115" w:rsidTr="00053968">
        <w:trPr>
          <w:trHeight w:val="2995"/>
        </w:trPr>
        <w:tc>
          <w:tcPr>
            <w:tcW w:w="2008" w:type="pct"/>
            <w:shd w:val="clear" w:color="auto" w:fill="F2DBDB" w:themeFill="accent2" w:themeFillTint="33"/>
            <w:tcMar>
              <w:top w:w="115" w:type="dxa"/>
              <w:left w:w="115" w:type="dxa"/>
              <w:bottom w:w="115" w:type="dxa"/>
              <w:right w:w="115" w:type="dxa"/>
            </w:tcMar>
            <w:vAlign w:val="center"/>
          </w:tcPr>
          <w:p w:rsidR="009A30E2" w:rsidRPr="00903115" w:rsidRDefault="002D5FB2" w:rsidP="00991E90">
            <w:pPr>
              <w:autoSpaceDE w:val="0"/>
              <w:autoSpaceDN w:val="0"/>
              <w:adjustRightInd w:val="0"/>
              <w:jc w:val="center"/>
              <w:rPr>
                <w:rFonts w:ascii="Arial" w:hAnsi="Arial" w:cs="Arial"/>
                <w:b/>
                <w:color w:val="000000"/>
                <w:sz w:val="22"/>
                <w:szCs w:val="22"/>
              </w:rPr>
            </w:pPr>
            <w:r>
              <w:rPr>
                <w:rFonts w:ascii="Arial" w:hAnsi="Arial" w:cs="Arial"/>
                <w:b/>
                <w:noProof/>
                <w:color w:val="000000"/>
                <w:sz w:val="22"/>
                <w:szCs w:val="22"/>
              </w:rPr>
              <w:drawing>
                <wp:inline distT="0" distB="0" distL="0" distR="0">
                  <wp:extent cx="2478405" cy="1858804"/>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BQ Flood 2.jpg"/>
                          <pic:cNvPicPr/>
                        </pic:nvPicPr>
                        <pic:blipFill>
                          <a:blip r:embed="rId27" cstate="print">
                            <a:extLst>
                              <a:ext uri="{28A0092B-C50C-407E-A947-70E740481C1C}">
                                <a14:useLocalDpi xmlns:a14="http://schemas.microsoft.com/office/drawing/2010/main" val="0"/>
                              </a:ext>
                            </a:extLst>
                          </a:blip>
                          <a:stretch>
                            <a:fillRect/>
                          </a:stretch>
                        </pic:blipFill>
                        <pic:spPr>
                          <a:xfrm flipH="1">
                            <a:off x="0" y="0"/>
                            <a:ext cx="2494637" cy="1870978"/>
                          </a:xfrm>
                          <a:prstGeom prst="rect">
                            <a:avLst/>
                          </a:prstGeom>
                        </pic:spPr>
                      </pic:pic>
                    </a:graphicData>
                  </a:graphic>
                </wp:inline>
              </w:drawing>
            </w:r>
          </w:p>
        </w:tc>
        <w:tc>
          <w:tcPr>
            <w:tcW w:w="2992" w:type="pct"/>
            <w:shd w:val="clear" w:color="auto" w:fill="F2DBDB" w:themeFill="accent2" w:themeFillTint="33"/>
            <w:vAlign w:val="center"/>
          </w:tcPr>
          <w:p w:rsidR="009A30E2" w:rsidRPr="00A234C4" w:rsidRDefault="009A30E2" w:rsidP="00A00053">
            <w:pPr>
              <w:pStyle w:val="ListParagraph"/>
              <w:numPr>
                <w:ilvl w:val="0"/>
                <w:numId w:val="28"/>
              </w:numPr>
              <w:rPr>
                <w:rFonts w:ascii="Arial" w:hAnsi="Arial" w:cs="Arial"/>
                <w:color w:val="000000"/>
                <w:sz w:val="22"/>
                <w:szCs w:val="22"/>
              </w:rPr>
            </w:pPr>
            <w:r w:rsidRPr="00A234C4">
              <w:rPr>
                <w:rFonts w:ascii="Arial" w:hAnsi="Arial" w:cs="Arial"/>
                <w:color w:val="000000"/>
                <w:sz w:val="22"/>
                <w:szCs w:val="22"/>
              </w:rPr>
              <w:t xml:space="preserve">Flash floods can occur within a few minutes or hours of excessive rainfall, a dam or levee failure, or a sudden release of water held by an ice jam. </w:t>
            </w:r>
          </w:p>
          <w:p w:rsidR="009A30E2" w:rsidRPr="00A234C4" w:rsidRDefault="009A30E2" w:rsidP="00A00053">
            <w:pPr>
              <w:pStyle w:val="ListParagraph"/>
              <w:numPr>
                <w:ilvl w:val="0"/>
                <w:numId w:val="28"/>
              </w:numPr>
              <w:rPr>
                <w:rFonts w:ascii="Arial" w:hAnsi="Arial" w:cs="Arial"/>
                <w:color w:val="000000"/>
                <w:sz w:val="22"/>
                <w:szCs w:val="22"/>
              </w:rPr>
            </w:pPr>
            <w:r w:rsidRPr="00A234C4">
              <w:rPr>
                <w:rFonts w:ascii="Arial" w:hAnsi="Arial" w:cs="Arial"/>
                <w:color w:val="000000"/>
                <w:sz w:val="22"/>
                <w:szCs w:val="22"/>
              </w:rPr>
              <w:t>Flash floods often have a dangerous current of water and can carry much debris.</w:t>
            </w:r>
          </w:p>
          <w:p w:rsidR="009A30E2" w:rsidRPr="00A234C4" w:rsidRDefault="009A30E2" w:rsidP="00A00053">
            <w:pPr>
              <w:pStyle w:val="ListParagraph"/>
              <w:numPr>
                <w:ilvl w:val="0"/>
                <w:numId w:val="28"/>
              </w:numPr>
              <w:rPr>
                <w:rFonts w:ascii="Arial" w:hAnsi="Arial" w:cs="Arial"/>
                <w:color w:val="000000"/>
                <w:sz w:val="22"/>
                <w:szCs w:val="22"/>
              </w:rPr>
            </w:pPr>
            <w:r w:rsidRPr="00A234C4">
              <w:rPr>
                <w:rFonts w:ascii="Arial" w:hAnsi="Arial" w:cs="Arial"/>
                <w:color w:val="000000"/>
                <w:sz w:val="22"/>
                <w:szCs w:val="22"/>
              </w:rPr>
              <w:t>Flash floo</w:t>
            </w:r>
            <w:r w:rsidR="00A234C4" w:rsidRPr="00A234C4">
              <w:rPr>
                <w:rFonts w:ascii="Arial" w:hAnsi="Arial" w:cs="Arial"/>
                <w:color w:val="000000"/>
                <w:sz w:val="22"/>
                <w:szCs w:val="22"/>
              </w:rPr>
              <w:t>ding can continue long after</w:t>
            </w:r>
            <w:r w:rsidRPr="00A234C4">
              <w:rPr>
                <w:rFonts w:ascii="Arial" w:hAnsi="Arial" w:cs="Arial"/>
                <w:color w:val="000000"/>
                <w:sz w:val="22"/>
                <w:szCs w:val="22"/>
              </w:rPr>
              <w:t xml:space="preserve"> rain ends.</w:t>
            </w:r>
          </w:p>
          <w:p w:rsidR="009A30E2" w:rsidRPr="00A234C4" w:rsidRDefault="00A234C4" w:rsidP="00A00053">
            <w:pPr>
              <w:pStyle w:val="ListParagraph"/>
              <w:numPr>
                <w:ilvl w:val="0"/>
                <w:numId w:val="28"/>
              </w:numPr>
              <w:rPr>
                <w:rFonts w:ascii="Arial" w:hAnsi="Arial" w:cs="Arial"/>
                <w:color w:val="000000"/>
                <w:sz w:val="22"/>
                <w:szCs w:val="22"/>
              </w:rPr>
            </w:pPr>
            <w:r w:rsidRPr="00A234C4">
              <w:rPr>
                <w:rFonts w:ascii="Arial" w:hAnsi="Arial" w:cs="Arial"/>
                <w:color w:val="000000"/>
                <w:sz w:val="22"/>
                <w:szCs w:val="22"/>
              </w:rPr>
              <w:t xml:space="preserve">Know the </w:t>
            </w:r>
            <w:r w:rsidR="009A30E2" w:rsidRPr="00A234C4">
              <w:rPr>
                <w:rFonts w:ascii="Arial" w:hAnsi="Arial" w:cs="Arial"/>
                <w:color w:val="000000"/>
                <w:sz w:val="22"/>
                <w:szCs w:val="22"/>
              </w:rPr>
              <w:t>flood prone areas in ad</w:t>
            </w:r>
            <w:r w:rsidRPr="00A234C4">
              <w:rPr>
                <w:rFonts w:ascii="Arial" w:hAnsi="Arial" w:cs="Arial"/>
                <w:color w:val="000000"/>
                <w:sz w:val="22"/>
                <w:szCs w:val="22"/>
              </w:rPr>
              <w:t xml:space="preserve">vance, such as low-lying spots and locations of </w:t>
            </w:r>
            <w:r w:rsidR="009A30E2" w:rsidRPr="00A234C4">
              <w:rPr>
                <w:rFonts w:ascii="Arial" w:hAnsi="Arial" w:cs="Arial"/>
                <w:color w:val="000000"/>
                <w:sz w:val="22"/>
                <w:szCs w:val="22"/>
              </w:rPr>
              <w:t>rivers or creeks</w:t>
            </w:r>
            <w:r w:rsidRPr="00A234C4">
              <w:rPr>
                <w:rFonts w:ascii="Arial" w:hAnsi="Arial" w:cs="Arial"/>
                <w:color w:val="000000"/>
                <w:sz w:val="22"/>
                <w:szCs w:val="22"/>
              </w:rPr>
              <w:t>.</w:t>
            </w:r>
            <w:r w:rsidR="009A30E2" w:rsidRPr="00A234C4">
              <w:rPr>
                <w:rFonts w:ascii="Arial" w:hAnsi="Arial" w:cs="Arial"/>
                <w:color w:val="000000"/>
                <w:sz w:val="22"/>
                <w:szCs w:val="22"/>
              </w:rPr>
              <w:t xml:space="preserve"> </w:t>
            </w:r>
          </w:p>
          <w:p w:rsidR="009A30E2" w:rsidRPr="00A234C4" w:rsidRDefault="00A234C4" w:rsidP="00A00053">
            <w:pPr>
              <w:pStyle w:val="ListParagraph"/>
              <w:numPr>
                <w:ilvl w:val="0"/>
                <w:numId w:val="28"/>
              </w:numPr>
              <w:rPr>
                <w:rFonts w:ascii="Arial" w:hAnsi="Arial" w:cs="Arial"/>
                <w:color w:val="000000"/>
                <w:sz w:val="22"/>
                <w:szCs w:val="22"/>
              </w:rPr>
            </w:pPr>
            <w:r w:rsidRPr="00A234C4">
              <w:rPr>
                <w:rFonts w:ascii="Arial" w:hAnsi="Arial" w:cs="Arial"/>
                <w:color w:val="000000"/>
                <w:sz w:val="22"/>
                <w:szCs w:val="22"/>
              </w:rPr>
              <w:t>E</w:t>
            </w:r>
            <w:r w:rsidR="009A30E2" w:rsidRPr="00A234C4">
              <w:rPr>
                <w:rFonts w:ascii="Arial" w:hAnsi="Arial" w:cs="Arial"/>
                <w:color w:val="000000"/>
                <w:sz w:val="22"/>
                <w:szCs w:val="22"/>
              </w:rPr>
              <w:t xml:space="preserve">stablish alternate routes to avoid driving through water. </w:t>
            </w:r>
          </w:p>
          <w:p w:rsidR="009A30E2" w:rsidRPr="003A2BC8" w:rsidRDefault="009A30E2" w:rsidP="00A234C4">
            <w:pPr>
              <w:pStyle w:val="ListParagraph"/>
              <w:numPr>
                <w:ilvl w:val="0"/>
                <w:numId w:val="28"/>
              </w:numPr>
              <w:rPr>
                <w:color w:val="000000"/>
                <w:sz w:val="22"/>
                <w:szCs w:val="22"/>
              </w:rPr>
            </w:pPr>
            <w:r w:rsidRPr="00A234C4">
              <w:rPr>
                <w:rFonts w:ascii="Arial" w:hAnsi="Arial" w:cs="Arial"/>
                <w:color w:val="000000"/>
                <w:sz w:val="22"/>
                <w:szCs w:val="22"/>
              </w:rPr>
              <w:t>For flood-prone facilities, consider where and how to evacuate to higher ground.</w:t>
            </w:r>
          </w:p>
        </w:tc>
      </w:tr>
    </w:tbl>
    <w:p w:rsidR="009A30E2" w:rsidRPr="004279DF" w:rsidRDefault="009A30E2" w:rsidP="009A30E2">
      <w:pPr>
        <w:autoSpaceDE w:val="0"/>
        <w:autoSpaceDN w:val="0"/>
        <w:adjustRightInd w:val="0"/>
        <w:jc w:val="both"/>
        <w:rPr>
          <w:color w:val="000000"/>
          <w:sz w:val="22"/>
          <w:szCs w:val="22"/>
        </w:rPr>
      </w:pPr>
    </w:p>
    <w:p w:rsidR="009A30E2" w:rsidRDefault="009A30E2" w:rsidP="009A30E2">
      <w:pPr>
        <w:autoSpaceDE w:val="0"/>
        <w:autoSpaceDN w:val="0"/>
        <w:adjustRightInd w:val="0"/>
        <w:jc w:val="both"/>
        <w:rPr>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130" w:type="dxa"/>
          <w:bottom w:w="29" w:type="dxa"/>
          <w:right w:w="130" w:type="dxa"/>
        </w:tblCellMar>
        <w:tblLook w:val="04A0" w:firstRow="1" w:lastRow="0" w:firstColumn="1" w:lastColumn="0" w:noHBand="0" w:noVBand="1"/>
      </w:tblPr>
      <w:tblGrid>
        <w:gridCol w:w="3119"/>
        <w:gridCol w:w="2557"/>
        <w:gridCol w:w="4394"/>
      </w:tblGrid>
      <w:tr w:rsidR="009A30E2" w:rsidRPr="00A234C4" w:rsidTr="00A234C4">
        <w:tc>
          <w:tcPr>
            <w:tcW w:w="3190" w:type="dxa"/>
            <w:shd w:val="clear" w:color="auto" w:fill="auto"/>
          </w:tcPr>
          <w:p w:rsidR="009A30E2" w:rsidRPr="00A234C4" w:rsidRDefault="009A30E2" w:rsidP="00991E90">
            <w:pPr>
              <w:autoSpaceDE w:val="0"/>
              <w:autoSpaceDN w:val="0"/>
              <w:adjustRightInd w:val="0"/>
              <w:rPr>
                <w:b/>
                <w:color w:val="000000"/>
                <w:szCs w:val="22"/>
              </w:rPr>
            </w:pPr>
            <w:r w:rsidRPr="00A234C4">
              <w:rPr>
                <w:b/>
                <w:color w:val="000000"/>
                <w:szCs w:val="22"/>
              </w:rPr>
              <w:t>Threshold</w:t>
            </w:r>
          </w:p>
        </w:tc>
        <w:tc>
          <w:tcPr>
            <w:tcW w:w="2610" w:type="dxa"/>
            <w:shd w:val="clear" w:color="auto" w:fill="auto"/>
          </w:tcPr>
          <w:p w:rsidR="009A30E2" w:rsidRPr="00A234C4" w:rsidRDefault="009A30E2" w:rsidP="00991E90">
            <w:pPr>
              <w:autoSpaceDE w:val="0"/>
              <w:autoSpaceDN w:val="0"/>
              <w:adjustRightInd w:val="0"/>
              <w:rPr>
                <w:b/>
                <w:color w:val="000000"/>
                <w:szCs w:val="22"/>
              </w:rPr>
            </w:pPr>
            <w:r w:rsidRPr="00A234C4">
              <w:rPr>
                <w:b/>
                <w:color w:val="000000"/>
                <w:szCs w:val="22"/>
              </w:rPr>
              <w:t xml:space="preserve">Timing and </w:t>
            </w:r>
            <w:r w:rsidRPr="00A234C4">
              <w:rPr>
                <w:b/>
                <w:i/>
                <w:color w:val="000000"/>
                <w:szCs w:val="22"/>
              </w:rPr>
              <w:t>Sources</w:t>
            </w:r>
          </w:p>
        </w:tc>
        <w:tc>
          <w:tcPr>
            <w:tcW w:w="4496" w:type="dxa"/>
            <w:shd w:val="clear" w:color="auto" w:fill="auto"/>
          </w:tcPr>
          <w:p w:rsidR="009A30E2" w:rsidRPr="00A234C4" w:rsidRDefault="009A30E2" w:rsidP="00991E90">
            <w:pPr>
              <w:autoSpaceDE w:val="0"/>
              <w:autoSpaceDN w:val="0"/>
              <w:adjustRightInd w:val="0"/>
              <w:rPr>
                <w:b/>
                <w:color w:val="000000"/>
                <w:szCs w:val="22"/>
              </w:rPr>
            </w:pPr>
            <w:r w:rsidRPr="00A234C4">
              <w:rPr>
                <w:b/>
                <w:color w:val="000000"/>
                <w:szCs w:val="22"/>
              </w:rPr>
              <w:t>Recommended Actions</w:t>
            </w:r>
          </w:p>
        </w:tc>
      </w:tr>
      <w:tr w:rsidR="009A30E2" w:rsidRPr="00A234C4" w:rsidTr="00A234C4">
        <w:trPr>
          <w:cantSplit/>
        </w:trPr>
        <w:tc>
          <w:tcPr>
            <w:tcW w:w="3190" w:type="dxa"/>
            <w:shd w:val="clear" w:color="auto" w:fill="auto"/>
          </w:tcPr>
          <w:p w:rsidR="009A30E2" w:rsidRPr="00A234C4" w:rsidRDefault="009A30E2" w:rsidP="00991E90">
            <w:pPr>
              <w:autoSpaceDE w:val="0"/>
              <w:autoSpaceDN w:val="0"/>
              <w:adjustRightInd w:val="0"/>
              <w:rPr>
                <w:b/>
                <w:color w:val="000000"/>
                <w:szCs w:val="22"/>
              </w:rPr>
            </w:pPr>
            <w:r w:rsidRPr="00A234C4">
              <w:rPr>
                <w:b/>
                <w:color w:val="000000"/>
                <w:szCs w:val="22"/>
              </w:rPr>
              <w:lastRenderedPageBreak/>
              <w:t>Potential for flooding exists</w:t>
            </w:r>
          </w:p>
          <w:p w:rsidR="009A30E2" w:rsidRPr="00A234C4" w:rsidRDefault="009A30E2" w:rsidP="00991E90">
            <w:pPr>
              <w:autoSpaceDE w:val="0"/>
              <w:autoSpaceDN w:val="0"/>
              <w:adjustRightInd w:val="0"/>
              <w:rPr>
                <w:b/>
                <w:color w:val="000000"/>
                <w:szCs w:val="22"/>
              </w:rPr>
            </w:pPr>
          </w:p>
          <w:p w:rsidR="009A30E2" w:rsidRPr="00A234C4" w:rsidRDefault="009A30E2" w:rsidP="00991E90">
            <w:pPr>
              <w:autoSpaceDE w:val="0"/>
              <w:autoSpaceDN w:val="0"/>
              <w:adjustRightInd w:val="0"/>
              <w:rPr>
                <w:i/>
                <w:color w:val="000000"/>
                <w:szCs w:val="22"/>
              </w:rPr>
            </w:pPr>
            <w:r w:rsidRPr="00A234C4">
              <w:rPr>
                <w:i/>
                <w:color w:val="000000"/>
                <w:szCs w:val="22"/>
              </w:rPr>
              <w:t xml:space="preserve">Forecast or </w:t>
            </w:r>
            <w:r w:rsidRPr="00A234C4">
              <w:rPr>
                <w:i/>
                <w:color w:val="000000"/>
                <w:szCs w:val="22"/>
              </w:rPr>
              <w:br/>
            </w:r>
            <w:r w:rsidRPr="00A234C4">
              <w:rPr>
                <w:b/>
                <w:i/>
                <w:color w:val="000000"/>
                <w:szCs w:val="22"/>
              </w:rPr>
              <w:t xml:space="preserve">Hazardous Weather Outlook: </w:t>
            </w:r>
            <w:r w:rsidRPr="00A234C4">
              <w:rPr>
                <w:i/>
                <w:color w:val="000000"/>
                <w:szCs w:val="22"/>
              </w:rPr>
              <w:t xml:space="preserve">first mention of potential for heavy rain or flooding </w:t>
            </w:r>
            <w:r w:rsidR="00814ACA" w:rsidRPr="00A234C4">
              <w:rPr>
                <w:i/>
                <w:color w:val="000000"/>
                <w:szCs w:val="22"/>
              </w:rPr>
              <w:br/>
            </w:r>
          </w:p>
        </w:tc>
        <w:tc>
          <w:tcPr>
            <w:tcW w:w="2610" w:type="dxa"/>
            <w:shd w:val="clear" w:color="auto" w:fill="auto"/>
          </w:tcPr>
          <w:p w:rsidR="009A30E2" w:rsidRPr="00A234C4" w:rsidRDefault="0068024D" w:rsidP="00991E90">
            <w:pPr>
              <w:autoSpaceDE w:val="0"/>
              <w:autoSpaceDN w:val="0"/>
              <w:adjustRightInd w:val="0"/>
              <w:rPr>
                <w:i/>
                <w:color w:val="000000"/>
                <w:szCs w:val="22"/>
              </w:rPr>
            </w:pPr>
            <w:r w:rsidRPr="00A234C4">
              <w:rPr>
                <w:color w:val="000000"/>
                <w:szCs w:val="22"/>
              </w:rPr>
              <w:t>2-3 days ahead</w:t>
            </w:r>
            <w:r w:rsidR="009A30E2" w:rsidRPr="00A234C4">
              <w:rPr>
                <w:color w:val="000000"/>
                <w:szCs w:val="22"/>
              </w:rPr>
              <w:t xml:space="preserve">   </w:t>
            </w:r>
            <w:r w:rsidR="009A30E2" w:rsidRPr="00A234C4">
              <w:rPr>
                <w:color w:val="000000"/>
                <w:szCs w:val="22"/>
              </w:rPr>
              <w:br/>
            </w:r>
          </w:p>
          <w:p w:rsidR="009A30E2" w:rsidRPr="00A234C4" w:rsidRDefault="009A30E2" w:rsidP="0068024D">
            <w:pPr>
              <w:autoSpaceDE w:val="0"/>
              <w:autoSpaceDN w:val="0"/>
              <w:adjustRightInd w:val="0"/>
              <w:rPr>
                <w:color w:val="000000"/>
                <w:szCs w:val="22"/>
              </w:rPr>
            </w:pPr>
            <w:r w:rsidRPr="00A234C4">
              <w:rPr>
                <w:i/>
                <w:color w:val="000000"/>
                <w:szCs w:val="22"/>
              </w:rPr>
              <w:t xml:space="preserve">via </w:t>
            </w:r>
            <w:r w:rsidR="0068024D" w:rsidRPr="00A234C4">
              <w:rPr>
                <w:i/>
                <w:color w:val="000000"/>
                <w:szCs w:val="22"/>
              </w:rPr>
              <w:t>w</w:t>
            </w:r>
            <w:r w:rsidRPr="00A234C4">
              <w:rPr>
                <w:i/>
                <w:color w:val="000000"/>
                <w:szCs w:val="22"/>
              </w:rPr>
              <w:t>eb page</w:t>
            </w:r>
            <w:r w:rsidR="0068024D" w:rsidRPr="00A234C4">
              <w:rPr>
                <w:i/>
                <w:color w:val="000000"/>
                <w:szCs w:val="22"/>
              </w:rPr>
              <w:t>, e</w:t>
            </w:r>
            <w:r w:rsidRPr="00A234C4">
              <w:rPr>
                <w:i/>
                <w:color w:val="000000"/>
                <w:szCs w:val="22"/>
              </w:rPr>
              <w:t>mail</w:t>
            </w:r>
            <w:r w:rsidR="0068024D" w:rsidRPr="00A234C4">
              <w:rPr>
                <w:i/>
                <w:color w:val="000000"/>
                <w:szCs w:val="22"/>
              </w:rPr>
              <w:t xml:space="preserve">, </w:t>
            </w:r>
            <w:r w:rsidR="00797D2A" w:rsidRPr="00A234C4">
              <w:rPr>
                <w:i/>
                <w:color w:val="000000"/>
                <w:szCs w:val="22"/>
              </w:rPr>
              <w:t>Weather Radio</w:t>
            </w:r>
          </w:p>
        </w:tc>
        <w:tc>
          <w:tcPr>
            <w:tcW w:w="4496" w:type="dxa"/>
            <w:shd w:val="clear" w:color="auto" w:fill="auto"/>
          </w:tcPr>
          <w:p w:rsidR="009A30E2" w:rsidRPr="00A234C4" w:rsidRDefault="009A30E2" w:rsidP="00991E90">
            <w:pPr>
              <w:tabs>
                <w:tab w:val="left" w:pos="252"/>
              </w:tabs>
              <w:autoSpaceDE w:val="0"/>
              <w:autoSpaceDN w:val="0"/>
              <w:adjustRightInd w:val="0"/>
              <w:rPr>
                <w:color w:val="000000"/>
                <w:szCs w:val="22"/>
              </w:rPr>
            </w:pPr>
            <w:r w:rsidRPr="00A234C4">
              <w:rPr>
                <w:color w:val="000000"/>
                <w:szCs w:val="22"/>
              </w:rPr>
              <w:t>Communicate potential threat to decision makers (pre-notify)</w:t>
            </w:r>
          </w:p>
        </w:tc>
      </w:tr>
      <w:tr w:rsidR="009A30E2" w:rsidRPr="00A234C4" w:rsidTr="00A234C4">
        <w:trPr>
          <w:cantSplit/>
        </w:trPr>
        <w:tc>
          <w:tcPr>
            <w:tcW w:w="3190" w:type="dxa"/>
            <w:shd w:val="clear" w:color="auto" w:fill="auto"/>
          </w:tcPr>
          <w:p w:rsidR="009A30E2" w:rsidRPr="00A234C4" w:rsidRDefault="009A30E2" w:rsidP="009A30E2">
            <w:pPr>
              <w:autoSpaceDE w:val="0"/>
              <w:autoSpaceDN w:val="0"/>
              <w:adjustRightInd w:val="0"/>
              <w:rPr>
                <w:b/>
                <w:color w:val="000000"/>
                <w:szCs w:val="22"/>
              </w:rPr>
            </w:pPr>
            <w:r w:rsidRPr="00A234C4">
              <w:rPr>
                <w:b/>
                <w:color w:val="000000"/>
                <w:szCs w:val="22"/>
              </w:rPr>
              <w:t xml:space="preserve">Flooding likely in the area </w:t>
            </w:r>
          </w:p>
          <w:p w:rsidR="009A30E2" w:rsidRPr="00A234C4" w:rsidRDefault="009A30E2" w:rsidP="00991E90">
            <w:pPr>
              <w:autoSpaceDE w:val="0"/>
              <w:autoSpaceDN w:val="0"/>
              <w:adjustRightInd w:val="0"/>
              <w:rPr>
                <w:b/>
                <w:color w:val="000000"/>
                <w:szCs w:val="22"/>
              </w:rPr>
            </w:pPr>
          </w:p>
          <w:p w:rsidR="009A30E2" w:rsidRPr="00A234C4" w:rsidRDefault="009A30E2" w:rsidP="00991E90">
            <w:pPr>
              <w:autoSpaceDE w:val="0"/>
              <w:autoSpaceDN w:val="0"/>
              <w:adjustRightInd w:val="0"/>
              <w:rPr>
                <w:color w:val="000000"/>
                <w:szCs w:val="22"/>
              </w:rPr>
            </w:pPr>
            <w:r w:rsidRPr="00A234C4">
              <w:rPr>
                <w:b/>
                <w:noProof/>
                <w:color w:val="FFC000"/>
                <w:szCs w:val="22"/>
              </w:rPr>
              <mc:AlternateContent>
                <mc:Choice Requires="wps">
                  <w:drawing>
                    <wp:inline distT="0" distB="0" distL="0" distR="0" wp14:anchorId="2BE8447D" wp14:editId="089834DF">
                      <wp:extent cx="110358" cy="102476"/>
                      <wp:effectExtent l="0" t="19050" r="42545" b="31115"/>
                      <wp:docPr id="51" name="Right Arrow 51"/>
                      <wp:cNvGraphicFramePr/>
                      <a:graphic xmlns:a="http://schemas.openxmlformats.org/drawingml/2006/main">
                        <a:graphicData uri="http://schemas.microsoft.com/office/word/2010/wordprocessingShape">
                          <wps:wsp>
                            <wps:cNvSpPr/>
                            <wps:spPr>
                              <a:xfrm>
                                <a:off x="0" y="0"/>
                                <a:ext cx="110358" cy="102476"/>
                              </a:xfrm>
                              <a:prstGeom prst="rightArrow">
                                <a:avLst/>
                              </a:prstGeom>
                              <a:solidFill>
                                <a:srgbClr val="FFFF00"/>
                              </a:solidFill>
                              <a:ln w="19050">
                                <a:solidFill>
                                  <a:srgbClr val="CCCC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6D7ECAF" id="Right Arrow 51"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t61pwIAAMEFAAAOAAAAZHJzL2Uyb0RvYy54bWysVE1v2zAMvQ/YfxB0X21nST+COkWQIsOA&#10;oi3aDj0rshQLkCWNUuJkv36U7LhpF+wwzAdZEslH8onk9c2u0WQrwCtrSlqc5ZQIw22lzLqkP16W&#10;Xy4p8YGZimlrREn3wtOb2edP162bipGtra4EEAQxftq6ktYhuGmWeV6Lhvkz64RBobTQsIBHWGcV&#10;sBbRG52N8vw8ay1UDiwX3uPtbSeks4QvpeDhQUovAtElxdhCWiGtq7hms2s2XQNzteJ9GOwfomiY&#10;Muh0gLplgZENqD+gGsXBeivDGbdNZqVUXKQcMJsi/5DNc82cSLkgOd4NNPn/B8vvt49AVFXSSUGJ&#10;YQ2+0ZNa14HMAWxL8BYpap2fouaze4T+5HEb891JaOIfMyG7ROt+oFXsAuF4WRT51wnWAUdRkY/G&#10;F+cRM3szduDDN2EbEjclheg/uU+Usu2dD53BQTF69Faraqm0TgdYrxYayJbhOy/xy9PToo93atqQ&#10;FmO4yid5gn4n9McYC/xOYSCiNhh8ZKTjIO3CXosYhzZPQiKdmPWo8xALWQyhMc6FCeedqGaV6CKe&#10;5Pj1pKTSjxaJogQYkSVmOmAXf8PuqOr1o6lIfTAY96mfDqwzHiySZ2vCYNwoY+GUdx1SpSA/stM/&#10;kNRRE1la2WqPxQa260Lv+FLhg98xHx4ZYNthg+IoCQ+4SG3xpWy/o6S28OvUfdTHbkApJS22cUn9&#10;zw0DQYn+brBProrxOPZ9OownFyM8wLFkdSwxm2ZhsYKwFTC6tI36QR+2EmzzihNnHr2iiBmOvkvK&#10;AxwOi9CNF5xZXMznSQ173bFwZ54dj+CR1VjKL7tXBq6v+oDtcm8PLc+mH8q+042Wxs43wUqVeuKN&#10;155vnBOpcPqZFgfR8TlpvU3e2W8AAAD//wMAUEsDBBQABgAIAAAAIQAu7cXo2wAAAAMBAAAPAAAA&#10;ZHJzL2Rvd25yZXYueG1sTI9BS8NAEIXvgv9hGcGL2E1EYojZlCKI1EuwStXbNjsmwexs2N028d87&#10;7UUv8xje8N435XK2gzigD70jBekiAYHUONNTq+Dt9fE6BxGiJqMHR6jgBwMsq/OzUhfGTfSCh01s&#10;BYdQKLSCLsaxkDI0HVodFm5EYu/Leasjr76VxuuJw+0gb5Ikk1b3xA2dHvGhw+Z7s7cKPra5v8rW&#10;qxQ/8/p9+7yuzdNUK3V5Ma/uQUSc498xHPEZHSpm2rk9mSAGBfxIPM2jd3cLYseapSCrUv5nr34B&#10;AAD//wMAUEsBAi0AFAAGAAgAAAAhALaDOJL+AAAA4QEAABMAAAAAAAAAAAAAAAAAAAAAAFtDb250&#10;ZW50X1R5cGVzXS54bWxQSwECLQAUAAYACAAAACEAOP0h/9YAAACUAQAACwAAAAAAAAAAAAAAAAAv&#10;AQAAX3JlbHMvLnJlbHNQSwECLQAUAAYACAAAACEAgTbetacCAADBBQAADgAAAAAAAAAAAAAAAAAu&#10;AgAAZHJzL2Uyb0RvYy54bWxQSwECLQAUAAYACAAAACEALu3F6NsAAAADAQAADwAAAAAAAAAAAAAA&#10;AAABBQAAZHJzL2Rvd25yZXYueG1sUEsFBgAAAAAEAAQA8wAAAAkGAAAAAA==&#10;" adj="11571" fillcolor="yellow" strokecolor="#cc0" strokeweight="1.5pt">
                      <w10:anchorlock/>
                    </v:shape>
                  </w:pict>
                </mc:Fallback>
              </mc:AlternateContent>
            </w:r>
            <w:r w:rsidRPr="00A234C4">
              <w:rPr>
                <w:b/>
                <w:i/>
                <w:color w:val="000000"/>
                <w:szCs w:val="22"/>
              </w:rPr>
              <w:t>Flood or Flash Flood Watch:</w:t>
            </w:r>
            <w:r w:rsidRPr="00A234C4">
              <w:rPr>
                <w:i/>
                <w:color w:val="000000"/>
                <w:szCs w:val="22"/>
              </w:rPr>
              <w:t xml:space="preserve"> Heavy rain is likely with a 50% or greater chance for flooding</w:t>
            </w:r>
            <w:r w:rsidRPr="00A234C4">
              <w:rPr>
                <w:color w:val="000000"/>
                <w:szCs w:val="22"/>
              </w:rPr>
              <w:t xml:space="preserve"> </w:t>
            </w:r>
          </w:p>
          <w:p w:rsidR="009A30E2" w:rsidRPr="00A234C4" w:rsidRDefault="009A30E2" w:rsidP="00991E90">
            <w:pPr>
              <w:autoSpaceDE w:val="0"/>
              <w:autoSpaceDN w:val="0"/>
              <w:adjustRightInd w:val="0"/>
              <w:rPr>
                <w:i/>
                <w:color w:val="000000"/>
                <w:szCs w:val="22"/>
              </w:rPr>
            </w:pPr>
          </w:p>
          <w:p w:rsidR="009A30E2" w:rsidRPr="00A234C4" w:rsidRDefault="009A30E2" w:rsidP="00991E90">
            <w:pPr>
              <w:autoSpaceDE w:val="0"/>
              <w:autoSpaceDN w:val="0"/>
              <w:adjustRightInd w:val="0"/>
              <w:rPr>
                <w:i/>
                <w:color w:val="000000"/>
                <w:szCs w:val="22"/>
              </w:rPr>
            </w:pPr>
          </w:p>
        </w:tc>
        <w:tc>
          <w:tcPr>
            <w:tcW w:w="2610" w:type="dxa"/>
            <w:shd w:val="clear" w:color="auto" w:fill="auto"/>
          </w:tcPr>
          <w:p w:rsidR="009A30E2" w:rsidRPr="00A234C4" w:rsidRDefault="009A30E2" w:rsidP="00991E90">
            <w:pPr>
              <w:autoSpaceDE w:val="0"/>
              <w:autoSpaceDN w:val="0"/>
              <w:adjustRightInd w:val="0"/>
              <w:rPr>
                <w:color w:val="000000"/>
                <w:szCs w:val="22"/>
              </w:rPr>
            </w:pPr>
            <w:r w:rsidRPr="00A234C4">
              <w:rPr>
                <w:color w:val="000000"/>
                <w:szCs w:val="22"/>
              </w:rPr>
              <w:t>Typically a few hours to one day before expected flooding</w:t>
            </w:r>
          </w:p>
          <w:p w:rsidR="009A30E2" w:rsidRPr="00A234C4" w:rsidRDefault="009A30E2" w:rsidP="00991E90">
            <w:pPr>
              <w:autoSpaceDE w:val="0"/>
              <w:autoSpaceDN w:val="0"/>
              <w:adjustRightInd w:val="0"/>
              <w:rPr>
                <w:color w:val="000000"/>
                <w:szCs w:val="22"/>
              </w:rPr>
            </w:pPr>
          </w:p>
          <w:p w:rsidR="009A30E2" w:rsidRPr="00A234C4" w:rsidRDefault="0068024D" w:rsidP="0068024D">
            <w:pPr>
              <w:autoSpaceDE w:val="0"/>
              <w:autoSpaceDN w:val="0"/>
              <w:adjustRightInd w:val="0"/>
              <w:rPr>
                <w:i/>
                <w:color w:val="000000"/>
                <w:szCs w:val="22"/>
              </w:rPr>
            </w:pPr>
            <w:r w:rsidRPr="00A234C4">
              <w:rPr>
                <w:i/>
                <w:color w:val="000000"/>
                <w:szCs w:val="22"/>
              </w:rPr>
              <w:t>via w</w:t>
            </w:r>
            <w:r w:rsidR="009A30E2" w:rsidRPr="00A234C4">
              <w:rPr>
                <w:i/>
                <w:color w:val="000000"/>
                <w:szCs w:val="22"/>
              </w:rPr>
              <w:t>eb page,</w:t>
            </w:r>
            <w:r w:rsidRPr="00A234C4">
              <w:rPr>
                <w:i/>
                <w:color w:val="000000"/>
                <w:szCs w:val="22"/>
              </w:rPr>
              <w:t xml:space="preserve"> e</w:t>
            </w:r>
            <w:r w:rsidR="009A30E2" w:rsidRPr="00A234C4">
              <w:rPr>
                <w:i/>
                <w:color w:val="000000"/>
                <w:szCs w:val="22"/>
              </w:rPr>
              <w:t xml:space="preserve">mail, text alert, </w:t>
            </w:r>
            <w:r w:rsidR="00797D2A" w:rsidRPr="00A234C4">
              <w:rPr>
                <w:i/>
                <w:color w:val="000000"/>
                <w:szCs w:val="22"/>
              </w:rPr>
              <w:t>Weather Radio</w:t>
            </w:r>
            <w:r w:rsidR="009A30E2" w:rsidRPr="00A234C4">
              <w:rPr>
                <w:i/>
                <w:color w:val="000000"/>
                <w:szCs w:val="22"/>
              </w:rPr>
              <w:t>, TV</w:t>
            </w:r>
          </w:p>
        </w:tc>
        <w:tc>
          <w:tcPr>
            <w:tcW w:w="4496" w:type="dxa"/>
            <w:shd w:val="clear" w:color="auto" w:fill="auto"/>
          </w:tcPr>
          <w:p w:rsidR="009A30E2" w:rsidRPr="00A234C4" w:rsidRDefault="009A30E2"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Communicate increased threat to all staff</w:t>
            </w:r>
          </w:p>
          <w:p w:rsidR="009A30E2" w:rsidRPr="00A234C4" w:rsidRDefault="009A30E2"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 xml:space="preserve">Establish strong communication between weather watcher(s) and </w:t>
            </w:r>
            <w:r w:rsidR="00C439AF">
              <w:rPr>
                <w:color w:val="000000"/>
                <w:szCs w:val="22"/>
              </w:rPr>
              <w:t>decision makers</w:t>
            </w:r>
            <w:r w:rsidRPr="00A234C4">
              <w:rPr>
                <w:color w:val="000000"/>
                <w:szCs w:val="22"/>
              </w:rPr>
              <w:t xml:space="preserve"> at all events</w:t>
            </w:r>
          </w:p>
          <w:p w:rsidR="009A30E2" w:rsidRPr="00A234C4" w:rsidRDefault="009A30E2"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Ensure alternate transportation routes are a</w:t>
            </w:r>
            <w:r w:rsidR="00A234C4">
              <w:rPr>
                <w:color w:val="000000"/>
                <w:szCs w:val="22"/>
              </w:rPr>
              <w:t>ccessible to avoid flood-prone spots</w:t>
            </w:r>
          </w:p>
          <w:p w:rsidR="009A30E2" w:rsidRPr="00A234C4" w:rsidRDefault="009A30E2"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 xml:space="preserve">Ensure evacuation routes are available at flood-prone facilities </w:t>
            </w:r>
          </w:p>
        </w:tc>
      </w:tr>
      <w:tr w:rsidR="009A30E2" w:rsidRPr="00A234C4" w:rsidTr="00A234C4">
        <w:trPr>
          <w:cantSplit/>
        </w:trPr>
        <w:tc>
          <w:tcPr>
            <w:tcW w:w="3190" w:type="dxa"/>
            <w:shd w:val="clear" w:color="auto" w:fill="auto"/>
          </w:tcPr>
          <w:p w:rsidR="009A30E2" w:rsidRPr="00A234C4" w:rsidRDefault="009A30E2" w:rsidP="00991E90">
            <w:pPr>
              <w:autoSpaceDE w:val="0"/>
              <w:autoSpaceDN w:val="0"/>
              <w:adjustRightInd w:val="0"/>
              <w:rPr>
                <w:b/>
                <w:color w:val="000000"/>
                <w:szCs w:val="22"/>
              </w:rPr>
            </w:pPr>
            <w:r w:rsidRPr="00A234C4">
              <w:rPr>
                <w:b/>
                <w:color w:val="000000"/>
                <w:szCs w:val="22"/>
              </w:rPr>
              <w:t>Life-threatening flash flooding is ongoing or imminent</w:t>
            </w:r>
          </w:p>
          <w:p w:rsidR="009A30E2" w:rsidRPr="00A234C4" w:rsidRDefault="009A30E2" w:rsidP="00991E90">
            <w:pPr>
              <w:autoSpaceDE w:val="0"/>
              <w:autoSpaceDN w:val="0"/>
              <w:adjustRightInd w:val="0"/>
              <w:rPr>
                <w:b/>
                <w:color w:val="000000"/>
                <w:szCs w:val="22"/>
              </w:rPr>
            </w:pPr>
          </w:p>
          <w:p w:rsidR="009A30E2" w:rsidRPr="00A234C4" w:rsidRDefault="00941C77" w:rsidP="00991E90">
            <w:pPr>
              <w:autoSpaceDE w:val="0"/>
              <w:autoSpaceDN w:val="0"/>
              <w:adjustRightInd w:val="0"/>
              <w:rPr>
                <w:i/>
                <w:color w:val="000000"/>
                <w:szCs w:val="22"/>
              </w:rPr>
            </w:pPr>
            <w:r w:rsidRPr="00A234C4">
              <w:rPr>
                <w:b/>
                <w:noProof/>
                <w:color w:val="FFC000"/>
                <w:szCs w:val="22"/>
              </w:rPr>
              <mc:AlternateContent>
                <mc:Choice Requires="wps">
                  <w:drawing>
                    <wp:inline distT="0" distB="0" distL="0" distR="0" wp14:anchorId="06E278A4" wp14:editId="393AEEB7">
                      <wp:extent cx="110358" cy="102476"/>
                      <wp:effectExtent l="0" t="19050" r="42545" b="31115"/>
                      <wp:docPr id="52" name="Right Arrow 52"/>
                      <wp:cNvGraphicFramePr/>
                      <a:graphic xmlns:a="http://schemas.openxmlformats.org/drawingml/2006/main">
                        <a:graphicData uri="http://schemas.microsoft.com/office/word/2010/wordprocessingShape">
                          <wps:wsp>
                            <wps:cNvSpPr/>
                            <wps:spPr>
                              <a:xfrm>
                                <a:off x="0" y="0"/>
                                <a:ext cx="110358" cy="102476"/>
                              </a:xfrm>
                              <a:prstGeom prst="rightArrow">
                                <a:avLst/>
                              </a:prstGeom>
                              <a:solidFill>
                                <a:srgbClr val="FF0000"/>
                              </a:solidFill>
                              <a:ln w="12700">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C43F2F4" id="Right Arrow 52"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An9mwIAAMEFAAAOAAAAZHJzL2Uyb0RvYy54bWysVE1v2zAMvQ/YfxB0Xx17SbsFdYqgRYYB&#10;RRu0HXpWZCkWIEsapcTJfv0o+aNZV+xQLAdFFMlH8pnk5dWh0WQvwCtrSpqfTSgRhttKmW1Jfzyt&#10;Pn2hxAdmKqatESU9Ck+vFh8/XLZuLgpbW10JIAhi/Lx1Ja1DcPMs87wWDfNn1gmDSmmhYQFF2GYV&#10;sBbRG50Vk8l51lqoHFguvMfXm05JFwlfSsHDvZReBKJLirmFdEI6N/HMFpdsvgXmasX7NNg7smiY&#10;Mhh0hLphgZEdqL+gGsXBeivDGbdNZqVUXKQasJp88qqax5o5kWpBcrwbafL/D5bf7ddAVFXSWUGJ&#10;YQ1+owe1rQNZAtiW4CtS1Do/R8tHt4Ze8niN9R4kNPEfKyGHROtxpFUcAuH4mOeTzzPsA46qfFJM&#10;L84jZvbi7MCHb8I2JF5KCjF+Cp8oZftbHzqHwTBG9FaraqW0TgJsN9cayJ7hd16tJvjrY/xhpg1p&#10;MYfiAtXvw8CstcHkIyMdB+kWjlpEQG0ehEQ6seqiixAbWYypMc6FCb2qZpXoMp6dJjx4JIoSYESW&#10;WOmInf8Lu6Oqt4+uIs3B6NyXPoTpMhgS65xHjxTZmjA6N8pYeCu6DnnPuOzsB5I6aiJLG1sdsdnA&#10;dlPoHV8p/OC3zIc1Axw7HFBcJeEeD6ktfinb3yipLfx66z3a4zSglpIWx7ik/ueOgaBEfzc4J1/z&#10;6TTOfRKms4sCBTjVbE41ZtdcW+ygHJeW4+ka7YMerhJs84wbZxmjoooZjrFLygMMwnXo1gvuLC6W&#10;y2SGs+5YuDWPjkfwyGps5afDMwPXd33Acbmzw8iz+au272yjp7HLXbBSpZl44bXnG/dEapx+p8VF&#10;dConq5fNu/gNAAD//wMAUEsDBBQABgAIAAAAIQCzDqoM2QAAAAMBAAAPAAAAZHJzL2Rvd25yZXYu&#10;eG1sTI9BT8MwDIXvk/gPkZF229KiqYzSdAIkjhNsRZyzxmsrGqdL0q38ezwucPGT9az3Phebyfbi&#10;jD50jhSkywQEUu1MR42Cj+p1sQYRoiaje0eo4BsDbMqbWaFz4y60w/M+NoJDKORaQRvjkEsZ6hat&#10;Dks3ILF3dN7qyKtvpPH6wuG2l3dJkkmrO+KGVg/40mL9tR+tglO6zd7qd6yeTzu/rj7Dw3GctkrN&#10;b6enRxARp/h3DFd8RoeSmQ5uJBNEr4Afib/z6t2vQBxYsxRkWcj/7OUPAAAA//8DAFBLAQItABQA&#10;BgAIAAAAIQC2gziS/gAAAOEBAAATAAAAAAAAAAAAAAAAAAAAAABbQ29udGVudF9UeXBlc10ueG1s&#10;UEsBAi0AFAAGAAgAAAAhADj9If/WAAAAlAEAAAsAAAAAAAAAAAAAAAAALwEAAF9yZWxzLy5yZWxz&#10;UEsBAi0AFAAGAAgAAAAhAPg8Cf2bAgAAwQUAAA4AAAAAAAAAAAAAAAAALgIAAGRycy9lMm9Eb2Mu&#10;eG1sUEsBAi0AFAAGAAgAAAAhALMOqgzZAAAAAwEAAA8AAAAAAAAAAAAAAAAA9QQAAGRycy9kb3du&#10;cmV2LnhtbFBLBQYAAAAABAAEAPMAAAD7BQAAAAA=&#10;" adj="11571" fillcolor="red" strokecolor="red" strokeweight="1pt">
                      <w10:anchorlock/>
                    </v:shape>
                  </w:pict>
                </mc:Fallback>
              </mc:AlternateContent>
            </w:r>
            <w:r w:rsidR="009A30E2" w:rsidRPr="00A234C4">
              <w:rPr>
                <w:b/>
                <w:i/>
                <w:color w:val="000000"/>
                <w:szCs w:val="22"/>
              </w:rPr>
              <w:t xml:space="preserve">Flash Flood Warning: </w:t>
            </w:r>
            <w:r w:rsidR="009A30E2" w:rsidRPr="00A234C4">
              <w:rPr>
                <w:i/>
                <w:color w:val="000000"/>
                <w:szCs w:val="22"/>
              </w:rPr>
              <w:t>Confident of  life-threatening flash flooding</w:t>
            </w:r>
          </w:p>
          <w:p w:rsidR="00D47E9A" w:rsidRPr="00A234C4" w:rsidRDefault="00D47E9A" w:rsidP="00991E90">
            <w:pPr>
              <w:autoSpaceDE w:val="0"/>
              <w:autoSpaceDN w:val="0"/>
              <w:adjustRightInd w:val="0"/>
              <w:rPr>
                <w:i/>
                <w:color w:val="000000"/>
                <w:szCs w:val="22"/>
              </w:rPr>
            </w:pPr>
          </w:p>
          <w:p w:rsidR="009A30E2" w:rsidRPr="00A234C4" w:rsidRDefault="00D47E9A" w:rsidP="00991E90">
            <w:pPr>
              <w:autoSpaceDE w:val="0"/>
              <w:autoSpaceDN w:val="0"/>
              <w:adjustRightInd w:val="0"/>
              <w:rPr>
                <w:b/>
                <w:i/>
                <w:color w:val="000000"/>
                <w:szCs w:val="22"/>
              </w:rPr>
            </w:pPr>
            <w:r w:rsidRPr="00A234C4">
              <w:rPr>
                <w:b/>
                <w:noProof/>
                <w:color w:val="FFC000"/>
                <w:szCs w:val="22"/>
              </w:rPr>
              <mc:AlternateContent>
                <mc:Choice Requires="wps">
                  <w:drawing>
                    <wp:inline distT="0" distB="0" distL="0" distR="0" wp14:anchorId="24E4BE3B" wp14:editId="7662B433">
                      <wp:extent cx="110358" cy="102476"/>
                      <wp:effectExtent l="0" t="19050" r="42545" b="31115"/>
                      <wp:docPr id="57" name="Right Arrow 57"/>
                      <wp:cNvGraphicFramePr/>
                      <a:graphic xmlns:a="http://schemas.openxmlformats.org/drawingml/2006/main">
                        <a:graphicData uri="http://schemas.microsoft.com/office/word/2010/wordprocessingShape">
                          <wps:wsp>
                            <wps:cNvSpPr/>
                            <wps:spPr>
                              <a:xfrm>
                                <a:off x="0" y="0"/>
                                <a:ext cx="110358" cy="102476"/>
                              </a:xfrm>
                              <a:prstGeom prst="rightArrow">
                                <a:avLst/>
                              </a:prstGeom>
                              <a:solidFill>
                                <a:srgbClr val="FF0000"/>
                              </a:solidFill>
                              <a:ln w="12700">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2ED60A7" id="Right Arrow 57"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52PmwIAAMEFAAAOAAAAZHJzL2Uyb0RvYy54bWysVE1v2zAMvQ/YfxB0X21nSbMFdYqgRYYB&#10;RVu0HXpWZCkWIEsapcTJfv0o+aNZV+xQLAdFFMlH8pnkxeWh0WQvwCtrSlqc5ZQIw22lzLakP57W&#10;n75Q4gMzFdPWiJIehaeXy48fLlq3EBNbW10JIAhi/KJ1Ja1DcIss87wWDfNn1gmDSmmhYQFF2GYV&#10;sBbRG51N8vw8ay1UDiwX3uPrdaeky4QvpeDhTkovAtElxdxCOiGdm3hmywu22AJzteJ9GuwdWTRM&#10;GQw6Ql2zwMgO1F9QjeJgvZXhjNsms1IqLlINWE2Rv6rmsWZOpFqQHO9Gmvz/g+W3+3sgqirpbE6J&#10;YQ1+owe1rQNZAdiW4CtS1Dq/QMtHdw+95PEa6z1IaOI/VkIOidbjSKs4BMLxsSjyzzPsA46qIp9M&#10;5+cRM3txduDDN2EbEi8lhRg/hU+Usv2ND53DYBgjeqtVtVZaJwG2mysNZM/wO6/XOf76GH+YaUNa&#10;zGEyR/X7MDBrbTD5yEjHQbqFoxYRUJsHIZFOrHrSRYiNLMbUGOfChF5Vs0p0Gc9OEx48EkUJMCJL&#10;rHTELv6F3VHV20dXkeZgdO5LH8J0GQyJdc6jR4psTRidG2UsvBVdh6JnXHb2A0kdNZGlja2O2Gxg&#10;uyn0jq8VfvAb5sM9Axw7HFBcJeEOD6ktfinb3yipLfx66z3a4zSglpIWx7ik/ueOgaBEfzc4J1+L&#10;6TTOfRKms/kEBTjVbE41ZtdcWeygApeW4+ka7YMerhJs84wbZxWjoooZjrFLygMMwlXo1gvuLC5W&#10;q2SGs+5YuDGPjkfwyGps5afDMwPXd33Acbm1w8izxau272yjp7GrXbBSpZl44bXnG/dEapx+p8VF&#10;dConq5fNu/wNAAD//wMAUEsDBBQABgAIAAAAIQCzDqoM2QAAAAMBAAAPAAAAZHJzL2Rvd25yZXYu&#10;eG1sTI9BT8MwDIXvk/gPkZF229KiqYzSdAIkjhNsRZyzxmsrGqdL0q38ezwucPGT9az3Phebyfbi&#10;jD50jhSkywQEUu1MR42Cj+p1sQYRoiaje0eo4BsDbMqbWaFz4y60w/M+NoJDKORaQRvjkEsZ6hat&#10;Dks3ILF3dN7qyKtvpPH6wuG2l3dJkkmrO+KGVg/40mL9tR+tglO6zd7qd6yeTzu/rj7Dw3GctkrN&#10;b6enRxARp/h3DFd8RoeSmQ5uJBNEr4Afib/z6t2vQBxYsxRkWcj/7OUPAAAA//8DAFBLAQItABQA&#10;BgAIAAAAIQC2gziS/gAAAOEBAAATAAAAAAAAAAAAAAAAAAAAAABbQ29udGVudF9UeXBlc10ueG1s&#10;UEsBAi0AFAAGAAgAAAAhADj9If/WAAAAlAEAAAsAAAAAAAAAAAAAAAAALwEAAF9yZWxzLy5yZWxz&#10;UEsBAi0AFAAGAAgAAAAhAHiTnY+bAgAAwQUAAA4AAAAAAAAAAAAAAAAALgIAAGRycy9lMm9Eb2Mu&#10;eG1sUEsBAi0AFAAGAAgAAAAhALMOqgzZAAAAAwEAAA8AAAAAAAAAAAAAAAAA9QQAAGRycy9kb3du&#10;cmV2LnhtbFBLBQYAAAAABAAEAPMAAAD7BQAAAAA=&#10;" adj="11571" fillcolor="red" strokecolor="red" strokeweight="1pt">
                      <w10:anchorlock/>
                    </v:shape>
                  </w:pict>
                </mc:Fallback>
              </mc:AlternateContent>
            </w:r>
            <w:r w:rsidRPr="00A234C4">
              <w:rPr>
                <w:b/>
                <w:i/>
                <w:color w:val="000000"/>
                <w:szCs w:val="22"/>
              </w:rPr>
              <w:t xml:space="preserve">Flash Flood Warning Update Statements: </w:t>
            </w:r>
            <w:r w:rsidRPr="00A234C4">
              <w:rPr>
                <w:i/>
                <w:color w:val="000000"/>
                <w:szCs w:val="22"/>
              </w:rPr>
              <w:t>Updates on impacts of flooding, timing, location, creeks at risk, additional rainfall, status of warnings, etc.</w:t>
            </w:r>
            <w:r w:rsidR="00814ACA" w:rsidRPr="00A234C4">
              <w:rPr>
                <w:i/>
                <w:color w:val="000000"/>
                <w:szCs w:val="22"/>
              </w:rPr>
              <w:br/>
            </w:r>
          </w:p>
        </w:tc>
        <w:tc>
          <w:tcPr>
            <w:tcW w:w="2610" w:type="dxa"/>
            <w:shd w:val="clear" w:color="auto" w:fill="auto"/>
          </w:tcPr>
          <w:p w:rsidR="009A30E2" w:rsidRPr="00A234C4" w:rsidRDefault="009A30E2" w:rsidP="00991E90">
            <w:pPr>
              <w:autoSpaceDE w:val="0"/>
              <w:autoSpaceDN w:val="0"/>
              <w:adjustRightInd w:val="0"/>
              <w:rPr>
                <w:color w:val="000000"/>
                <w:szCs w:val="22"/>
              </w:rPr>
            </w:pPr>
            <w:r w:rsidRPr="00A234C4">
              <w:rPr>
                <w:color w:val="000000"/>
                <w:szCs w:val="22"/>
              </w:rPr>
              <w:t>Typically 30 to 60 minutes before flooding begins</w:t>
            </w:r>
            <w:r w:rsidR="00D47E9A" w:rsidRPr="00A234C4">
              <w:rPr>
                <w:color w:val="000000"/>
                <w:szCs w:val="22"/>
              </w:rPr>
              <w:t>; updates issued throughout warning</w:t>
            </w:r>
          </w:p>
          <w:p w:rsidR="009A30E2" w:rsidRPr="00A234C4" w:rsidRDefault="009A30E2" w:rsidP="00991E90">
            <w:pPr>
              <w:autoSpaceDE w:val="0"/>
              <w:autoSpaceDN w:val="0"/>
              <w:adjustRightInd w:val="0"/>
              <w:rPr>
                <w:color w:val="000000"/>
                <w:szCs w:val="22"/>
              </w:rPr>
            </w:pPr>
          </w:p>
          <w:p w:rsidR="009A30E2" w:rsidRPr="00A234C4" w:rsidRDefault="009A30E2" w:rsidP="0068024D">
            <w:pPr>
              <w:autoSpaceDE w:val="0"/>
              <w:autoSpaceDN w:val="0"/>
              <w:adjustRightInd w:val="0"/>
              <w:rPr>
                <w:i/>
                <w:color w:val="000000"/>
                <w:szCs w:val="22"/>
              </w:rPr>
            </w:pPr>
            <w:r w:rsidRPr="00A234C4">
              <w:rPr>
                <w:i/>
                <w:color w:val="000000"/>
                <w:szCs w:val="22"/>
              </w:rPr>
              <w:t xml:space="preserve">via </w:t>
            </w:r>
            <w:r w:rsidR="0068024D" w:rsidRPr="00A234C4">
              <w:rPr>
                <w:i/>
                <w:color w:val="000000"/>
                <w:szCs w:val="22"/>
              </w:rPr>
              <w:t>w</w:t>
            </w:r>
            <w:r w:rsidRPr="00A234C4">
              <w:rPr>
                <w:i/>
                <w:color w:val="000000"/>
                <w:szCs w:val="22"/>
              </w:rPr>
              <w:t xml:space="preserve">eb page, </w:t>
            </w:r>
            <w:r w:rsidR="0068024D" w:rsidRPr="00A234C4">
              <w:rPr>
                <w:i/>
                <w:color w:val="000000"/>
                <w:szCs w:val="22"/>
              </w:rPr>
              <w:t>e</w:t>
            </w:r>
            <w:r w:rsidRPr="00A234C4">
              <w:rPr>
                <w:i/>
                <w:color w:val="000000"/>
                <w:szCs w:val="22"/>
              </w:rPr>
              <w:t>mail</w:t>
            </w:r>
            <w:r w:rsidR="0068024D" w:rsidRPr="00A234C4">
              <w:rPr>
                <w:i/>
                <w:color w:val="000000"/>
                <w:szCs w:val="22"/>
              </w:rPr>
              <w:t xml:space="preserve">, text alert, </w:t>
            </w:r>
            <w:r w:rsidR="00797D2A" w:rsidRPr="00A234C4">
              <w:rPr>
                <w:i/>
                <w:color w:val="000000"/>
                <w:szCs w:val="22"/>
              </w:rPr>
              <w:t>Weather Radio</w:t>
            </w:r>
            <w:r w:rsidRPr="00A234C4">
              <w:rPr>
                <w:i/>
                <w:color w:val="000000"/>
                <w:szCs w:val="22"/>
              </w:rPr>
              <w:t>, TV</w:t>
            </w:r>
          </w:p>
        </w:tc>
        <w:tc>
          <w:tcPr>
            <w:tcW w:w="4496" w:type="dxa"/>
            <w:shd w:val="clear" w:color="auto" w:fill="auto"/>
          </w:tcPr>
          <w:p w:rsidR="009A30E2" w:rsidRPr="00A234C4" w:rsidRDefault="009A30E2"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Read warning</w:t>
            </w:r>
            <w:r w:rsidR="00594E7A">
              <w:rPr>
                <w:color w:val="000000"/>
                <w:szCs w:val="22"/>
              </w:rPr>
              <w:t>s</w:t>
            </w:r>
            <w:r w:rsidRPr="00A234C4">
              <w:rPr>
                <w:color w:val="000000"/>
                <w:szCs w:val="22"/>
              </w:rPr>
              <w:t xml:space="preserve"> </w:t>
            </w:r>
            <w:r w:rsidR="00D47E9A" w:rsidRPr="00A234C4">
              <w:rPr>
                <w:color w:val="000000"/>
                <w:szCs w:val="22"/>
              </w:rPr>
              <w:t xml:space="preserve">and updates </w:t>
            </w:r>
            <w:r w:rsidRPr="00A234C4">
              <w:rPr>
                <w:color w:val="000000"/>
                <w:szCs w:val="22"/>
              </w:rPr>
              <w:t>carefully for locations or creeks that may be under particular threat.</w:t>
            </w:r>
          </w:p>
          <w:p w:rsidR="009A30E2" w:rsidRPr="00A234C4" w:rsidRDefault="009A30E2"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Monitor flood-prone facilities near creeks and other low-lying areas for potential rapid flooding and prepare to move to higher ground</w:t>
            </w:r>
          </w:p>
          <w:p w:rsidR="009A30E2" w:rsidRPr="00A234C4" w:rsidRDefault="00941C77"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 xml:space="preserve">Use </w:t>
            </w:r>
            <w:r w:rsidR="009A30E2" w:rsidRPr="00A234C4">
              <w:rPr>
                <w:color w:val="000000"/>
                <w:szCs w:val="22"/>
              </w:rPr>
              <w:t>alternate transportation routes to avoid flooded roads</w:t>
            </w:r>
          </w:p>
          <w:p w:rsidR="00D47E9A" w:rsidRPr="00A234C4" w:rsidRDefault="00D47E9A"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Respond to specific impacts as necessary</w:t>
            </w:r>
          </w:p>
        </w:tc>
      </w:tr>
    </w:tbl>
    <w:p w:rsidR="00814ACA" w:rsidRDefault="00814ACA" w:rsidP="00814ACA">
      <w:pPr>
        <w:autoSpaceDE w:val="0"/>
        <w:autoSpaceDN w:val="0"/>
        <w:adjustRightInd w:val="0"/>
        <w:spacing w:line="360" w:lineRule="auto"/>
        <w:jc w:val="both"/>
        <w:rPr>
          <w:b/>
          <w:color w:val="000000"/>
          <w:sz w:val="22"/>
          <w:szCs w:val="22"/>
          <w:u w:val="single"/>
        </w:rPr>
      </w:pPr>
    </w:p>
    <w:p w:rsidR="00814ACA" w:rsidRPr="00A23FE8" w:rsidRDefault="00814ACA" w:rsidP="00053968">
      <w:pPr>
        <w:pStyle w:val="NormalWeb"/>
        <w:spacing w:before="0" w:beforeAutospacing="0" w:after="0" w:afterAutospacing="0" w:line="360" w:lineRule="auto"/>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23FE8">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Special Considerations for Transportation </w:t>
      </w:r>
    </w:p>
    <w:p w:rsidR="00814ACA" w:rsidRPr="00A234C4" w:rsidRDefault="00814ACA" w:rsidP="002B019D">
      <w:pPr>
        <w:pStyle w:val="ListParagraph"/>
        <w:widowControl w:val="0"/>
        <w:numPr>
          <w:ilvl w:val="0"/>
          <w:numId w:val="48"/>
        </w:numPr>
        <w:tabs>
          <w:tab w:val="left" w:pos="-1200"/>
          <w:tab w:val="left" w:pos="-720"/>
          <w:tab w:val="left" w:pos="0"/>
          <w:tab w:val="left" w:pos="720"/>
          <w:tab w:val="left" w:pos="90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szCs w:val="22"/>
        </w:rPr>
      </w:pPr>
      <w:r w:rsidRPr="00A234C4">
        <w:rPr>
          <w:szCs w:val="22"/>
        </w:rPr>
        <w:t xml:space="preserve">Establish an alternate plan for bus routes that </w:t>
      </w:r>
      <w:r w:rsidR="00A234C4">
        <w:rPr>
          <w:szCs w:val="22"/>
        </w:rPr>
        <w:t xml:space="preserve">avoids </w:t>
      </w:r>
      <w:r w:rsidRPr="00A234C4">
        <w:rPr>
          <w:szCs w:val="22"/>
        </w:rPr>
        <w:t xml:space="preserve">flood-prone roads. </w:t>
      </w:r>
    </w:p>
    <w:p w:rsidR="00814ACA" w:rsidRPr="00A234C4" w:rsidRDefault="00814ACA" w:rsidP="002B019D">
      <w:pPr>
        <w:pStyle w:val="ListParagraph"/>
        <w:widowControl w:val="0"/>
        <w:numPr>
          <w:ilvl w:val="0"/>
          <w:numId w:val="48"/>
        </w:numPr>
        <w:tabs>
          <w:tab w:val="left" w:pos="-1200"/>
          <w:tab w:val="left" w:pos="-720"/>
          <w:tab w:val="left" w:pos="0"/>
          <w:tab w:val="left" w:pos="720"/>
          <w:tab w:val="left" w:pos="90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szCs w:val="22"/>
        </w:rPr>
      </w:pPr>
      <w:r w:rsidRPr="00A234C4">
        <w:rPr>
          <w:szCs w:val="22"/>
        </w:rPr>
        <w:t xml:space="preserve">NEVER ATTEMPT TO DRIVE THROUGH FLOOD WATERS!  </w:t>
      </w:r>
    </w:p>
    <w:p w:rsidR="00814ACA" w:rsidRPr="00A234C4" w:rsidRDefault="00814ACA" w:rsidP="002B019D">
      <w:pPr>
        <w:pStyle w:val="ListParagraph"/>
        <w:widowControl w:val="0"/>
        <w:numPr>
          <w:ilvl w:val="1"/>
          <w:numId w:val="48"/>
        </w:numPr>
        <w:tabs>
          <w:tab w:val="left" w:pos="-1200"/>
          <w:tab w:val="left" w:pos="-720"/>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hanging="180"/>
        <w:jc w:val="both"/>
        <w:rPr>
          <w:szCs w:val="22"/>
        </w:rPr>
      </w:pPr>
      <w:r w:rsidRPr="00A234C4">
        <w:rPr>
          <w:szCs w:val="22"/>
        </w:rPr>
        <w:t xml:space="preserve">If the water is too deep to see the road, DO NOT CROSS.  The road may have been undermined or the water may be deep enough to stall the bus and place all of its occupants in danger. </w:t>
      </w:r>
    </w:p>
    <w:p w:rsidR="00814ACA" w:rsidRPr="00A234C4" w:rsidRDefault="00814ACA" w:rsidP="002B019D">
      <w:pPr>
        <w:pStyle w:val="Level1"/>
        <w:numPr>
          <w:ilvl w:val="1"/>
          <w:numId w:val="48"/>
        </w:numPr>
        <w:tabs>
          <w:tab w:val="left" w:pos="-1200"/>
          <w:tab w:val="left" w:pos="-720"/>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hanging="180"/>
        <w:jc w:val="both"/>
        <w:rPr>
          <w:szCs w:val="22"/>
        </w:rPr>
      </w:pPr>
      <w:r w:rsidRPr="00A234C4">
        <w:rPr>
          <w:szCs w:val="22"/>
        </w:rPr>
        <w:t xml:space="preserve">Do not enter underpasses that are filling with water. </w:t>
      </w:r>
    </w:p>
    <w:p w:rsidR="00814ACA" w:rsidRPr="00A234C4" w:rsidRDefault="00814ACA" w:rsidP="002B019D">
      <w:pPr>
        <w:pStyle w:val="Level1"/>
        <w:numPr>
          <w:ilvl w:val="1"/>
          <w:numId w:val="48"/>
        </w:numPr>
        <w:tabs>
          <w:tab w:val="left" w:pos="-1200"/>
          <w:tab w:val="left" w:pos="-720"/>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hanging="180"/>
        <w:jc w:val="both"/>
        <w:rPr>
          <w:szCs w:val="22"/>
        </w:rPr>
      </w:pPr>
      <w:r w:rsidRPr="00A234C4">
        <w:rPr>
          <w:szCs w:val="22"/>
        </w:rPr>
        <w:t xml:space="preserve">If the water appears to be flowing, do not enter. The bus will act as a barrier and the water will attempt to lift and move the bus. </w:t>
      </w:r>
    </w:p>
    <w:p w:rsidR="00814ACA" w:rsidRPr="00A234C4" w:rsidRDefault="00814ACA" w:rsidP="002B019D">
      <w:pPr>
        <w:pStyle w:val="Level1"/>
        <w:numPr>
          <w:ilvl w:val="1"/>
          <w:numId w:val="48"/>
        </w:numPr>
        <w:tabs>
          <w:tab w:val="left" w:pos="-1200"/>
          <w:tab w:val="left" w:pos="-720"/>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hanging="180"/>
        <w:jc w:val="both"/>
        <w:rPr>
          <w:szCs w:val="22"/>
        </w:rPr>
      </w:pPr>
      <w:r w:rsidRPr="00A234C4">
        <w:rPr>
          <w:szCs w:val="22"/>
        </w:rPr>
        <w:t>If water is flooding over or around a bridge, do not cross it, it might collapse from the weight of the bus. The foundation of the bridge may have been compromised.</w:t>
      </w:r>
    </w:p>
    <w:p w:rsidR="00814ACA" w:rsidRPr="00A234C4" w:rsidRDefault="00814ACA" w:rsidP="002B019D">
      <w:pPr>
        <w:pStyle w:val="Level1"/>
        <w:numPr>
          <w:ilvl w:val="1"/>
          <w:numId w:val="48"/>
        </w:numPr>
        <w:tabs>
          <w:tab w:val="left" w:pos="-1200"/>
          <w:tab w:val="left" w:pos="-720"/>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hanging="180"/>
        <w:jc w:val="both"/>
        <w:rPr>
          <w:szCs w:val="22"/>
        </w:rPr>
      </w:pPr>
      <w:r w:rsidRPr="00A234C4">
        <w:rPr>
          <w:szCs w:val="22"/>
        </w:rPr>
        <w:t>If caught in flood waters, abandon the bus and seek higher ground immediately.</w:t>
      </w:r>
    </w:p>
    <w:p w:rsidR="00BA407D" w:rsidRDefault="00BA407D" w:rsidP="00053968">
      <w:pPr>
        <w:rPr>
          <w:rFonts w:ascii="Arial Narrow" w:hAnsi="Arial Narrow" w:cs="Arial"/>
          <w:b/>
          <w:sz w:val="44"/>
          <w:szCs w:val="44"/>
          <w:u w:val="single"/>
        </w:rPr>
      </w:pPr>
    </w:p>
    <w:p w:rsidR="00BA407D" w:rsidRPr="00A23FE8" w:rsidRDefault="00BA407D" w:rsidP="00BA407D">
      <w:pPr>
        <w:pStyle w:val="NormalWeb"/>
        <w:spacing w:before="0" w:beforeAutospacing="0" w:after="0" w:afterAutospacing="0"/>
        <w:jc w:val="both"/>
        <w:rPr>
          <w:b/>
          <w:color w:val="C0504D" w:themeColor="accent2"/>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23FE8">
        <w:rPr>
          <w:b/>
          <w:color w:val="C0504D" w:themeColor="accent2"/>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Additional Resources</w:t>
      </w:r>
    </w:p>
    <w:p w:rsidR="00BA407D" w:rsidRDefault="00BA407D" w:rsidP="00BA407D">
      <w:pPr>
        <w:tabs>
          <w:tab w:val="right" w:leader="dot" w:pos="10080"/>
        </w:tabs>
        <w:rPr>
          <w:szCs w:val="24"/>
        </w:rPr>
      </w:pPr>
      <w:r>
        <w:rPr>
          <w:szCs w:val="24"/>
        </w:rPr>
        <w:lastRenderedPageBreak/>
        <w:t>Flash Flood and Flood Preparedness and Safety (NWS)</w:t>
      </w:r>
      <w:r>
        <w:rPr>
          <w:szCs w:val="24"/>
        </w:rPr>
        <w:tab/>
      </w:r>
      <w:hyperlink r:id="rId28" w:history="1">
        <w:r w:rsidR="00EA6757">
          <w:rPr>
            <w:rStyle w:val="Hyperlink"/>
            <w:szCs w:val="24"/>
          </w:rPr>
          <w:t>https://www.weather.gov/safety/flood</w:t>
        </w:r>
      </w:hyperlink>
      <w:r>
        <w:rPr>
          <w:szCs w:val="24"/>
        </w:rPr>
        <w:t xml:space="preserve"> </w:t>
      </w:r>
    </w:p>
    <w:p w:rsidR="00BA407D" w:rsidRPr="007B34F4" w:rsidRDefault="00BA407D" w:rsidP="00BA407D">
      <w:pPr>
        <w:tabs>
          <w:tab w:val="right" w:leader="dot" w:pos="10080"/>
        </w:tabs>
        <w:rPr>
          <w:szCs w:val="24"/>
        </w:rPr>
      </w:pPr>
      <w:r>
        <w:rPr>
          <w:szCs w:val="24"/>
        </w:rPr>
        <w:t>Floods (FEMA)</w:t>
      </w:r>
      <w:r>
        <w:rPr>
          <w:szCs w:val="24"/>
        </w:rPr>
        <w:tab/>
      </w:r>
      <w:hyperlink r:id="rId29" w:history="1">
        <w:r w:rsidRPr="00FD13CA">
          <w:rPr>
            <w:rStyle w:val="Hyperlink"/>
            <w:szCs w:val="24"/>
          </w:rPr>
          <w:t>www.ready.gov/floods</w:t>
        </w:r>
      </w:hyperlink>
      <w:r>
        <w:rPr>
          <w:szCs w:val="24"/>
        </w:rPr>
        <w:t xml:space="preserve">  </w:t>
      </w:r>
    </w:p>
    <w:p w:rsidR="00BA407D" w:rsidRDefault="00BA407D" w:rsidP="00BA407D">
      <w:pPr>
        <w:tabs>
          <w:tab w:val="right" w:leader="dot" w:pos="10080"/>
        </w:tabs>
        <w:rPr>
          <w:szCs w:val="24"/>
        </w:rPr>
      </w:pPr>
      <w:r>
        <w:rPr>
          <w:szCs w:val="24"/>
        </w:rPr>
        <w:t>Flood</w:t>
      </w:r>
      <w:r w:rsidRPr="007B34F4">
        <w:rPr>
          <w:szCs w:val="24"/>
        </w:rPr>
        <w:t xml:space="preserve"> </w:t>
      </w:r>
      <w:r>
        <w:rPr>
          <w:szCs w:val="24"/>
        </w:rPr>
        <w:t>Preparedness (Red Cross)</w:t>
      </w:r>
      <w:r>
        <w:rPr>
          <w:szCs w:val="24"/>
        </w:rPr>
        <w:tab/>
      </w:r>
      <w:r w:rsidRPr="007B34F4">
        <w:rPr>
          <w:szCs w:val="24"/>
        </w:rPr>
        <w:t xml:space="preserve"> </w:t>
      </w:r>
      <w:hyperlink r:id="rId30" w:history="1">
        <w:r w:rsidR="00EA6757">
          <w:rPr>
            <w:rStyle w:val="Hyperlink"/>
            <w:szCs w:val="24"/>
          </w:rPr>
          <w:t>https://www.redcross.org/get-help/how-to-prepare-for-emergencies/types-of-emergencies/flood.html</w:t>
        </w:r>
      </w:hyperlink>
    </w:p>
    <w:p w:rsidR="00D47E9A" w:rsidRDefault="00D47E9A" w:rsidP="00053968">
      <w:pPr>
        <w:rPr>
          <w:rFonts w:ascii="Arial Narrow" w:hAnsi="Arial Narrow" w:cs="Arial"/>
          <w:b/>
          <w:sz w:val="44"/>
          <w:szCs w:val="44"/>
          <w:u w:val="single"/>
        </w:rPr>
      </w:pPr>
    </w:p>
    <w:p w:rsidR="00941C77" w:rsidRPr="005D44E0" w:rsidRDefault="00941C77" w:rsidP="00941C77">
      <w:pPr>
        <w:rPr>
          <w:rFonts w:ascii="Arial Narrow" w:hAnsi="Arial Narrow" w:cs="Arial"/>
          <w:b/>
          <w:sz w:val="44"/>
          <w:szCs w:val="44"/>
          <w:u w:val="single"/>
        </w:rPr>
      </w:pPr>
      <w:r>
        <w:rPr>
          <w:rFonts w:ascii="Arial Narrow" w:hAnsi="Arial Narrow" w:cs="Arial"/>
          <w:b/>
          <w:sz w:val="44"/>
          <w:szCs w:val="44"/>
          <w:u w:val="single"/>
        </w:rPr>
        <w:t>Weather Hazard: Heat</w:t>
      </w:r>
    </w:p>
    <w:p w:rsidR="00941C77" w:rsidRPr="00484E7C" w:rsidRDefault="00941C77" w:rsidP="00941C77">
      <w:pPr>
        <w:autoSpaceDE w:val="0"/>
        <w:autoSpaceDN w:val="0"/>
        <w:adjustRightInd w:val="0"/>
        <w:jc w:val="both"/>
        <w:rPr>
          <w:color w:val="000000"/>
          <w:sz w:val="10"/>
          <w:szCs w:val="22"/>
        </w:rPr>
      </w:pPr>
    </w:p>
    <w:tbl>
      <w:tblPr>
        <w:tblW w:w="5000" w:type="pct"/>
        <w:shd w:val="clear" w:color="auto" w:fill="F2DBDB" w:themeFill="accent2" w:themeFillTint="33"/>
        <w:tblLook w:val="04A0" w:firstRow="1" w:lastRow="0" w:firstColumn="1" w:lastColumn="0" w:noHBand="0" w:noVBand="1"/>
      </w:tblPr>
      <w:tblGrid>
        <w:gridCol w:w="10080"/>
      </w:tblGrid>
      <w:tr w:rsidR="00941C77" w:rsidRPr="00903115" w:rsidTr="00053968">
        <w:tc>
          <w:tcPr>
            <w:tcW w:w="5000" w:type="pct"/>
            <w:shd w:val="clear" w:color="auto" w:fill="F2DBDB" w:themeFill="accent2" w:themeFillTint="33"/>
            <w:tcMar>
              <w:top w:w="115" w:type="dxa"/>
              <w:left w:w="115" w:type="dxa"/>
              <w:bottom w:w="115" w:type="dxa"/>
              <w:right w:w="115" w:type="dxa"/>
            </w:tcMar>
            <w:vAlign w:val="center"/>
          </w:tcPr>
          <w:p w:rsidR="00941C77" w:rsidRPr="00A234C4" w:rsidRDefault="00941C77" w:rsidP="00991E90">
            <w:pPr>
              <w:autoSpaceDE w:val="0"/>
              <w:autoSpaceDN w:val="0"/>
              <w:adjustRightInd w:val="0"/>
              <w:jc w:val="both"/>
              <w:rPr>
                <w:rFonts w:ascii="Arial" w:hAnsi="Arial" w:cs="Arial"/>
                <w:color w:val="000000"/>
                <w:sz w:val="22"/>
                <w:szCs w:val="22"/>
              </w:rPr>
            </w:pPr>
            <w:r w:rsidRPr="00A234C4">
              <w:rPr>
                <w:rFonts w:ascii="Arial" w:hAnsi="Arial" w:cs="Arial"/>
                <w:b/>
                <w:bCs/>
                <w:color w:val="000000"/>
                <w:sz w:val="22"/>
                <w:szCs w:val="22"/>
              </w:rPr>
              <w:t>Heat Index Impacts</w:t>
            </w:r>
          </w:p>
          <w:p w:rsidR="00941C77" w:rsidRPr="00A234C4" w:rsidRDefault="001E0376" w:rsidP="00A00053">
            <w:pPr>
              <w:pStyle w:val="ListParagraph"/>
              <w:numPr>
                <w:ilvl w:val="0"/>
                <w:numId w:val="28"/>
              </w:numPr>
              <w:ind w:left="270" w:hanging="270"/>
              <w:rPr>
                <w:rFonts w:ascii="Arial" w:hAnsi="Arial" w:cs="Arial"/>
                <w:i/>
                <w:color w:val="000000"/>
                <w:sz w:val="22"/>
                <w:szCs w:val="22"/>
              </w:rPr>
            </w:pPr>
            <w:r>
              <w:rPr>
                <w:rFonts w:ascii="Arial" w:hAnsi="Arial" w:cs="Arial"/>
                <w:color w:val="000000"/>
                <w:sz w:val="22"/>
                <w:szCs w:val="22"/>
              </w:rPr>
              <w:t>As h</w:t>
            </w:r>
            <w:r w:rsidR="009A6B35" w:rsidRPr="00A234C4">
              <w:rPr>
                <w:rFonts w:ascii="Arial" w:hAnsi="Arial" w:cs="Arial"/>
                <w:color w:val="000000"/>
                <w:sz w:val="22"/>
                <w:szCs w:val="22"/>
              </w:rPr>
              <w:t>eat continues</w:t>
            </w:r>
            <w:r w:rsidR="00FF5EBF">
              <w:rPr>
                <w:rFonts w:ascii="Arial" w:hAnsi="Arial" w:cs="Arial"/>
                <w:color w:val="000000"/>
                <w:sz w:val="22"/>
                <w:szCs w:val="22"/>
              </w:rPr>
              <w:t xml:space="preserve"> for multiple days</w:t>
            </w:r>
            <w:r w:rsidR="00941C77" w:rsidRPr="00A234C4">
              <w:rPr>
                <w:rFonts w:ascii="Arial" w:hAnsi="Arial" w:cs="Arial"/>
                <w:color w:val="000000"/>
                <w:sz w:val="22"/>
                <w:szCs w:val="22"/>
              </w:rPr>
              <w:t xml:space="preserve">, </w:t>
            </w:r>
            <w:r w:rsidR="009A6B35" w:rsidRPr="00A234C4">
              <w:rPr>
                <w:rFonts w:ascii="Arial" w:hAnsi="Arial" w:cs="Arial"/>
                <w:color w:val="000000"/>
                <w:sz w:val="22"/>
                <w:szCs w:val="22"/>
              </w:rPr>
              <w:t xml:space="preserve">people become even </w:t>
            </w:r>
            <w:r w:rsidR="00941C77" w:rsidRPr="00A234C4">
              <w:rPr>
                <w:rFonts w:ascii="Arial" w:hAnsi="Arial" w:cs="Arial"/>
                <w:color w:val="000000"/>
                <w:sz w:val="22"/>
                <w:szCs w:val="22"/>
              </w:rPr>
              <w:t>more susceptible to its effects</w:t>
            </w:r>
            <w:r w:rsidR="00DE3852">
              <w:rPr>
                <w:rFonts w:ascii="Arial" w:hAnsi="Arial" w:cs="Arial"/>
                <w:color w:val="000000"/>
                <w:sz w:val="22"/>
                <w:szCs w:val="22"/>
              </w:rPr>
              <w:t>.</w:t>
            </w:r>
          </w:p>
          <w:p w:rsidR="00941C77" w:rsidRPr="00A234C4" w:rsidRDefault="00941C77" w:rsidP="00A00053">
            <w:pPr>
              <w:pStyle w:val="ListParagraph"/>
              <w:numPr>
                <w:ilvl w:val="0"/>
                <w:numId w:val="28"/>
              </w:numPr>
              <w:ind w:left="270" w:hanging="270"/>
              <w:rPr>
                <w:rFonts w:ascii="Arial" w:hAnsi="Arial" w:cs="Arial"/>
                <w:color w:val="000000"/>
                <w:sz w:val="22"/>
                <w:szCs w:val="22"/>
              </w:rPr>
            </w:pPr>
            <w:r w:rsidRPr="00A234C4">
              <w:rPr>
                <w:rFonts w:ascii="Arial" w:hAnsi="Arial" w:cs="Arial"/>
                <w:color w:val="000000"/>
                <w:sz w:val="22"/>
                <w:szCs w:val="22"/>
              </w:rPr>
              <w:t>Heat Index is the</w:t>
            </w:r>
            <w:r w:rsidR="009A6B35" w:rsidRPr="00A234C4">
              <w:rPr>
                <w:rFonts w:ascii="Arial" w:hAnsi="Arial" w:cs="Arial"/>
                <w:color w:val="000000"/>
                <w:sz w:val="22"/>
                <w:szCs w:val="22"/>
              </w:rPr>
              <w:t xml:space="preserve"> effective </w:t>
            </w:r>
            <w:r w:rsidRPr="00A234C4">
              <w:rPr>
                <w:rFonts w:ascii="Arial" w:hAnsi="Arial" w:cs="Arial"/>
                <w:color w:val="000000"/>
                <w:sz w:val="22"/>
                <w:szCs w:val="22"/>
              </w:rPr>
              <w:t xml:space="preserve">temperature the body feels when heat and humidity are combined.  </w:t>
            </w:r>
          </w:p>
          <w:p w:rsidR="00941C77" w:rsidRPr="00A234C4" w:rsidRDefault="009A6B35" w:rsidP="00A00053">
            <w:pPr>
              <w:pStyle w:val="ListParagraph"/>
              <w:numPr>
                <w:ilvl w:val="0"/>
                <w:numId w:val="28"/>
              </w:numPr>
              <w:ind w:left="270" w:hanging="270"/>
              <w:rPr>
                <w:rFonts w:ascii="Arial" w:hAnsi="Arial" w:cs="Arial"/>
                <w:b/>
                <w:i/>
                <w:color w:val="000000"/>
                <w:sz w:val="22"/>
                <w:szCs w:val="22"/>
              </w:rPr>
            </w:pPr>
            <w:r w:rsidRPr="00A234C4">
              <w:rPr>
                <w:rFonts w:ascii="Arial" w:hAnsi="Arial" w:cs="Arial"/>
                <w:color w:val="000000"/>
                <w:sz w:val="22"/>
                <w:szCs w:val="22"/>
              </w:rPr>
              <w:t>H</w:t>
            </w:r>
            <w:r w:rsidR="00941C77" w:rsidRPr="00A234C4">
              <w:rPr>
                <w:rFonts w:ascii="Arial" w:hAnsi="Arial" w:cs="Arial"/>
                <w:color w:val="000000"/>
                <w:sz w:val="22"/>
                <w:szCs w:val="22"/>
              </w:rPr>
              <w:t>eat index</w:t>
            </w:r>
            <w:r w:rsidR="007B34F4">
              <w:rPr>
                <w:rFonts w:ascii="Arial" w:hAnsi="Arial" w:cs="Arial"/>
                <w:color w:val="000000"/>
                <w:sz w:val="22"/>
                <w:szCs w:val="22"/>
              </w:rPr>
              <w:t xml:space="preserve"> assumes</w:t>
            </w:r>
            <w:r w:rsidR="00941C77" w:rsidRPr="00A234C4">
              <w:rPr>
                <w:rFonts w:ascii="Arial" w:hAnsi="Arial" w:cs="Arial"/>
                <w:color w:val="000000"/>
                <w:sz w:val="22"/>
                <w:szCs w:val="22"/>
              </w:rPr>
              <w:t xml:space="preserve"> shady, light wind conditions. </w:t>
            </w:r>
            <w:r w:rsidR="00941C77" w:rsidRPr="00A234C4">
              <w:rPr>
                <w:rFonts w:ascii="Arial" w:hAnsi="Arial" w:cs="Arial"/>
                <w:b/>
                <w:i/>
                <w:color w:val="000000"/>
                <w:sz w:val="22"/>
                <w:szCs w:val="22"/>
              </w:rPr>
              <w:t>Exposure to direct sun</w:t>
            </w:r>
            <w:r w:rsidR="007B34F4">
              <w:rPr>
                <w:rFonts w:ascii="Arial" w:hAnsi="Arial" w:cs="Arial"/>
                <w:b/>
                <w:i/>
                <w:color w:val="000000"/>
                <w:sz w:val="22"/>
                <w:szCs w:val="22"/>
              </w:rPr>
              <w:t xml:space="preserve"> adds about </w:t>
            </w:r>
            <w:r w:rsidR="00941C77" w:rsidRPr="00A234C4">
              <w:rPr>
                <w:rFonts w:ascii="Arial" w:hAnsi="Arial" w:cs="Arial"/>
                <w:b/>
                <w:i/>
                <w:color w:val="000000"/>
                <w:sz w:val="22"/>
                <w:szCs w:val="22"/>
              </w:rPr>
              <w:t>15°F.</w:t>
            </w:r>
          </w:p>
          <w:tbl>
            <w:tblPr>
              <w:tblpPr w:leftFromText="180" w:rightFromText="180" w:vertAnchor="text" w:horzAnchor="margin" w:tblpXSpec="center" w:tblpY="111"/>
              <w:tblOverlap w:val="never"/>
              <w:tblW w:w="0" w:type="auto"/>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15" w:type="dxa"/>
                <w:left w:w="15" w:type="dxa"/>
                <w:bottom w:w="15" w:type="dxa"/>
                <w:right w:w="15" w:type="dxa"/>
              </w:tblCellMar>
              <w:tblLook w:val="0000" w:firstRow="0" w:lastRow="0" w:firstColumn="0" w:lastColumn="0" w:noHBand="0" w:noVBand="0"/>
            </w:tblPr>
            <w:tblGrid>
              <w:gridCol w:w="3241"/>
              <w:gridCol w:w="6549"/>
            </w:tblGrid>
            <w:tr w:rsidR="00941C77" w:rsidRPr="00A234C4" w:rsidTr="00991E90">
              <w:tc>
                <w:tcPr>
                  <w:tcW w:w="3280" w:type="dxa"/>
                  <w:shd w:val="clear" w:color="auto" w:fill="FFFFFF" w:themeFill="background1"/>
                </w:tcPr>
                <w:p w:rsidR="00941C77" w:rsidRPr="00A234C4" w:rsidRDefault="00941C77" w:rsidP="00991E90">
                  <w:pPr>
                    <w:rPr>
                      <w:rFonts w:ascii="Arial" w:hAnsi="Arial" w:cs="Arial"/>
                      <w:b/>
                      <w:i/>
                      <w:sz w:val="22"/>
                      <w:szCs w:val="22"/>
                    </w:rPr>
                  </w:pPr>
                  <w:r w:rsidRPr="00A234C4">
                    <w:rPr>
                      <w:rStyle w:val="Emphasis"/>
                      <w:rFonts w:ascii="Arial" w:hAnsi="Arial" w:cs="Arial"/>
                      <w:b/>
                      <w:i w:val="0"/>
                      <w:sz w:val="22"/>
                      <w:szCs w:val="22"/>
                    </w:rPr>
                    <w:t>Heat Index</w:t>
                  </w:r>
                </w:p>
              </w:tc>
              <w:tc>
                <w:tcPr>
                  <w:tcW w:w="6640" w:type="dxa"/>
                  <w:shd w:val="clear" w:color="auto" w:fill="FFFFFF" w:themeFill="background1"/>
                </w:tcPr>
                <w:p w:rsidR="00941C77" w:rsidRPr="00A234C4" w:rsidRDefault="00941C77" w:rsidP="00991E90">
                  <w:pPr>
                    <w:rPr>
                      <w:rFonts w:ascii="Arial" w:hAnsi="Arial" w:cs="Arial"/>
                      <w:b/>
                      <w:i/>
                      <w:sz w:val="22"/>
                      <w:szCs w:val="22"/>
                    </w:rPr>
                  </w:pPr>
                  <w:r w:rsidRPr="00A234C4">
                    <w:rPr>
                      <w:rStyle w:val="Emphasis"/>
                      <w:rFonts w:ascii="Arial" w:hAnsi="Arial" w:cs="Arial"/>
                      <w:b/>
                      <w:i w:val="0"/>
                      <w:sz w:val="22"/>
                      <w:szCs w:val="22"/>
                    </w:rPr>
                    <w:t>General Effect on People</w:t>
                  </w:r>
                </w:p>
              </w:tc>
            </w:tr>
            <w:tr w:rsidR="00941C77" w:rsidRPr="00A234C4" w:rsidTr="00991E90">
              <w:tc>
                <w:tcPr>
                  <w:tcW w:w="3280" w:type="dxa"/>
                  <w:shd w:val="clear" w:color="auto" w:fill="FFFFCC"/>
                  <w:vAlign w:val="center"/>
                </w:tcPr>
                <w:p w:rsidR="00941C77" w:rsidRPr="00A234C4" w:rsidRDefault="00941C77" w:rsidP="00991E90">
                  <w:pPr>
                    <w:rPr>
                      <w:rFonts w:ascii="Arial" w:hAnsi="Arial" w:cs="Arial"/>
                      <w:sz w:val="22"/>
                      <w:szCs w:val="22"/>
                    </w:rPr>
                  </w:pPr>
                  <w:r w:rsidRPr="00A234C4">
                    <w:rPr>
                      <w:rFonts w:ascii="Arial" w:hAnsi="Arial" w:cs="Arial"/>
                      <w:sz w:val="22"/>
                      <w:szCs w:val="22"/>
                    </w:rPr>
                    <w:t>80 to 89</w:t>
                  </w:r>
                  <w:r w:rsidRPr="00A234C4">
                    <w:rPr>
                      <w:rFonts w:ascii="Arial" w:hAnsi="Arial" w:cs="Arial"/>
                      <w:sz w:val="22"/>
                      <w:szCs w:val="22"/>
                      <w:vertAlign w:val="superscript"/>
                    </w:rPr>
                    <w:t>o</w:t>
                  </w:r>
                  <w:r w:rsidRPr="00A234C4">
                    <w:rPr>
                      <w:rFonts w:ascii="Arial" w:hAnsi="Arial" w:cs="Arial"/>
                      <w:sz w:val="22"/>
                      <w:szCs w:val="22"/>
                    </w:rPr>
                    <w:t xml:space="preserve"> - Caution</w:t>
                  </w:r>
                </w:p>
              </w:tc>
              <w:tc>
                <w:tcPr>
                  <w:tcW w:w="6640" w:type="dxa"/>
                  <w:shd w:val="clear" w:color="auto" w:fill="FFFFCC"/>
                  <w:vAlign w:val="center"/>
                </w:tcPr>
                <w:p w:rsidR="00941C77" w:rsidRPr="00A234C4" w:rsidRDefault="00941C77" w:rsidP="00991E90">
                  <w:pPr>
                    <w:rPr>
                      <w:rFonts w:ascii="Arial" w:hAnsi="Arial" w:cs="Arial"/>
                      <w:sz w:val="22"/>
                      <w:szCs w:val="22"/>
                    </w:rPr>
                  </w:pPr>
                  <w:r w:rsidRPr="00A234C4">
                    <w:rPr>
                      <w:rFonts w:ascii="Arial" w:hAnsi="Arial" w:cs="Arial"/>
                      <w:sz w:val="22"/>
                      <w:szCs w:val="22"/>
                    </w:rPr>
                    <w:t>Fatigue possible with prolonged exposure and/or physical activity.</w:t>
                  </w:r>
                </w:p>
              </w:tc>
            </w:tr>
            <w:tr w:rsidR="00941C77" w:rsidRPr="00A234C4" w:rsidTr="00991E90">
              <w:tc>
                <w:tcPr>
                  <w:tcW w:w="3280" w:type="dxa"/>
                  <w:shd w:val="clear" w:color="auto" w:fill="FFFF00"/>
                  <w:vAlign w:val="center"/>
                </w:tcPr>
                <w:p w:rsidR="00941C77" w:rsidRPr="00A234C4" w:rsidRDefault="00941C77" w:rsidP="00991E90">
                  <w:pPr>
                    <w:rPr>
                      <w:rFonts w:ascii="Arial" w:hAnsi="Arial" w:cs="Arial"/>
                      <w:sz w:val="22"/>
                      <w:szCs w:val="22"/>
                    </w:rPr>
                  </w:pPr>
                  <w:r w:rsidRPr="00A234C4">
                    <w:rPr>
                      <w:rFonts w:ascii="Arial" w:hAnsi="Arial" w:cs="Arial"/>
                      <w:sz w:val="22"/>
                      <w:szCs w:val="22"/>
                    </w:rPr>
                    <w:t>90 to 104</w:t>
                  </w:r>
                  <w:r w:rsidRPr="00A234C4">
                    <w:rPr>
                      <w:rFonts w:ascii="Arial" w:hAnsi="Arial" w:cs="Arial"/>
                      <w:sz w:val="22"/>
                      <w:szCs w:val="22"/>
                      <w:vertAlign w:val="superscript"/>
                    </w:rPr>
                    <w:t>o</w:t>
                  </w:r>
                  <w:r w:rsidRPr="00A234C4">
                    <w:rPr>
                      <w:rFonts w:ascii="Arial" w:hAnsi="Arial" w:cs="Arial"/>
                      <w:sz w:val="22"/>
                      <w:szCs w:val="22"/>
                    </w:rPr>
                    <w:t xml:space="preserve"> - Extreme Caution</w:t>
                  </w:r>
                </w:p>
              </w:tc>
              <w:tc>
                <w:tcPr>
                  <w:tcW w:w="6640" w:type="dxa"/>
                  <w:shd w:val="clear" w:color="auto" w:fill="FFFF00"/>
                  <w:vAlign w:val="center"/>
                </w:tcPr>
                <w:p w:rsidR="00941C77" w:rsidRPr="00A234C4" w:rsidRDefault="00941C77" w:rsidP="00991E90">
                  <w:pPr>
                    <w:rPr>
                      <w:rFonts w:ascii="Arial" w:hAnsi="Arial" w:cs="Arial"/>
                      <w:sz w:val="22"/>
                      <w:szCs w:val="22"/>
                    </w:rPr>
                  </w:pPr>
                  <w:r w:rsidRPr="00A234C4">
                    <w:rPr>
                      <w:rFonts w:ascii="Arial" w:hAnsi="Arial" w:cs="Arial"/>
                      <w:sz w:val="22"/>
                      <w:szCs w:val="22"/>
                    </w:rPr>
                    <w:t>Sunstroke, heat cramps and heat exhaustion possible with prolonged exposure and/or physical activity.</w:t>
                  </w:r>
                </w:p>
              </w:tc>
            </w:tr>
            <w:tr w:rsidR="00941C77" w:rsidRPr="00A234C4" w:rsidTr="00991E90">
              <w:tc>
                <w:tcPr>
                  <w:tcW w:w="3280" w:type="dxa"/>
                  <w:shd w:val="clear" w:color="auto" w:fill="FF8000"/>
                  <w:vAlign w:val="center"/>
                </w:tcPr>
                <w:p w:rsidR="00941C77" w:rsidRPr="00A234C4" w:rsidRDefault="00941C77" w:rsidP="00991E90">
                  <w:pPr>
                    <w:rPr>
                      <w:rFonts w:ascii="Arial" w:hAnsi="Arial" w:cs="Arial"/>
                      <w:sz w:val="22"/>
                      <w:szCs w:val="22"/>
                    </w:rPr>
                  </w:pPr>
                  <w:r w:rsidRPr="00A234C4">
                    <w:rPr>
                      <w:rFonts w:ascii="Arial" w:hAnsi="Arial" w:cs="Arial"/>
                      <w:sz w:val="22"/>
                      <w:szCs w:val="22"/>
                    </w:rPr>
                    <w:t>105 to 129</w:t>
                  </w:r>
                  <w:r w:rsidRPr="00A234C4">
                    <w:rPr>
                      <w:rFonts w:ascii="Arial" w:hAnsi="Arial" w:cs="Arial"/>
                      <w:sz w:val="22"/>
                      <w:szCs w:val="22"/>
                      <w:vertAlign w:val="superscript"/>
                    </w:rPr>
                    <w:t>o</w:t>
                  </w:r>
                  <w:r w:rsidRPr="00A234C4">
                    <w:rPr>
                      <w:rFonts w:ascii="Arial" w:hAnsi="Arial" w:cs="Arial"/>
                      <w:sz w:val="22"/>
                      <w:szCs w:val="22"/>
                    </w:rPr>
                    <w:t xml:space="preserve"> - Danger</w:t>
                  </w:r>
                </w:p>
              </w:tc>
              <w:tc>
                <w:tcPr>
                  <w:tcW w:w="6640" w:type="dxa"/>
                  <w:shd w:val="clear" w:color="auto" w:fill="FF8000"/>
                </w:tcPr>
                <w:p w:rsidR="00941C77" w:rsidRPr="00A234C4" w:rsidRDefault="00941C77" w:rsidP="009F2A18">
                  <w:pPr>
                    <w:rPr>
                      <w:rFonts w:ascii="Arial" w:hAnsi="Arial" w:cs="Arial"/>
                      <w:sz w:val="22"/>
                      <w:szCs w:val="22"/>
                    </w:rPr>
                  </w:pPr>
                  <w:r w:rsidRPr="00A234C4">
                    <w:rPr>
                      <w:rFonts w:ascii="Arial" w:hAnsi="Arial" w:cs="Arial"/>
                      <w:sz w:val="22"/>
                      <w:szCs w:val="22"/>
                    </w:rPr>
                    <w:t>Sunstroke, heat cramps or heat exhaustion likely</w:t>
                  </w:r>
                  <w:r w:rsidR="009F2A18" w:rsidRPr="00A234C4">
                    <w:rPr>
                      <w:rFonts w:ascii="Arial" w:hAnsi="Arial" w:cs="Arial"/>
                      <w:sz w:val="22"/>
                      <w:szCs w:val="22"/>
                    </w:rPr>
                    <w:t xml:space="preserve">; </w:t>
                  </w:r>
                  <w:r w:rsidRPr="00A234C4">
                    <w:rPr>
                      <w:rFonts w:ascii="Arial" w:hAnsi="Arial" w:cs="Arial"/>
                      <w:sz w:val="22"/>
                      <w:szCs w:val="22"/>
                    </w:rPr>
                    <w:t>fatal heatstroke possible with prolonged exposure and/or physical activity.</w:t>
                  </w:r>
                </w:p>
              </w:tc>
            </w:tr>
            <w:tr w:rsidR="00941C77" w:rsidRPr="00A234C4" w:rsidTr="00991E90">
              <w:trPr>
                <w:trHeight w:val="216"/>
              </w:trPr>
              <w:tc>
                <w:tcPr>
                  <w:tcW w:w="3280" w:type="dxa"/>
                  <w:shd w:val="clear" w:color="auto" w:fill="FF5050"/>
                  <w:vAlign w:val="center"/>
                </w:tcPr>
                <w:p w:rsidR="00941C77" w:rsidRPr="00A234C4" w:rsidRDefault="00941C77" w:rsidP="00991E90">
                  <w:pPr>
                    <w:rPr>
                      <w:rFonts w:ascii="Arial" w:hAnsi="Arial" w:cs="Arial"/>
                      <w:sz w:val="22"/>
                      <w:szCs w:val="22"/>
                    </w:rPr>
                  </w:pPr>
                  <w:r w:rsidRPr="00A234C4">
                    <w:rPr>
                      <w:rFonts w:ascii="Arial" w:hAnsi="Arial" w:cs="Arial"/>
                      <w:sz w:val="22"/>
                      <w:szCs w:val="22"/>
                    </w:rPr>
                    <w:t>130</w:t>
                  </w:r>
                  <w:r w:rsidRPr="00A234C4">
                    <w:rPr>
                      <w:rFonts w:ascii="Arial" w:hAnsi="Arial" w:cs="Arial"/>
                      <w:sz w:val="22"/>
                      <w:szCs w:val="22"/>
                      <w:vertAlign w:val="superscript"/>
                    </w:rPr>
                    <w:t>o</w:t>
                  </w:r>
                  <w:r w:rsidRPr="00A234C4">
                    <w:rPr>
                      <w:rFonts w:ascii="Arial" w:hAnsi="Arial" w:cs="Arial"/>
                      <w:sz w:val="22"/>
                      <w:szCs w:val="22"/>
                    </w:rPr>
                    <w:t xml:space="preserve"> or higher - Extreme Danger</w:t>
                  </w:r>
                </w:p>
              </w:tc>
              <w:tc>
                <w:tcPr>
                  <w:tcW w:w="6640" w:type="dxa"/>
                  <w:shd w:val="clear" w:color="auto" w:fill="FF5050"/>
                  <w:vAlign w:val="center"/>
                </w:tcPr>
                <w:p w:rsidR="00941C77" w:rsidRPr="00A234C4" w:rsidRDefault="00941C77" w:rsidP="00991E90">
                  <w:pPr>
                    <w:rPr>
                      <w:rFonts w:ascii="Arial" w:hAnsi="Arial" w:cs="Arial"/>
                      <w:sz w:val="22"/>
                      <w:szCs w:val="22"/>
                    </w:rPr>
                  </w:pPr>
                  <w:r w:rsidRPr="00A234C4">
                    <w:rPr>
                      <w:rFonts w:ascii="Arial" w:hAnsi="Arial" w:cs="Arial"/>
                      <w:sz w:val="22"/>
                      <w:szCs w:val="22"/>
                    </w:rPr>
                    <w:t>Fatal heatstroke highly likely with prolonged exposure.</w:t>
                  </w:r>
                </w:p>
              </w:tc>
            </w:tr>
          </w:tbl>
          <w:p w:rsidR="00941C77" w:rsidRPr="00903115" w:rsidRDefault="00941C77" w:rsidP="00991E90">
            <w:pPr>
              <w:autoSpaceDE w:val="0"/>
              <w:autoSpaceDN w:val="0"/>
              <w:adjustRightInd w:val="0"/>
              <w:jc w:val="center"/>
              <w:rPr>
                <w:rFonts w:ascii="Arial" w:hAnsi="Arial" w:cs="Arial"/>
                <w:b/>
                <w:color w:val="000000"/>
                <w:sz w:val="22"/>
                <w:szCs w:val="22"/>
              </w:rPr>
            </w:pPr>
          </w:p>
        </w:tc>
      </w:tr>
    </w:tbl>
    <w:p w:rsidR="00941C77" w:rsidRPr="00484E7C" w:rsidRDefault="00941C77" w:rsidP="00941C77">
      <w:pPr>
        <w:autoSpaceDE w:val="0"/>
        <w:autoSpaceDN w:val="0"/>
        <w:adjustRightInd w:val="0"/>
        <w:jc w:val="both"/>
        <w:rPr>
          <w:color w:val="000000"/>
          <w:sz w:val="14"/>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130" w:type="dxa"/>
          <w:bottom w:w="29" w:type="dxa"/>
          <w:right w:w="130" w:type="dxa"/>
        </w:tblCellMar>
        <w:tblLook w:val="04A0" w:firstRow="1" w:lastRow="0" w:firstColumn="1" w:lastColumn="0" w:noHBand="0" w:noVBand="1"/>
      </w:tblPr>
      <w:tblGrid>
        <w:gridCol w:w="3032"/>
        <w:gridCol w:w="2293"/>
        <w:gridCol w:w="4745"/>
      </w:tblGrid>
      <w:tr w:rsidR="00941C77" w:rsidRPr="00A234C4" w:rsidTr="00FF5EBF">
        <w:tc>
          <w:tcPr>
            <w:tcW w:w="3100" w:type="dxa"/>
            <w:shd w:val="clear" w:color="auto" w:fill="auto"/>
          </w:tcPr>
          <w:p w:rsidR="00941C77" w:rsidRPr="00A234C4" w:rsidRDefault="00941C77" w:rsidP="00991E90">
            <w:pPr>
              <w:autoSpaceDE w:val="0"/>
              <w:autoSpaceDN w:val="0"/>
              <w:adjustRightInd w:val="0"/>
              <w:rPr>
                <w:b/>
                <w:color w:val="000000"/>
                <w:szCs w:val="22"/>
              </w:rPr>
            </w:pPr>
            <w:r w:rsidRPr="00A234C4">
              <w:rPr>
                <w:b/>
                <w:color w:val="000000"/>
                <w:szCs w:val="22"/>
              </w:rPr>
              <w:t>Threshold</w:t>
            </w:r>
          </w:p>
        </w:tc>
        <w:tc>
          <w:tcPr>
            <w:tcW w:w="2340" w:type="dxa"/>
            <w:shd w:val="clear" w:color="auto" w:fill="auto"/>
          </w:tcPr>
          <w:p w:rsidR="00941C77" w:rsidRPr="00A234C4" w:rsidRDefault="00941C77" w:rsidP="00991E90">
            <w:pPr>
              <w:autoSpaceDE w:val="0"/>
              <w:autoSpaceDN w:val="0"/>
              <w:adjustRightInd w:val="0"/>
              <w:rPr>
                <w:b/>
                <w:color w:val="000000"/>
                <w:szCs w:val="22"/>
              </w:rPr>
            </w:pPr>
            <w:r w:rsidRPr="00A234C4">
              <w:rPr>
                <w:b/>
                <w:color w:val="000000"/>
                <w:szCs w:val="22"/>
              </w:rPr>
              <w:t xml:space="preserve">Timing and </w:t>
            </w:r>
            <w:r w:rsidRPr="00A234C4">
              <w:rPr>
                <w:b/>
                <w:i/>
                <w:color w:val="000000"/>
                <w:szCs w:val="22"/>
              </w:rPr>
              <w:t>Sources</w:t>
            </w:r>
          </w:p>
        </w:tc>
        <w:tc>
          <w:tcPr>
            <w:tcW w:w="4856" w:type="dxa"/>
            <w:shd w:val="clear" w:color="auto" w:fill="auto"/>
          </w:tcPr>
          <w:p w:rsidR="00941C77" w:rsidRPr="00A234C4" w:rsidRDefault="00941C77" w:rsidP="00991E90">
            <w:pPr>
              <w:autoSpaceDE w:val="0"/>
              <w:autoSpaceDN w:val="0"/>
              <w:adjustRightInd w:val="0"/>
              <w:rPr>
                <w:b/>
                <w:color w:val="000000"/>
                <w:szCs w:val="22"/>
              </w:rPr>
            </w:pPr>
            <w:r w:rsidRPr="00A234C4">
              <w:rPr>
                <w:b/>
                <w:color w:val="000000"/>
                <w:szCs w:val="22"/>
              </w:rPr>
              <w:t>Recommended Actions</w:t>
            </w:r>
          </w:p>
        </w:tc>
      </w:tr>
      <w:tr w:rsidR="00941C77" w:rsidRPr="00A234C4" w:rsidTr="00FF5EBF">
        <w:trPr>
          <w:cantSplit/>
        </w:trPr>
        <w:tc>
          <w:tcPr>
            <w:tcW w:w="3100" w:type="dxa"/>
            <w:shd w:val="clear" w:color="auto" w:fill="auto"/>
          </w:tcPr>
          <w:p w:rsidR="00941C77" w:rsidRPr="00A234C4" w:rsidRDefault="00941C77" w:rsidP="00991E90">
            <w:pPr>
              <w:autoSpaceDE w:val="0"/>
              <w:autoSpaceDN w:val="0"/>
              <w:adjustRightInd w:val="0"/>
              <w:rPr>
                <w:b/>
                <w:color w:val="000000"/>
                <w:szCs w:val="22"/>
              </w:rPr>
            </w:pPr>
            <w:r w:rsidRPr="00A234C4">
              <w:rPr>
                <w:b/>
                <w:color w:val="000000"/>
                <w:szCs w:val="22"/>
              </w:rPr>
              <w:t xml:space="preserve">Potential for </w:t>
            </w:r>
            <w:r w:rsidR="006535C3" w:rsidRPr="00A234C4">
              <w:rPr>
                <w:b/>
                <w:color w:val="000000"/>
                <w:szCs w:val="22"/>
              </w:rPr>
              <w:t>Extreme</w:t>
            </w:r>
            <w:r w:rsidRPr="00A234C4">
              <w:rPr>
                <w:b/>
                <w:color w:val="000000"/>
                <w:szCs w:val="22"/>
              </w:rPr>
              <w:t xml:space="preserve"> Heat </w:t>
            </w:r>
          </w:p>
          <w:p w:rsidR="00941C77" w:rsidRPr="00DE3852" w:rsidRDefault="00941C77" w:rsidP="00991E90">
            <w:pPr>
              <w:autoSpaceDE w:val="0"/>
              <w:autoSpaceDN w:val="0"/>
              <w:adjustRightInd w:val="0"/>
              <w:rPr>
                <w:b/>
                <w:i/>
                <w:color w:val="000000"/>
                <w:sz w:val="14"/>
                <w:szCs w:val="22"/>
              </w:rPr>
            </w:pPr>
          </w:p>
          <w:p w:rsidR="00941C77" w:rsidRPr="00A234C4" w:rsidRDefault="00941C77" w:rsidP="00E3755D">
            <w:pPr>
              <w:autoSpaceDE w:val="0"/>
              <w:autoSpaceDN w:val="0"/>
              <w:adjustRightInd w:val="0"/>
              <w:rPr>
                <w:i/>
                <w:color w:val="000000"/>
                <w:szCs w:val="22"/>
              </w:rPr>
            </w:pPr>
            <w:r w:rsidRPr="00A234C4">
              <w:rPr>
                <w:b/>
                <w:i/>
                <w:color w:val="000000"/>
                <w:szCs w:val="22"/>
              </w:rPr>
              <w:t xml:space="preserve">Forecast: </w:t>
            </w:r>
            <w:r w:rsidRPr="00A234C4">
              <w:rPr>
                <w:i/>
                <w:color w:val="000000"/>
                <w:szCs w:val="22"/>
              </w:rPr>
              <w:t xml:space="preserve">First mention of extreme heat </w:t>
            </w:r>
          </w:p>
        </w:tc>
        <w:tc>
          <w:tcPr>
            <w:tcW w:w="2340" w:type="dxa"/>
            <w:shd w:val="clear" w:color="auto" w:fill="auto"/>
          </w:tcPr>
          <w:p w:rsidR="00941C77" w:rsidRPr="00A234C4" w:rsidRDefault="006535C3" w:rsidP="00991E90">
            <w:pPr>
              <w:autoSpaceDE w:val="0"/>
              <w:autoSpaceDN w:val="0"/>
              <w:adjustRightInd w:val="0"/>
              <w:rPr>
                <w:i/>
                <w:color w:val="000000"/>
                <w:szCs w:val="22"/>
              </w:rPr>
            </w:pPr>
            <w:r w:rsidRPr="00A234C4">
              <w:rPr>
                <w:color w:val="000000"/>
                <w:szCs w:val="22"/>
              </w:rPr>
              <w:t xml:space="preserve">4-5 days </w:t>
            </w:r>
            <w:r w:rsidR="009A6B35" w:rsidRPr="00A234C4">
              <w:rPr>
                <w:color w:val="000000"/>
                <w:szCs w:val="22"/>
              </w:rPr>
              <w:t>ahead</w:t>
            </w:r>
            <w:r w:rsidR="00941C77" w:rsidRPr="00A234C4">
              <w:rPr>
                <w:color w:val="000000"/>
                <w:szCs w:val="22"/>
              </w:rPr>
              <w:br/>
            </w:r>
          </w:p>
          <w:p w:rsidR="00941C77" w:rsidRPr="00A234C4" w:rsidRDefault="00941C77" w:rsidP="006535C3">
            <w:pPr>
              <w:autoSpaceDE w:val="0"/>
              <w:autoSpaceDN w:val="0"/>
              <w:adjustRightInd w:val="0"/>
              <w:rPr>
                <w:color w:val="000000"/>
                <w:szCs w:val="22"/>
              </w:rPr>
            </w:pPr>
            <w:r w:rsidRPr="00A234C4">
              <w:rPr>
                <w:i/>
                <w:color w:val="000000"/>
                <w:szCs w:val="22"/>
              </w:rPr>
              <w:t xml:space="preserve">via </w:t>
            </w:r>
            <w:r w:rsidR="006535C3" w:rsidRPr="00A234C4">
              <w:rPr>
                <w:i/>
                <w:color w:val="000000"/>
                <w:szCs w:val="22"/>
              </w:rPr>
              <w:t>w</w:t>
            </w:r>
            <w:r w:rsidRPr="00A234C4">
              <w:rPr>
                <w:i/>
                <w:color w:val="000000"/>
                <w:szCs w:val="22"/>
              </w:rPr>
              <w:t xml:space="preserve">eb page, </w:t>
            </w:r>
            <w:r w:rsidR="006535C3" w:rsidRPr="00A234C4">
              <w:rPr>
                <w:i/>
                <w:color w:val="000000"/>
                <w:szCs w:val="22"/>
              </w:rPr>
              <w:t>e</w:t>
            </w:r>
            <w:r w:rsidRPr="00A234C4">
              <w:rPr>
                <w:i/>
                <w:color w:val="000000"/>
                <w:szCs w:val="22"/>
              </w:rPr>
              <w:t>mail,</w:t>
            </w:r>
            <w:r w:rsidR="006535C3" w:rsidRPr="00A234C4">
              <w:rPr>
                <w:i/>
                <w:color w:val="000000"/>
                <w:szCs w:val="22"/>
              </w:rPr>
              <w:t xml:space="preserve"> </w:t>
            </w:r>
            <w:r w:rsidR="00797D2A" w:rsidRPr="00A234C4">
              <w:rPr>
                <w:i/>
                <w:color w:val="000000"/>
                <w:szCs w:val="22"/>
              </w:rPr>
              <w:t>Weather Radio</w:t>
            </w:r>
          </w:p>
        </w:tc>
        <w:tc>
          <w:tcPr>
            <w:tcW w:w="4856" w:type="dxa"/>
            <w:shd w:val="clear" w:color="auto" w:fill="auto"/>
          </w:tcPr>
          <w:p w:rsidR="00941C77" w:rsidRPr="00A234C4" w:rsidRDefault="00941C77" w:rsidP="00991E90">
            <w:pPr>
              <w:tabs>
                <w:tab w:val="left" w:pos="252"/>
              </w:tabs>
              <w:autoSpaceDE w:val="0"/>
              <w:autoSpaceDN w:val="0"/>
              <w:adjustRightInd w:val="0"/>
              <w:rPr>
                <w:color w:val="000000"/>
                <w:szCs w:val="22"/>
              </w:rPr>
            </w:pPr>
            <w:r w:rsidRPr="00A234C4">
              <w:rPr>
                <w:color w:val="000000"/>
                <w:szCs w:val="22"/>
              </w:rPr>
              <w:t>Communicate potential threat to decision makers (pre-notify)</w:t>
            </w:r>
          </w:p>
        </w:tc>
      </w:tr>
      <w:tr w:rsidR="00941C77" w:rsidRPr="00A234C4" w:rsidTr="00FF5EBF">
        <w:trPr>
          <w:cantSplit/>
        </w:trPr>
        <w:tc>
          <w:tcPr>
            <w:tcW w:w="3100" w:type="dxa"/>
            <w:shd w:val="clear" w:color="auto" w:fill="auto"/>
          </w:tcPr>
          <w:p w:rsidR="00941C77" w:rsidRPr="00A234C4" w:rsidRDefault="00941C77" w:rsidP="00991E90">
            <w:pPr>
              <w:autoSpaceDE w:val="0"/>
              <w:autoSpaceDN w:val="0"/>
              <w:adjustRightInd w:val="0"/>
              <w:rPr>
                <w:b/>
                <w:color w:val="000000"/>
                <w:szCs w:val="22"/>
              </w:rPr>
            </w:pPr>
            <w:r w:rsidRPr="00A234C4">
              <w:rPr>
                <w:b/>
                <w:color w:val="000000"/>
                <w:szCs w:val="22"/>
              </w:rPr>
              <w:t>Dangerous Heat Likely</w:t>
            </w:r>
          </w:p>
          <w:p w:rsidR="00941C77" w:rsidRPr="00DE3852" w:rsidRDefault="00941C77" w:rsidP="00991E90">
            <w:pPr>
              <w:autoSpaceDE w:val="0"/>
              <w:autoSpaceDN w:val="0"/>
              <w:adjustRightInd w:val="0"/>
              <w:rPr>
                <w:color w:val="000000"/>
                <w:sz w:val="14"/>
                <w:szCs w:val="22"/>
              </w:rPr>
            </w:pPr>
          </w:p>
          <w:p w:rsidR="00941C77" w:rsidRPr="00A234C4" w:rsidRDefault="00941C77" w:rsidP="00FF5EBF">
            <w:pPr>
              <w:autoSpaceDE w:val="0"/>
              <w:autoSpaceDN w:val="0"/>
              <w:adjustRightInd w:val="0"/>
              <w:rPr>
                <w:i/>
                <w:color w:val="000000"/>
                <w:szCs w:val="22"/>
              </w:rPr>
            </w:pPr>
            <w:r w:rsidRPr="00A234C4">
              <w:rPr>
                <w:noProof/>
                <w:color w:val="000000"/>
                <w:szCs w:val="22"/>
              </w:rPr>
              <w:drawing>
                <wp:inline distT="0" distB="0" distL="0" distR="0" wp14:anchorId="26794F8A" wp14:editId="16ED2B51">
                  <wp:extent cx="133985" cy="1587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3985" cy="158750"/>
                          </a:xfrm>
                          <a:prstGeom prst="rect">
                            <a:avLst/>
                          </a:prstGeom>
                          <a:noFill/>
                        </pic:spPr>
                      </pic:pic>
                    </a:graphicData>
                  </a:graphic>
                </wp:inline>
              </w:drawing>
            </w:r>
            <w:r w:rsidRPr="00A234C4">
              <w:rPr>
                <w:color w:val="000000"/>
                <w:szCs w:val="22"/>
              </w:rPr>
              <w:t xml:space="preserve"> </w:t>
            </w:r>
            <w:r w:rsidRPr="00A234C4">
              <w:rPr>
                <w:b/>
                <w:i/>
                <w:color w:val="000000"/>
                <w:szCs w:val="22"/>
              </w:rPr>
              <w:t xml:space="preserve">Excessive Heat Watch: </w:t>
            </w:r>
            <w:r w:rsidRPr="00A234C4">
              <w:rPr>
                <w:i/>
                <w:color w:val="000000"/>
                <w:szCs w:val="22"/>
              </w:rPr>
              <w:t xml:space="preserve">50% confidence of </w:t>
            </w:r>
            <w:r w:rsidR="00797D2A" w:rsidRPr="00A234C4">
              <w:rPr>
                <w:i/>
                <w:color w:val="000000"/>
                <w:szCs w:val="22"/>
              </w:rPr>
              <w:t xml:space="preserve">extreme </w:t>
            </w:r>
            <w:r w:rsidRPr="00A234C4">
              <w:rPr>
                <w:i/>
                <w:color w:val="000000"/>
                <w:szCs w:val="22"/>
              </w:rPr>
              <w:t>heat</w:t>
            </w:r>
            <w:r w:rsidR="00FF5EBF">
              <w:rPr>
                <w:i/>
                <w:color w:val="000000"/>
                <w:szCs w:val="22"/>
              </w:rPr>
              <w:t xml:space="preserve"> </w:t>
            </w:r>
            <w:r w:rsidR="00484E7C">
              <w:rPr>
                <w:i/>
                <w:color w:val="000000"/>
                <w:szCs w:val="22"/>
              </w:rPr>
              <w:t xml:space="preserve">lasting </w:t>
            </w:r>
            <w:r w:rsidR="00FF5EBF">
              <w:rPr>
                <w:i/>
                <w:color w:val="000000"/>
                <w:szCs w:val="22"/>
              </w:rPr>
              <w:t xml:space="preserve">for </w:t>
            </w:r>
            <w:r w:rsidRPr="00A234C4">
              <w:rPr>
                <w:i/>
                <w:color w:val="000000"/>
                <w:szCs w:val="22"/>
              </w:rPr>
              <w:t xml:space="preserve">more than </w:t>
            </w:r>
            <w:r w:rsidR="00797D2A" w:rsidRPr="00A234C4">
              <w:rPr>
                <w:i/>
                <w:color w:val="000000"/>
                <w:szCs w:val="22"/>
              </w:rPr>
              <w:t>2 days</w:t>
            </w:r>
          </w:p>
        </w:tc>
        <w:tc>
          <w:tcPr>
            <w:tcW w:w="2340" w:type="dxa"/>
            <w:shd w:val="clear" w:color="auto" w:fill="auto"/>
          </w:tcPr>
          <w:p w:rsidR="00941C77" w:rsidRPr="00A234C4" w:rsidRDefault="00941C77" w:rsidP="00991E90">
            <w:pPr>
              <w:autoSpaceDE w:val="0"/>
              <w:autoSpaceDN w:val="0"/>
              <w:adjustRightInd w:val="0"/>
              <w:rPr>
                <w:color w:val="000000"/>
                <w:szCs w:val="22"/>
              </w:rPr>
            </w:pPr>
            <w:r w:rsidRPr="00A234C4">
              <w:rPr>
                <w:color w:val="000000"/>
                <w:szCs w:val="22"/>
              </w:rPr>
              <w:t>Typically 48 hours before onset</w:t>
            </w:r>
          </w:p>
          <w:p w:rsidR="00941C77" w:rsidRPr="00A234C4" w:rsidRDefault="00941C77" w:rsidP="00991E90">
            <w:pPr>
              <w:autoSpaceDE w:val="0"/>
              <w:autoSpaceDN w:val="0"/>
              <w:adjustRightInd w:val="0"/>
              <w:rPr>
                <w:color w:val="000000"/>
                <w:szCs w:val="22"/>
              </w:rPr>
            </w:pPr>
          </w:p>
          <w:p w:rsidR="00941C77" w:rsidRPr="00A234C4" w:rsidRDefault="00941C77" w:rsidP="00484E7C">
            <w:pPr>
              <w:autoSpaceDE w:val="0"/>
              <w:autoSpaceDN w:val="0"/>
              <w:adjustRightInd w:val="0"/>
              <w:rPr>
                <w:i/>
                <w:color w:val="000000"/>
                <w:szCs w:val="22"/>
              </w:rPr>
            </w:pPr>
            <w:r w:rsidRPr="00A234C4">
              <w:rPr>
                <w:i/>
                <w:color w:val="000000"/>
                <w:szCs w:val="22"/>
              </w:rPr>
              <w:t xml:space="preserve">via </w:t>
            </w:r>
            <w:r w:rsidR="006535C3" w:rsidRPr="00A234C4">
              <w:rPr>
                <w:i/>
                <w:color w:val="000000"/>
                <w:szCs w:val="22"/>
              </w:rPr>
              <w:t>w</w:t>
            </w:r>
            <w:r w:rsidRPr="00A234C4">
              <w:rPr>
                <w:i/>
                <w:color w:val="000000"/>
                <w:szCs w:val="22"/>
              </w:rPr>
              <w:t>eb</w:t>
            </w:r>
            <w:r w:rsidR="00484E7C">
              <w:rPr>
                <w:i/>
                <w:color w:val="000000"/>
                <w:szCs w:val="22"/>
              </w:rPr>
              <w:t xml:space="preserve"> page</w:t>
            </w:r>
            <w:r w:rsidRPr="00A234C4">
              <w:rPr>
                <w:i/>
                <w:color w:val="000000"/>
                <w:szCs w:val="22"/>
              </w:rPr>
              <w:t>,</w:t>
            </w:r>
            <w:r w:rsidR="006535C3" w:rsidRPr="00A234C4">
              <w:rPr>
                <w:i/>
                <w:color w:val="000000"/>
                <w:szCs w:val="22"/>
              </w:rPr>
              <w:t xml:space="preserve"> e</w:t>
            </w:r>
            <w:r w:rsidRPr="00A234C4">
              <w:rPr>
                <w:i/>
                <w:color w:val="000000"/>
                <w:szCs w:val="22"/>
              </w:rPr>
              <w:t>mail, text alert,</w:t>
            </w:r>
            <w:r w:rsidR="006535C3" w:rsidRPr="00A234C4">
              <w:rPr>
                <w:i/>
                <w:color w:val="000000"/>
                <w:szCs w:val="22"/>
              </w:rPr>
              <w:t xml:space="preserve"> </w:t>
            </w:r>
            <w:r w:rsidR="00797D2A" w:rsidRPr="00A234C4">
              <w:rPr>
                <w:i/>
                <w:color w:val="000000"/>
                <w:szCs w:val="22"/>
              </w:rPr>
              <w:t>Weather Radi</w:t>
            </w:r>
            <w:r w:rsidR="00484E7C">
              <w:rPr>
                <w:i/>
                <w:color w:val="000000"/>
                <w:szCs w:val="22"/>
              </w:rPr>
              <w:t>o, TV</w:t>
            </w:r>
          </w:p>
        </w:tc>
        <w:tc>
          <w:tcPr>
            <w:tcW w:w="4856" w:type="dxa"/>
            <w:shd w:val="clear" w:color="auto" w:fill="auto"/>
          </w:tcPr>
          <w:p w:rsidR="00941C77" w:rsidRPr="00A234C4" w:rsidRDefault="00941C77"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Communicate threat to all staff</w:t>
            </w:r>
          </w:p>
          <w:p w:rsidR="00941C77" w:rsidRPr="00A234C4" w:rsidRDefault="00941C77"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Refresh staff on identification of heat-related illness</w:t>
            </w:r>
          </w:p>
          <w:p w:rsidR="00941C77" w:rsidRPr="00A234C4" w:rsidRDefault="00941C77" w:rsidP="00FF5EBF">
            <w:pPr>
              <w:numPr>
                <w:ilvl w:val="0"/>
                <w:numId w:val="23"/>
              </w:numPr>
              <w:tabs>
                <w:tab w:val="left" w:pos="252"/>
              </w:tabs>
              <w:autoSpaceDE w:val="0"/>
              <w:autoSpaceDN w:val="0"/>
              <w:adjustRightInd w:val="0"/>
              <w:ind w:left="252" w:hanging="252"/>
              <w:rPr>
                <w:color w:val="000000"/>
                <w:szCs w:val="22"/>
              </w:rPr>
            </w:pPr>
            <w:r w:rsidRPr="00A234C4">
              <w:rPr>
                <w:color w:val="000000"/>
                <w:szCs w:val="22"/>
              </w:rPr>
              <w:t xml:space="preserve">Develop </w:t>
            </w:r>
            <w:r w:rsidR="00FF5EBF">
              <w:rPr>
                <w:color w:val="000000"/>
                <w:szCs w:val="22"/>
              </w:rPr>
              <w:t>alternate plan</w:t>
            </w:r>
            <w:r w:rsidRPr="00A234C4">
              <w:rPr>
                <w:color w:val="000000"/>
                <w:szCs w:val="22"/>
              </w:rPr>
              <w:t xml:space="preserve"> for outdoor activities (in</w:t>
            </w:r>
            <w:r w:rsidR="006535C3" w:rsidRPr="00A234C4">
              <w:rPr>
                <w:color w:val="000000"/>
                <w:szCs w:val="22"/>
              </w:rPr>
              <w:t xml:space="preserve">doors or cooler time of </w:t>
            </w:r>
            <w:r w:rsidRPr="00A234C4">
              <w:rPr>
                <w:color w:val="000000"/>
                <w:szCs w:val="22"/>
              </w:rPr>
              <w:t>day)</w:t>
            </w:r>
          </w:p>
        </w:tc>
      </w:tr>
      <w:tr w:rsidR="00941C77" w:rsidRPr="00A234C4" w:rsidTr="00FF5EBF">
        <w:trPr>
          <w:cantSplit/>
        </w:trPr>
        <w:tc>
          <w:tcPr>
            <w:tcW w:w="3100" w:type="dxa"/>
            <w:shd w:val="clear" w:color="auto" w:fill="auto"/>
          </w:tcPr>
          <w:p w:rsidR="00941C77" w:rsidRPr="00A234C4" w:rsidRDefault="00D47E9A" w:rsidP="00991E90">
            <w:pPr>
              <w:autoSpaceDE w:val="0"/>
              <w:autoSpaceDN w:val="0"/>
              <w:adjustRightInd w:val="0"/>
              <w:rPr>
                <w:b/>
                <w:color w:val="000000"/>
                <w:szCs w:val="22"/>
              </w:rPr>
            </w:pPr>
            <w:r w:rsidRPr="00A234C4">
              <w:rPr>
                <w:b/>
                <w:color w:val="000000"/>
                <w:szCs w:val="22"/>
              </w:rPr>
              <w:t>Unusual Heat Imminent or Ongoing</w:t>
            </w:r>
          </w:p>
          <w:p w:rsidR="00D47E9A" w:rsidRPr="00DE3852" w:rsidRDefault="00D47E9A" w:rsidP="00991E90">
            <w:pPr>
              <w:autoSpaceDE w:val="0"/>
              <w:autoSpaceDN w:val="0"/>
              <w:adjustRightInd w:val="0"/>
              <w:rPr>
                <w:b/>
                <w:color w:val="000000"/>
                <w:sz w:val="14"/>
                <w:szCs w:val="22"/>
              </w:rPr>
            </w:pPr>
          </w:p>
          <w:p w:rsidR="00941C77" w:rsidRPr="00A234C4" w:rsidRDefault="00941C77" w:rsidP="00DE3852">
            <w:pPr>
              <w:autoSpaceDE w:val="0"/>
              <w:autoSpaceDN w:val="0"/>
              <w:adjustRightInd w:val="0"/>
              <w:rPr>
                <w:i/>
                <w:color w:val="000000"/>
                <w:szCs w:val="22"/>
              </w:rPr>
            </w:pPr>
            <w:r w:rsidRPr="00A234C4">
              <w:rPr>
                <w:i/>
                <w:noProof/>
                <w:color w:val="000000"/>
                <w:szCs w:val="22"/>
              </w:rPr>
              <w:drawing>
                <wp:inline distT="0" distB="0" distL="0" distR="0" wp14:anchorId="655633A3" wp14:editId="3707EA3A">
                  <wp:extent cx="133985" cy="1587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3985" cy="158750"/>
                          </a:xfrm>
                          <a:prstGeom prst="rect">
                            <a:avLst/>
                          </a:prstGeom>
                          <a:noFill/>
                        </pic:spPr>
                      </pic:pic>
                    </a:graphicData>
                  </a:graphic>
                </wp:inline>
              </w:drawing>
            </w:r>
            <w:r w:rsidRPr="00A234C4">
              <w:rPr>
                <w:i/>
                <w:color w:val="000000"/>
                <w:szCs w:val="22"/>
              </w:rPr>
              <w:t xml:space="preserve"> </w:t>
            </w:r>
            <w:r w:rsidRPr="00A234C4">
              <w:rPr>
                <w:b/>
                <w:i/>
                <w:color w:val="000000"/>
                <w:szCs w:val="22"/>
              </w:rPr>
              <w:t xml:space="preserve">Heat Advisory: </w:t>
            </w:r>
            <w:r w:rsidRPr="00A234C4">
              <w:rPr>
                <w:i/>
                <w:color w:val="000000"/>
                <w:szCs w:val="22"/>
              </w:rPr>
              <w:t>High confidence of unusual</w:t>
            </w:r>
            <w:r w:rsidR="00D47E9A" w:rsidRPr="00A234C4">
              <w:rPr>
                <w:i/>
                <w:color w:val="000000"/>
                <w:szCs w:val="22"/>
              </w:rPr>
              <w:t xml:space="preserve"> heat</w:t>
            </w:r>
            <w:r w:rsidRPr="00A234C4">
              <w:rPr>
                <w:i/>
                <w:color w:val="000000"/>
                <w:szCs w:val="22"/>
              </w:rPr>
              <w:t xml:space="preserve"> (heat </w:t>
            </w:r>
            <w:r w:rsidR="00797D2A" w:rsidRPr="00A234C4">
              <w:rPr>
                <w:i/>
                <w:color w:val="000000"/>
                <w:szCs w:val="22"/>
              </w:rPr>
              <w:t>i</w:t>
            </w:r>
            <w:r w:rsidRPr="00A234C4">
              <w:rPr>
                <w:i/>
                <w:color w:val="000000"/>
                <w:szCs w:val="22"/>
              </w:rPr>
              <w:t>ndex</w:t>
            </w:r>
            <w:r w:rsidR="00DE3852">
              <w:rPr>
                <w:i/>
                <w:color w:val="000000"/>
                <w:szCs w:val="22"/>
              </w:rPr>
              <w:t xml:space="preserve"> &gt;</w:t>
            </w:r>
            <w:r w:rsidR="00797D2A" w:rsidRPr="00A234C4">
              <w:rPr>
                <w:i/>
                <w:color w:val="000000"/>
                <w:szCs w:val="22"/>
              </w:rPr>
              <w:t>1</w:t>
            </w:r>
            <w:r w:rsidRPr="00A234C4">
              <w:rPr>
                <w:i/>
                <w:color w:val="000000"/>
                <w:szCs w:val="22"/>
              </w:rPr>
              <w:t>00</w:t>
            </w:r>
            <w:r w:rsidR="00D47E9A" w:rsidRPr="00A234C4">
              <w:rPr>
                <w:i/>
                <w:color w:val="000000"/>
                <w:szCs w:val="22"/>
              </w:rPr>
              <w:t>°</w:t>
            </w:r>
            <w:r w:rsidRPr="00A234C4">
              <w:rPr>
                <w:i/>
                <w:color w:val="000000"/>
                <w:szCs w:val="22"/>
              </w:rPr>
              <w:t>F)</w:t>
            </w:r>
          </w:p>
        </w:tc>
        <w:tc>
          <w:tcPr>
            <w:tcW w:w="2340" w:type="dxa"/>
            <w:shd w:val="clear" w:color="auto" w:fill="auto"/>
          </w:tcPr>
          <w:p w:rsidR="00941C77" w:rsidRPr="00A234C4" w:rsidRDefault="00941C77" w:rsidP="00991E90">
            <w:pPr>
              <w:autoSpaceDE w:val="0"/>
              <w:autoSpaceDN w:val="0"/>
              <w:adjustRightInd w:val="0"/>
              <w:rPr>
                <w:color w:val="000000"/>
                <w:szCs w:val="22"/>
              </w:rPr>
            </w:pPr>
            <w:r w:rsidRPr="00A234C4">
              <w:rPr>
                <w:color w:val="000000"/>
                <w:szCs w:val="22"/>
              </w:rPr>
              <w:t>Typically 24 hours before onset</w:t>
            </w:r>
          </w:p>
          <w:p w:rsidR="00941C77" w:rsidRPr="00A234C4" w:rsidRDefault="00941C77" w:rsidP="00991E90">
            <w:pPr>
              <w:autoSpaceDE w:val="0"/>
              <w:autoSpaceDN w:val="0"/>
              <w:adjustRightInd w:val="0"/>
              <w:rPr>
                <w:color w:val="000000"/>
                <w:szCs w:val="22"/>
              </w:rPr>
            </w:pPr>
          </w:p>
          <w:p w:rsidR="00941C77" w:rsidRPr="00A234C4" w:rsidRDefault="00941C77" w:rsidP="00484E7C">
            <w:pPr>
              <w:autoSpaceDE w:val="0"/>
              <w:autoSpaceDN w:val="0"/>
              <w:adjustRightInd w:val="0"/>
              <w:rPr>
                <w:i/>
                <w:color w:val="000000"/>
                <w:szCs w:val="22"/>
              </w:rPr>
            </w:pPr>
            <w:r w:rsidRPr="00A234C4">
              <w:rPr>
                <w:i/>
                <w:color w:val="000000"/>
                <w:szCs w:val="22"/>
              </w:rPr>
              <w:t xml:space="preserve">via </w:t>
            </w:r>
            <w:r w:rsidR="00797D2A" w:rsidRPr="00A234C4">
              <w:rPr>
                <w:i/>
                <w:color w:val="000000"/>
                <w:szCs w:val="22"/>
              </w:rPr>
              <w:t>w</w:t>
            </w:r>
            <w:r w:rsidR="00484E7C">
              <w:rPr>
                <w:i/>
                <w:color w:val="000000"/>
                <w:szCs w:val="22"/>
              </w:rPr>
              <w:t>eb page</w:t>
            </w:r>
            <w:r w:rsidRPr="00A234C4">
              <w:rPr>
                <w:i/>
                <w:color w:val="000000"/>
                <w:szCs w:val="22"/>
              </w:rPr>
              <w:t xml:space="preserve">, </w:t>
            </w:r>
            <w:r w:rsidR="00797D2A" w:rsidRPr="00A234C4">
              <w:rPr>
                <w:i/>
                <w:color w:val="000000"/>
                <w:szCs w:val="22"/>
              </w:rPr>
              <w:t>e</w:t>
            </w:r>
            <w:r w:rsidRPr="00A234C4">
              <w:rPr>
                <w:i/>
                <w:color w:val="000000"/>
                <w:szCs w:val="22"/>
              </w:rPr>
              <w:t xml:space="preserve">mail, text alert, </w:t>
            </w:r>
            <w:r w:rsidR="00797D2A" w:rsidRPr="00A234C4">
              <w:rPr>
                <w:i/>
                <w:color w:val="000000"/>
                <w:szCs w:val="22"/>
              </w:rPr>
              <w:t>Weather Radio</w:t>
            </w:r>
            <w:r w:rsidRPr="00A234C4">
              <w:rPr>
                <w:i/>
                <w:color w:val="000000"/>
                <w:szCs w:val="22"/>
              </w:rPr>
              <w:t>, TV</w:t>
            </w:r>
          </w:p>
        </w:tc>
        <w:tc>
          <w:tcPr>
            <w:tcW w:w="4856" w:type="dxa"/>
            <w:shd w:val="clear" w:color="auto" w:fill="auto"/>
          </w:tcPr>
          <w:p w:rsidR="00941C77" w:rsidRPr="00A234C4" w:rsidRDefault="00941C77"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Communicate threat to all staff</w:t>
            </w:r>
          </w:p>
          <w:p w:rsidR="00941C77" w:rsidRPr="00A234C4" w:rsidRDefault="00941C77"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 xml:space="preserve">Postpone outdoor activities or move them to cooler times of the day </w:t>
            </w:r>
          </w:p>
          <w:p w:rsidR="00941C77" w:rsidRPr="00A234C4" w:rsidRDefault="00941C77"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Provide extra water and cooling breaks at all outdoor activities that continue</w:t>
            </w:r>
          </w:p>
          <w:p w:rsidR="00941C77" w:rsidRPr="00A234C4" w:rsidRDefault="00941C77"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 xml:space="preserve">Monitor closely for heat </w:t>
            </w:r>
            <w:r w:rsidR="009F2A18" w:rsidRPr="00A234C4">
              <w:rPr>
                <w:color w:val="000000"/>
                <w:szCs w:val="22"/>
              </w:rPr>
              <w:t>illness</w:t>
            </w:r>
            <w:r w:rsidRPr="00A234C4">
              <w:rPr>
                <w:color w:val="000000"/>
                <w:szCs w:val="22"/>
              </w:rPr>
              <w:t xml:space="preserve"> symptoms</w:t>
            </w:r>
          </w:p>
        </w:tc>
      </w:tr>
      <w:tr w:rsidR="00941C77" w:rsidRPr="00A234C4" w:rsidTr="00FF5EBF">
        <w:trPr>
          <w:cantSplit/>
        </w:trPr>
        <w:tc>
          <w:tcPr>
            <w:tcW w:w="3100" w:type="dxa"/>
            <w:shd w:val="clear" w:color="auto" w:fill="auto"/>
          </w:tcPr>
          <w:p w:rsidR="00D47E9A" w:rsidRPr="00A234C4" w:rsidRDefault="009F2A18" w:rsidP="00D47E9A">
            <w:pPr>
              <w:autoSpaceDE w:val="0"/>
              <w:autoSpaceDN w:val="0"/>
              <w:adjustRightInd w:val="0"/>
              <w:rPr>
                <w:b/>
                <w:color w:val="000000"/>
                <w:szCs w:val="22"/>
              </w:rPr>
            </w:pPr>
            <w:r w:rsidRPr="00A234C4">
              <w:rPr>
                <w:b/>
                <w:color w:val="000000"/>
                <w:szCs w:val="22"/>
              </w:rPr>
              <w:lastRenderedPageBreak/>
              <w:t xml:space="preserve">Extended Period of </w:t>
            </w:r>
            <w:r w:rsidR="00DE3852">
              <w:rPr>
                <w:b/>
                <w:color w:val="000000"/>
                <w:szCs w:val="22"/>
              </w:rPr>
              <w:t xml:space="preserve">Extreme </w:t>
            </w:r>
            <w:r w:rsidR="00D47E9A" w:rsidRPr="00A234C4">
              <w:rPr>
                <w:b/>
                <w:color w:val="000000"/>
                <w:szCs w:val="22"/>
              </w:rPr>
              <w:t>Heat Imminent or Ongoing</w:t>
            </w:r>
          </w:p>
          <w:p w:rsidR="00941C77" w:rsidRPr="00DE3852" w:rsidRDefault="00941C77" w:rsidP="00991E90">
            <w:pPr>
              <w:autoSpaceDE w:val="0"/>
              <w:autoSpaceDN w:val="0"/>
              <w:adjustRightInd w:val="0"/>
              <w:rPr>
                <w:i/>
                <w:color w:val="000000"/>
                <w:sz w:val="14"/>
                <w:szCs w:val="22"/>
              </w:rPr>
            </w:pPr>
          </w:p>
          <w:p w:rsidR="00941C77" w:rsidRPr="00A234C4" w:rsidRDefault="00C15A43" w:rsidP="00DE3852">
            <w:pPr>
              <w:autoSpaceDE w:val="0"/>
              <w:autoSpaceDN w:val="0"/>
              <w:adjustRightInd w:val="0"/>
              <w:rPr>
                <w:i/>
                <w:color w:val="000000"/>
                <w:szCs w:val="22"/>
              </w:rPr>
            </w:pPr>
            <w:r w:rsidRPr="00A234C4">
              <w:rPr>
                <w:b/>
                <w:i/>
                <w:noProof/>
                <w:color w:val="000000"/>
                <w:szCs w:val="22"/>
              </w:rPr>
              <w:drawing>
                <wp:inline distT="0" distB="0" distL="0" distR="0" wp14:anchorId="6C1F5380" wp14:editId="08D34E10">
                  <wp:extent cx="128270" cy="140335"/>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8270" cy="140335"/>
                          </a:xfrm>
                          <a:prstGeom prst="rect">
                            <a:avLst/>
                          </a:prstGeom>
                          <a:noFill/>
                        </pic:spPr>
                      </pic:pic>
                    </a:graphicData>
                  </a:graphic>
                </wp:inline>
              </w:drawing>
            </w:r>
            <w:r w:rsidR="00D47E9A" w:rsidRPr="00A234C4">
              <w:rPr>
                <w:b/>
                <w:i/>
                <w:color w:val="000000"/>
                <w:szCs w:val="22"/>
              </w:rPr>
              <w:t xml:space="preserve">Excessive Heat Warning: </w:t>
            </w:r>
            <w:r w:rsidR="00941C77" w:rsidRPr="00A234C4">
              <w:rPr>
                <w:i/>
                <w:color w:val="000000"/>
                <w:szCs w:val="22"/>
              </w:rPr>
              <w:t>High confidence of dangerously high heat for more than 48 hours</w:t>
            </w:r>
            <w:r w:rsidR="00D47E9A" w:rsidRPr="00A234C4">
              <w:rPr>
                <w:i/>
                <w:color w:val="000000"/>
                <w:szCs w:val="22"/>
              </w:rPr>
              <w:t xml:space="preserve"> (heat index </w:t>
            </w:r>
            <w:r w:rsidR="00DE3852">
              <w:rPr>
                <w:i/>
                <w:color w:val="000000"/>
                <w:szCs w:val="22"/>
              </w:rPr>
              <w:t>&gt;</w:t>
            </w:r>
            <w:r w:rsidR="00D47E9A" w:rsidRPr="00A234C4">
              <w:rPr>
                <w:i/>
                <w:color w:val="000000"/>
                <w:szCs w:val="22"/>
              </w:rPr>
              <w:t xml:space="preserve"> 10</w:t>
            </w:r>
            <w:r w:rsidR="009F2A18" w:rsidRPr="00A234C4">
              <w:rPr>
                <w:i/>
                <w:color w:val="000000"/>
                <w:szCs w:val="22"/>
              </w:rPr>
              <w:t>5</w:t>
            </w:r>
            <w:r w:rsidR="00D47E9A" w:rsidRPr="00A234C4">
              <w:rPr>
                <w:i/>
                <w:color w:val="000000"/>
                <w:szCs w:val="22"/>
              </w:rPr>
              <w:t>°F)</w:t>
            </w:r>
          </w:p>
        </w:tc>
        <w:tc>
          <w:tcPr>
            <w:tcW w:w="2340" w:type="dxa"/>
            <w:shd w:val="clear" w:color="auto" w:fill="auto"/>
          </w:tcPr>
          <w:p w:rsidR="00941C77" w:rsidRPr="00A234C4" w:rsidRDefault="00941C77" w:rsidP="00991E90">
            <w:pPr>
              <w:autoSpaceDE w:val="0"/>
              <w:autoSpaceDN w:val="0"/>
              <w:adjustRightInd w:val="0"/>
              <w:rPr>
                <w:color w:val="000000"/>
                <w:szCs w:val="22"/>
              </w:rPr>
            </w:pPr>
            <w:r w:rsidRPr="00A234C4">
              <w:rPr>
                <w:color w:val="000000"/>
                <w:szCs w:val="22"/>
              </w:rPr>
              <w:t>Typically 24 hours before onset</w:t>
            </w:r>
          </w:p>
          <w:p w:rsidR="00941C77" w:rsidRPr="00A234C4" w:rsidRDefault="00941C77" w:rsidP="00991E90">
            <w:pPr>
              <w:autoSpaceDE w:val="0"/>
              <w:autoSpaceDN w:val="0"/>
              <w:adjustRightInd w:val="0"/>
              <w:rPr>
                <w:color w:val="000000"/>
                <w:szCs w:val="22"/>
              </w:rPr>
            </w:pPr>
          </w:p>
          <w:p w:rsidR="00941C77" w:rsidRPr="00A234C4" w:rsidRDefault="00941C77" w:rsidP="00797D2A">
            <w:pPr>
              <w:autoSpaceDE w:val="0"/>
              <w:autoSpaceDN w:val="0"/>
              <w:adjustRightInd w:val="0"/>
              <w:rPr>
                <w:i/>
                <w:color w:val="000000"/>
                <w:szCs w:val="22"/>
              </w:rPr>
            </w:pPr>
            <w:r w:rsidRPr="00A234C4">
              <w:rPr>
                <w:i/>
                <w:color w:val="000000"/>
                <w:szCs w:val="22"/>
              </w:rPr>
              <w:t xml:space="preserve">via </w:t>
            </w:r>
            <w:r w:rsidR="00797D2A" w:rsidRPr="00A234C4">
              <w:rPr>
                <w:i/>
                <w:color w:val="000000"/>
                <w:szCs w:val="22"/>
              </w:rPr>
              <w:t>w</w:t>
            </w:r>
            <w:r w:rsidRPr="00A234C4">
              <w:rPr>
                <w:i/>
                <w:color w:val="000000"/>
                <w:szCs w:val="22"/>
              </w:rPr>
              <w:t xml:space="preserve">eb page, </w:t>
            </w:r>
            <w:r w:rsidR="00797D2A" w:rsidRPr="00A234C4">
              <w:rPr>
                <w:i/>
                <w:color w:val="000000"/>
                <w:szCs w:val="22"/>
              </w:rPr>
              <w:t>e</w:t>
            </w:r>
            <w:r w:rsidRPr="00A234C4">
              <w:rPr>
                <w:i/>
                <w:color w:val="000000"/>
                <w:szCs w:val="22"/>
              </w:rPr>
              <w:t xml:space="preserve">mail, text alert, </w:t>
            </w:r>
            <w:r w:rsidR="00797D2A" w:rsidRPr="00A234C4">
              <w:rPr>
                <w:i/>
                <w:color w:val="000000"/>
                <w:szCs w:val="22"/>
              </w:rPr>
              <w:t>Weather Radio</w:t>
            </w:r>
            <w:r w:rsidRPr="00A234C4">
              <w:rPr>
                <w:i/>
                <w:color w:val="000000"/>
                <w:szCs w:val="22"/>
              </w:rPr>
              <w:t>, TV</w:t>
            </w:r>
          </w:p>
        </w:tc>
        <w:tc>
          <w:tcPr>
            <w:tcW w:w="4856" w:type="dxa"/>
            <w:shd w:val="clear" w:color="auto" w:fill="auto"/>
          </w:tcPr>
          <w:p w:rsidR="00941C77" w:rsidRPr="00A234C4" w:rsidRDefault="00941C77"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Communicate threat to all staff</w:t>
            </w:r>
          </w:p>
          <w:p w:rsidR="00941C77" w:rsidRPr="00A234C4" w:rsidRDefault="00941C77"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 xml:space="preserve">Postpone </w:t>
            </w:r>
            <w:r w:rsidR="00E3755D">
              <w:rPr>
                <w:color w:val="000000"/>
                <w:szCs w:val="22"/>
              </w:rPr>
              <w:t xml:space="preserve">outdoor activities or move to cooler time of </w:t>
            </w:r>
            <w:r w:rsidRPr="00A234C4">
              <w:rPr>
                <w:color w:val="000000"/>
                <w:szCs w:val="22"/>
              </w:rPr>
              <w:t xml:space="preserve">day </w:t>
            </w:r>
          </w:p>
          <w:p w:rsidR="00941C77" w:rsidRPr="00A234C4" w:rsidRDefault="00941C77"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Request emergency response standby at any continuing outdoor activities</w:t>
            </w:r>
          </w:p>
          <w:p w:rsidR="00941C77" w:rsidRPr="00A234C4" w:rsidRDefault="00941C77"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Provide extra water and cooling breaks at all outdoor activities that continue</w:t>
            </w:r>
          </w:p>
          <w:p w:rsidR="00941C77" w:rsidRPr="00A234C4" w:rsidRDefault="00941C77" w:rsidP="00A00053">
            <w:pPr>
              <w:numPr>
                <w:ilvl w:val="0"/>
                <w:numId w:val="23"/>
              </w:numPr>
              <w:tabs>
                <w:tab w:val="left" w:pos="252"/>
              </w:tabs>
              <w:autoSpaceDE w:val="0"/>
              <w:autoSpaceDN w:val="0"/>
              <w:adjustRightInd w:val="0"/>
              <w:ind w:left="252" w:hanging="252"/>
              <w:rPr>
                <w:color w:val="000000"/>
                <w:szCs w:val="22"/>
              </w:rPr>
            </w:pPr>
            <w:r w:rsidRPr="00A234C4">
              <w:rPr>
                <w:color w:val="000000"/>
                <w:szCs w:val="22"/>
              </w:rPr>
              <w:t>Monitor closely for heat illness symptoms</w:t>
            </w:r>
          </w:p>
          <w:p w:rsidR="00941C77" w:rsidRPr="00A234C4" w:rsidRDefault="00941C77" w:rsidP="00484E7C">
            <w:pPr>
              <w:numPr>
                <w:ilvl w:val="0"/>
                <w:numId w:val="23"/>
              </w:numPr>
              <w:tabs>
                <w:tab w:val="left" w:pos="252"/>
              </w:tabs>
              <w:autoSpaceDE w:val="0"/>
              <w:autoSpaceDN w:val="0"/>
              <w:adjustRightInd w:val="0"/>
              <w:ind w:left="252" w:hanging="252"/>
              <w:rPr>
                <w:color w:val="000000"/>
                <w:szCs w:val="22"/>
              </w:rPr>
            </w:pPr>
            <w:r w:rsidRPr="00A234C4">
              <w:rPr>
                <w:color w:val="000000"/>
                <w:szCs w:val="22"/>
              </w:rPr>
              <w:t>Monitor unairconditioned facilities for high temperatures.  Consi</w:t>
            </w:r>
            <w:r w:rsidR="0068024D" w:rsidRPr="00A234C4">
              <w:rPr>
                <w:color w:val="000000"/>
                <w:szCs w:val="22"/>
              </w:rPr>
              <w:t>der early dismissal</w:t>
            </w:r>
            <w:r w:rsidR="009F2A18" w:rsidRPr="00A234C4">
              <w:rPr>
                <w:color w:val="000000"/>
                <w:szCs w:val="22"/>
              </w:rPr>
              <w:t>.</w:t>
            </w:r>
            <w:r w:rsidRPr="00A234C4">
              <w:rPr>
                <w:color w:val="000000"/>
                <w:szCs w:val="22"/>
              </w:rPr>
              <w:t xml:space="preserve"> </w:t>
            </w:r>
          </w:p>
        </w:tc>
      </w:tr>
    </w:tbl>
    <w:p w:rsidR="00911C5F" w:rsidRPr="00484E7C" w:rsidRDefault="00911C5F" w:rsidP="006535C3">
      <w:pPr>
        <w:rPr>
          <w:b/>
          <w:color w:val="C0504D" w:themeColor="accent2"/>
          <w:sz w:val="10"/>
          <w:u w:val="single"/>
        </w:rPr>
      </w:pPr>
    </w:p>
    <w:p w:rsidR="006535C3" w:rsidRPr="00A23FE8" w:rsidRDefault="00911C5F" w:rsidP="00A23FE8">
      <w:pPr>
        <w:pStyle w:val="NormalWeb"/>
        <w:spacing w:before="0" w:beforeAutospacing="0" w:after="0" w:afterAutospacing="0"/>
        <w:jc w:val="both"/>
        <w:rPr>
          <w:b/>
          <w:color w:val="C0504D" w:themeColor="accent2"/>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23FE8">
        <w:rPr>
          <w:b/>
          <w:color w:val="C0504D" w:themeColor="accent2"/>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Additional </w:t>
      </w:r>
      <w:r w:rsidR="006535C3" w:rsidRPr="00A23FE8">
        <w:rPr>
          <w:b/>
          <w:color w:val="C0504D" w:themeColor="accent2"/>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Resources</w:t>
      </w:r>
    </w:p>
    <w:p w:rsidR="00FF5EBF" w:rsidRDefault="00FF5EBF" w:rsidP="00797D2A">
      <w:pPr>
        <w:tabs>
          <w:tab w:val="right" w:leader="dot" w:pos="10080"/>
        </w:tabs>
        <w:rPr>
          <w:szCs w:val="24"/>
        </w:rPr>
      </w:pPr>
      <w:r>
        <w:rPr>
          <w:szCs w:val="24"/>
        </w:rPr>
        <w:t>Heat Preparedness and Safety</w:t>
      </w:r>
      <w:r w:rsidR="00E3755D">
        <w:rPr>
          <w:szCs w:val="24"/>
        </w:rPr>
        <w:t xml:space="preserve"> (NWS)</w:t>
      </w:r>
      <w:r>
        <w:rPr>
          <w:szCs w:val="24"/>
        </w:rPr>
        <w:tab/>
      </w:r>
      <w:hyperlink r:id="rId34" w:history="1">
        <w:r w:rsidR="00EA6757">
          <w:rPr>
            <w:rStyle w:val="Hyperlink"/>
            <w:szCs w:val="24"/>
          </w:rPr>
          <w:t>https://www.weather.gov/safety/heat</w:t>
        </w:r>
      </w:hyperlink>
      <w:r>
        <w:rPr>
          <w:szCs w:val="24"/>
        </w:rPr>
        <w:t xml:space="preserve"> </w:t>
      </w:r>
    </w:p>
    <w:p w:rsidR="006535C3" w:rsidRDefault="006535C3" w:rsidP="00797D2A">
      <w:pPr>
        <w:tabs>
          <w:tab w:val="right" w:leader="dot" w:pos="10080"/>
        </w:tabs>
        <w:rPr>
          <w:rStyle w:val="Hyperlink"/>
          <w:szCs w:val="24"/>
        </w:rPr>
      </w:pPr>
      <w:r w:rsidRPr="007B34F4">
        <w:rPr>
          <w:szCs w:val="24"/>
        </w:rPr>
        <w:t>Recognizing Heat Illnesses</w:t>
      </w:r>
      <w:r w:rsidR="00E3755D">
        <w:rPr>
          <w:szCs w:val="24"/>
        </w:rPr>
        <w:t xml:space="preserve"> (</w:t>
      </w:r>
      <w:r w:rsidRPr="007B34F4">
        <w:rPr>
          <w:szCs w:val="24"/>
        </w:rPr>
        <w:t>CDC</w:t>
      </w:r>
      <w:r w:rsidR="00E3755D">
        <w:rPr>
          <w:szCs w:val="24"/>
        </w:rPr>
        <w:t>)</w:t>
      </w:r>
      <w:r w:rsidRPr="007B34F4">
        <w:rPr>
          <w:szCs w:val="24"/>
        </w:rPr>
        <w:t xml:space="preserve">  </w:t>
      </w:r>
      <w:r w:rsidR="00797D2A" w:rsidRPr="007B34F4">
        <w:rPr>
          <w:szCs w:val="24"/>
        </w:rPr>
        <w:tab/>
      </w:r>
      <w:hyperlink r:id="rId35" w:history="1">
        <w:r w:rsidR="00EA6757">
          <w:rPr>
            <w:rStyle w:val="Hyperlink"/>
            <w:szCs w:val="24"/>
          </w:rPr>
          <w:t>https://www.cdc.gov/disasters/extremeheat/warning.html</w:t>
        </w:r>
      </w:hyperlink>
    </w:p>
    <w:p w:rsidR="00E3755D" w:rsidRPr="007B34F4" w:rsidRDefault="00E3755D" w:rsidP="00797D2A">
      <w:pPr>
        <w:tabs>
          <w:tab w:val="right" w:leader="dot" w:pos="10080"/>
        </w:tabs>
        <w:rPr>
          <w:szCs w:val="24"/>
        </w:rPr>
      </w:pPr>
      <w:r>
        <w:rPr>
          <w:szCs w:val="24"/>
        </w:rPr>
        <w:t>Extreme Heat (FEMA)</w:t>
      </w:r>
      <w:r>
        <w:rPr>
          <w:szCs w:val="24"/>
        </w:rPr>
        <w:tab/>
      </w:r>
      <w:hyperlink r:id="rId36" w:history="1">
        <w:r w:rsidR="00EA6757">
          <w:rPr>
            <w:rStyle w:val="Hyperlink"/>
            <w:szCs w:val="24"/>
          </w:rPr>
          <w:t>https://community.fema.gov/ProtectiveActions/s/article/Extreme-Heat</w:t>
        </w:r>
      </w:hyperlink>
      <w:r>
        <w:rPr>
          <w:szCs w:val="24"/>
        </w:rPr>
        <w:t xml:space="preserve"> </w:t>
      </w:r>
    </w:p>
    <w:p w:rsidR="006535C3" w:rsidRDefault="006535C3" w:rsidP="00797D2A">
      <w:pPr>
        <w:tabs>
          <w:tab w:val="right" w:leader="dot" w:pos="10080"/>
        </w:tabs>
        <w:rPr>
          <w:rStyle w:val="Hyperlink"/>
          <w:szCs w:val="24"/>
        </w:rPr>
      </w:pPr>
      <w:r w:rsidRPr="007B34F4">
        <w:rPr>
          <w:szCs w:val="24"/>
        </w:rPr>
        <w:t xml:space="preserve">Heat </w:t>
      </w:r>
      <w:r w:rsidR="00E3755D">
        <w:rPr>
          <w:szCs w:val="24"/>
        </w:rPr>
        <w:t>Preparedness (Red Cross)</w:t>
      </w:r>
      <w:r w:rsidR="00E3755D">
        <w:rPr>
          <w:szCs w:val="24"/>
        </w:rPr>
        <w:tab/>
      </w:r>
      <w:r w:rsidRPr="007B34F4">
        <w:rPr>
          <w:szCs w:val="24"/>
        </w:rPr>
        <w:t xml:space="preserve"> </w:t>
      </w:r>
      <w:hyperlink r:id="rId37" w:history="1">
        <w:r w:rsidR="00EA6757">
          <w:rPr>
            <w:rStyle w:val="Hyperlink"/>
            <w:szCs w:val="24"/>
          </w:rPr>
          <w:t>https://www.redcross.org/get-help/how-to-prepare-for-emergencies/types-of-emergencies/heat-wave-safety.html</w:t>
        </w:r>
      </w:hyperlink>
    </w:p>
    <w:p w:rsidR="00922570" w:rsidRPr="007B34F4" w:rsidRDefault="00922570" w:rsidP="00797D2A">
      <w:pPr>
        <w:tabs>
          <w:tab w:val="right" w:leader="dot" w:pos="10080"/>
        </w:tabs>
        <w:rPr>
          <w:szCs w:val="24"/>
        </w:rPr>
      </w:pPr>
    </w:p>
    <w:p w:rsidR="00941C77" w:rsidRPr="006535C3" w:rsidRDefault="00941C77" w:rsidP="006535C3">
      <w:pPr>
        <w:rPr>
          <w:rFonts w:ascii="Arial Narrow" w:hAnsi="Arial Narrow" w:cs="Arial"/>
          <w:b/>
          <w:sz w:val="44"/>
          <w:szCs w:val="44"/>
          <w:u w:val="single"/>
        </w:rPr>
      </w:pPr>
      <w:r w:rsidRPr="006535C3">
        <w:rPr>
          <w:rFonts w:ascii="Arial Narrow" w:hAnsi="Arial Narrow" w:cs="Arial"/>
          <w:b/>
          <w:sz w:val="44"/>
          <w:szCs w:val="44"/>
          <w:u w:val="single"/>
        </w:rPr>
        <w:t>Weather Hazard: High Wind</w:t>
      </w:r>
    </w:p>
    <w:p w:rsidR="00941C77" w:rsidRDefault="00941C77" w:rsidP="00941C77">
      <w:pPr>
        <w:autoSpaceDE w:val="0"/>
        <w:autoSpaceDN w:val="0"/>
        <w:adjustRightInd w:val="0"/>
        <w:jc w:val="both"/>
        <w:rPr>
          <w:color w:val="000000"/>
          <w:sz w:val="22"/>
          <w:szCs w:val="22"/>
        </w:rPr>
      </w:pPr>
    </w:p>
    <w:tbl>
      <w:tblPr>
        <w:tblW w:w="5000" w:type="pct"/>
        <w:shd w:val="clear" w:color="auto" w:fill="F2DBDB" w:themeFill="accent2" w:themeFillTint="33"/>
        <w:tblLook w:val="04A0" w:firstRow="1" w:lastRow="0" w:firstColumn="1" w:lastColumn="0" w:noHBand="0" w:noVBand="1"/>
      </w:tblPr>
      <w:tblGrid>
        <w:gridCol w:w="10080"/>
      </w:tblGrid>
      <w:tr w:rsidR="00647A09" w:rsidRPr="00903115" w:rsidTr="0013525F">
        <w:trPr>
          <w:trHeight w:val="1292"/>
        </w:trPr>
        <w:tc>
          <w:tcPr>
            <w:tcW w:w="5000" w:type="pct"/>
            <w:shd w:val="clear" w:color="auto" w:fill="F2DBDB" w:themeFill="accent2" w:themeFillTint="33"/>
            <w:tcMar>
              <w:top w:w="115" w:type="dxa"/>
              <w:left w:w="115" w:type="dxa"/>
              <w:bottom w:w="115" w:type="dxa"/>
              <w:right w:w="115" w:type="dxa"/>
            </w:tcMar>
            <w:vAlign w:val="center"/>
          </w:tcPr>
          <w:p w:rsidR="00647A09" w:rsidRPr="00903115" w:rsidRDefault="00647A09" w:rsidP="00991E90">
            <w:pPr>
              <w:autoSpaceDE w:val="0"/>
              <w:autoSpaceDN w:val="0"/>
              <w:adjustRightInd w:val="0"/>
              <w:jc w:val="center"/>
              <w:rPr>
                <w:rFonts w:ascii="Arial" w:hAnsi="Arial" w:cs="Arial"/>
                <w:b/>
                <w:color w:val="000000"/>
                <w:sz w:val="22"/>
                <w:szCs w:val="22"/>
              </w:rPr>
            </w:pPr>
            <w:r>
              <w:rPr>
                <w:rFonts w:ascii="Arial" w:hAnsi="Arial" w:cs="Arial"/>
                <w:b/>
                <w:color w:val="000000"/>
                <w:sz w:val="22"/>
                <w:szCs w:val="22"/>
              </w:rPr>
              <w:t>High Wind Facts</w:t>
            </w:r>
          </w:p>
          <w:p w:rsidR="00647A09" w:rsidRDefault="00647A09" w:rsidP="00991E90">
            <w:pPr>
              <w:autoSpaceDE w:val="0"/>
              <w:autoSpaceDN w:val="0"/>
              <w:adjustRightInd w:val="0"/>
              <w:jc w:val="both"/>
              <w:rPr>
                <w:color w:val="000000"/>
                <w:szCs w:val="22"/>
              </w:rPr>
            </w:pPr>
          </w:p>
          <w:p w:rsidR="002B019D" w:rsidRPr="002B019D" w:rsidRDefault="002B019D" w:rsidP="00CE7175">
            <w:pPr>
              <w:pStyle w:val="ListParagraph"/>
              <w:numPr>
                <w:ilvl w:val="0"/>
                <w:numId w:val="28"/>
              </w:numPr>
              <w:ind w:left="270" w:hanging="270"/>
              <w:rPr>
                <w:rFonts w:ascii="Arial" w:hAnsi="Arial" w:cs="Arial"/>
                <w:i/>
                <w:color w:val="000000"/>
                <w:sz w:val="22"/>
                <w:szCs w:val="22"/>
              </w:rPr>
            </w:pPr>
            <w:r>
              <w:rPr>
                <w:rFonts w:ascii="Arial" w:hAnsi="Arial" w:cs="Arial"/>
                <w:color w:val="000000"/>
                <w:sz w:val="22"/>
                <w:szCs w:val="22"/>
              </w:rPr>
              <w:t>One third of high wind fatalities are caused by falling trees.</w:t>
            </w:r>
          </w:p>
          <w:p w:rsidR="00CE7175" w:rsidRPr="00CE7175" w:rsidRDefault="00CE7175" w:rsidP="00CE7175">
            <w:pPr>
              <w:pStyle w:val="ListParagraph"/>
              <w:numPr>
                <w:ilvl w:val="0"/>
                <w:numId w:val="28"/>
              </w:numPr>
              <w:ind w:left="270" w:hanging="270"/>
              <w:rPr>
                <w:rFonts w:ascii="Arial" w:hAnsi="Arial" w:cs="Arial"/>
                <w:i/>
                <w:color w:val="000000"/>
                <w:sz w:val="22"/>
                <w:szCs w:val="22"/>
              </w:rPr>
            </w:pPr>
            <w:r>
              <w:rPr>
                <w:rFonts w:ascii="Arial" w:hAnsi="Arial" w:cs="Arial"/>
                <w:color w:val="000000"/>
                <w:sz w:val="22"/>
                <w:szCs w:val="22"/>
              </w:rPr>
              <w:t xml:space="preserve">About the same number of </w:t>
            </w:r>
            <w:r w:rsidRPr="00CE7175">
              <w:rPr>
                <w:rFonts w:ascii="Arial" w:hAnsi="Arial" w:cs="Arial"/>
                <w:color w:val="000000"/>
                <w:sz w:val="22"/>
                <w:szCs w:val="22"/>
              </w:rPr>
              <w:t xml:space="preserve">people die from </w:t>
            </w:r>
            <w:r>
              <w:rPr>
                <w:rFonts w:ascii="Arial" w:hAnsi="Arial" w:cs="Arial"/>
                <w:color w:val="000000"/>
                <w:sz w:val="22"/>
                <w:szCs w:val="22"/>
              </w:rPr>
              <w:t xml:space="preserve">non-thunderstorm wind as severe thunderstorm wind. </w:t>
            </w:r>
          </w:p>
          <w:p w:rsidR="00647A09" w:rsidRPr="00CE7175" w:rsidRDefault="00CE7175" w:rsidP="00CE7175">
            <w:pPr>
              <w:pStyle w:val="ListParagraph"/>
              <w:numPr>
                <w:ilvl w:val="0"/>
                <w:numId w:val="28"/>
              </w:numPr>
              <w:ind w:left="270" w:hanging="270"/>
              <w:rPr>
                <w:rFonts w:ascii="Arial" w:hAnsi="Arial" w:cs="Arial"/>
                <w:b/>
                <w:color w:val="000000"/>
                <w:sz w:val="22"/>
                <w:szCs w:val="22"/>
              </w:rPr>
            </w:pPr>
            <w:r>
              <w:rPr>
                <w:rFonts w:ascii="Arial" w:hAnsi="Arial" w:cs="Arial"/>
                <w:color w:val="000000"/>
                <w:sz w:val="22"/>
                <w:szCs w:val="22"/>
              </w:rPr>
              <w:t xml:space="preserve">Most high wind fatalities occur in March, November, and December in that order.  </w:t>
            </w:r>
          </w:p>
          <w:p w:rsidR="00CE7175" w:rsidRPr="00CE7175" w:rsidRDefault="00CE7175" w:rsidP="00CE7175">
            <w:pPr>
              <w:pStyle w:val="ListParagraph"/>
              <w:numPr>
                <w:ilvl w:val="0"/>
                <w:numId w:val="28"/>
              </w:numPr>
              <w:ind w:left="270" w:hanging="270"/>
              <w:rPr>
                <w:rFonts w:ascii="Arial" w:hAnsi="Arial" w:cs="Arial"/>
                <w:i/>
                <w:color w:val="000000"/>
                <w:sz w:val="22"/>
                <w:szCs w:val="22"/>
              </w:rPr>
            </w:pPr>
            <w:r>
              <w:rPr>
                <w:rFonts w:ascii="Arial" w:hAnsi="Arial" w:cs="Arial"/>
                <w:color w:val="000000"/>
                <w:sz w:val="22"/>
                <w:szCs w:val="22"/>
              </w:rPr>
              <w:t xml:space="preserve">One half of high wind events in the Midwest occur in March and April. </w:t>
            </w:r>
          </w:p>
        </w:tc>
      </w:tr>
    </w:tbl>
    <w:p w:rsidR="00941C77" w:rsidRDefault="00941C77" w:rsidP="00941C77">
      <w:pPr>
        <w:autoSpaceDE w:val="0"/>
        <w:autoSpaceDN w:val="0"/>
        <w:adjustRightInd w:val="0"/>
        <w:jc w:val="both"/>
        <w:rPr>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130" w:type="dxa"/>
          <w:bottom w:w="29" w:type="dxa"/>
          <w:right w:w="130" w:type="dxa"/>
        </w:tblCellMar>
        <w:tblLook w:val="04A0" w:firstRow="1" w:lastRow="0" w:firstColumn="1" w:lastColumn="0" w:noHBand="0" w:noVBand="1"/>
      </w:tblPr>
      <w:tblGrid>
        <w:gridCol w:w="2844"/>
        <w:gridCol w:w="2832"/>
        <w:gridCol w:w="4394"/>
      </w:tblGrid>
      <w:tr w:rsidR="00941C77" w:rsidRPr="00DE3852" w:rsidTr="001723D2">
        <w:tc>
          <w:tcPr>
            <w:tcW w:w="2898" w:type="dxa"/>
            <w:shd w:val="clear" w:color="auto" w:fill="auto"/>
          </w:tcPr>
          <w:p w:rsidR="00941C77" w:rsidRPr="00DE3852" w:rsidRDefault="00941C77" w:rsidP="00991E90">
            <w:pPr>
              <w:autoSpaceDE w:val="0"/>
              <w:autoSpaceDN w:val="0"/>
              <w:adjustRightInd w:val="0"/>
              <w:rPr>
                <w:b/>
                <w:color w:val="000000"/>
                <w:szCs w:val="24"/>
              </w:rPr>
            </w:pPr>
            <w:r w:rsidRPr="00DE3852">
              <w:rPr>
                <w:b/>
                <w:color w:val="000000"/>
                <w:szCs w:val="24"/>
              </w:rPr>
              <w:t>Threshold</w:t>
            </w:r>
          </w:p>
        </w:tc>
        <w:tc>
          <w:tcPr>
            <w:tcW w:w="2902" w:type="dxa"/>
            <w:shd w:val="clear" w:color="auto" w:fill="auto"/>
          </w:tcPr>
          <w:p w:rsidR="00941C77" w:rsidRPr="00DE3852" w:rsidRDefault="00941C77" w:rsidP="00991E90">
            <w:pPr>
              <w:autoSpaceDE w:val="0"/>
              <w:autoSpaceDN w:val="0"/>
              <w:adjustRightInd w:val="0"/>
              <w:rPr>
                <w:b/>
                <w:color w:val="000000"/>
                <w:szCs w:val="24"/>
              </w:rPr>
            </w:pPr>
            <w:r w:rsidRPr="00DE3852">
              <w:rPr>
                <w:b/>
                <w:color w:val="000000"/>
                <w:szCs w:val="24"/>
              </w:rPr>
              <w:t xml:space="preserve">Timing and </w:t>
            </w:r>
            <w:r w:rsidRPr="00DE3852">
              <w:rPr>
                <w:b/>
                <w:i/>
                <w:color w:val="000000"/>
                <w:szCs w:val="24"/>
              </w:rPr>
              <w:t>Sources</w:t>
            </w:r>
          </w:p>
        </w:tc>
        <w:tc>
          <w:tcPr>
            <w:tcW w:w="4496" w:type="dxa"/>
            <w:shd w:val="clear" w:color="auto" w:fill="auto"/>
          </w:tcPr>
          <w:p w:rsidR="00941C77" w:rsidRPr="00DE3852" w:rsidRDefault="00941C77" w:rsidP="00991E90">
            <w:pPr>
              <w:autoSpaceDE w:val="0"/>
              <w:autoSpaceDN w:val="0"/>
              <w:adjustRightInd w:val="0"/>
              <w:rPr>
                <w:b/>
                <w:color w:val="000000"/>
                <w:szCs w:val="24"/>
              </w:rPr>
            </w:pPr>
            <w:r w:rsidRPr="00DE3852">
              <w:rPr>
                <w:b/>
                <w:color w:val="000000"/>
                <w:szCs w:val="24"/>
              </w:rPr>
              <w:t>Recommended Actions</w:t>
            </w:r>
          </w:p>
        </w:tc>
      </w:tr>
      <w:tr w:rsidR="00941C77" w:rsidRPr="00DE3852" w:rsidTr="001723D2">
        <w:trPr>
          <w:cantSplit/>
        </w:trPr>
        <w:tc>
          <w:tcPr>
            <w:tcW w:w="2898" w:type="dxa"/>
            <w:shd w:val="clear" w:color="auto" w:fill="auto"/>
          </w:tcPr>
          <w:p w:rsidR="00941C77" w:rsidRPr="00DE3852" w:rsidRDefault="00941C77" w:rsidP="00991E90">
            <w:pPr>
              <w:autoSpaceDE w:val="0"/>
              <w:autoSpaceDN w:val="0"/>
              <w:adjustRightInd w:val="0"/>
              <w:rPr>
                <w:b/>
                <w:color w:val="000000"/>
                <w:szCs w:val="24"/>
              </w:rPr>
            </w:pPr>
            <w:r w:rsidRPr="00DE3852">
              <w:rPr>
                <w:b/>
                <w:color w:val="000000"/>
                <w:szCs w:val="24"/>
              </w:rPr>
              <w:t xml:space="preserve">Potential for high wind </w:t>
            </w:r>
          </w:p>
          <w:p w:rsidR="00941C77" w:rsidRPr="00DE3852" w:rsidRDefault="00941C77" w:rsidP="00991E90">
            <w:pPr>
              <w:autoSpaceDE w:val="0"/>
              <w:autoSpaceDN w:val="0"/>
              <w:adjustRightInd w:val="0"/>
              <w:rPr>
                <w:b/>
                <w:color w:val="000000"/>
                <w:szCs w:val="24"/>
              </w:rPr>
            </w:pPr>
          </w:p>
          <w:p w:rsidR="00941C77" w:rsidRPr="00CE7175" w:rsidRDefault="00941C77" w:rsidP="00991E90">
            <w:pPr>
              <w:autoSpaceDE w:val="0"/>
              <w:autoSpaceDN w:val="0"/>
              <w:adjustRightInd w:val="0"/>
              <w:rPr>
                <w:i/>
                <w:color w:val="000000"/>
                <w:szCs w:val="24"/>
              </w:rPr>
            </w:pPr>
            <w:r w:rsidRPr="00DE3852">
              <w:rPr>
                <w:i/>
                <w:color w:val="000000"/>
                <w:szCs w:val="24"/>
              </w:rPr>
              <w:t xml:space="preserve">Forecast or </w:t>
            </w:r>
            <w:r w:rsidRPr="00DE3852">
              <w:rPr>
                <w:i/>
                <w:color w:val="000000"/>
                <w:szCs w:val="24"/>
              </w:rPr>
              <w:br/>
            </w:r>
            <w:r w:rsidRPr="00DE3852">
              <w:rPr>
                <w:b/>
                <w:i/>
                <w:color w:val="000000"/>
                <w:szCs w:val="24"/>
              </w:rPr>
              <w:t xml:space="preserve">Hazardous Weather Outlook: </w:t>
            </w:r>
            <w:r w:rsidRPr="00DE3852">
              <w:rPr>
                <w:i/>
                <w:color w:val="000000"/>
                <w:szCs w:val="24"/>
              </w:rPr>
              <w:t>first mention of potential for high winds</w:t>
            </w:r>
          </w:p>
        </w:tc>
        <w:tc>
          <w:tcPr>
            <w:tcW w:w="2902" w:type="dxa"/>
            <w:shd w:val="clear" w:color="auto" w:fill="auto"/>
          </w:tcPr>
          <w:p w:rsidR="00941C77" w:rsidRPr="00DE3852" w:rsidRDefault="0068024D" w:rsidP="00991E90">
            <w:pPr>
              <w:autoSpaceDE w:val="0"/>
              <w:autoSpaceDN w:val="0"/>
              <w:adjustRightInd w:val="0"/>
              <w:rPr>
                <w:i/>
                <w:color w:val="000000"/>
                <w:szCs w:val="24"/>
              </w:rPr>
            </w:pPr>
            <w:r w:rsidRPr="00DE3852">
              <w:rPr>
                <w:color w:val="000000"/>
                <w:szCs w:val="24"/>
              </w:rPr>
              <w:t>3-4 days ahead</w:t>
            </w:r>
            <w:r w:rsidR="00941C77" w:rsidRPr="00DE3852">
              <w:rPr>
                <w:color w:val="000000"/>
                <w:szCs w:val="24"/>
              </w:rPr>
              <w:t xml:space="preserve">   </w:t>
            </w:r>
            <w:r w:rsidR="00941C77" w:rsidRPr="00DE3852">
              <w:rPr>
                <w:color w:val="000000"/>
                <w:szCs w:val="24"/>
              </w:rPr>
              <w:br/>
            </w:r>
          </w:p>
          <w:p w:rsidR="00941C77" w:rsidRPr="00DE3852" w:rsidRDefault="00941C77" w:rsidP="00991E90">
            <w:pPr>
              <w:autoSpaceDE w:val="0"/>
              <w:autoSpaceDN w:val="0"/>
              <w:adjustRightInd w:val="0"/>
              <w:rPr>
                <w:color w:val="000000"/>
                <w:szCs w:val="24"/>
              </w:rPr>
            </w:pPr>
            <w:r w:rsidRPr="00DE3852">
              <w:rPr>
                <w:i/>
                <w:color w:val="000000"/>
                <w:szCs w:val="24"/>
              </w:rPr>
              <w:t xml:space="preserve">via </w:t>
            </w:r>
            <w:r w:rsidR="00797D2A" w:rsidRPr="00DE3852">
              <w:rPr>
                <w:i/>
                <w:color w:val="000000"/>
                <w:szCs w:val="24"/>
              </w:rPr>
              <w:t>web page</w:t>
            </w:r>
            <w:r w:rsidRPr="00DE3852">
              <w:rPr>
                <w:i/>
                <w:color w:val="000000"/>
                <w:szCs w:val="24"/>
              </w:rPr>
              <w:t xml:space="preserve">, </w:t>
            </w:r>
            <w:r w:rsidR="00797D2A" w:rsidRPr="00DE3852">
              <w:rPr>
                <w:i/>
                <w:color w:val="000000"/>
                <w:szCs w:val="24"/>
              </w:rPr>
              <w:t>email</w:t>
            </w:r>
            <w:r w:rsidRPr="00DE3852">
              <w:rPr>
                <w:i/>
                <w:color w:val="000000"/>
                <w:szCs w:val="24"/>
              </w:rPr>
              <w:t>, Weather Radio</w:t>
            </w:r>
          </w:p>
        </w:tc>
        <w:tc>
          <w:tcPr>
            <w:tcW w:w="4496" w:type="dxa"/>
            <w:shd w:val="clear" w:color="auto" w:fill="auto"/>
          </w:tcPr>
          <w:p w:rsidR="00257D23" w:rsidRPr="00DE3852" w:rsidRDefault="00257D23" w:rsidP="00A00053">
            <w:pPr>
              <w:pStyle w:val="ListParagraph"/>
              <w:numPr>
                <w:ilvl w:val="0"/>
                <w:numId w:val="41"/>
              </w:numPr>
              <w:tabs>
                <w:tab w:val="left" w:pos="252"/>
              </w:tabs>
              <w:autoSpaceDE w:val="0"/>
              <w:autoSpaceDN w:val="0"/>
              <w:adjustRightInd w:val="0"/>
              <w:ind w:left="230" w:hanging="230"/>
              <w:rPr>
                <w:color w:val="000000"/>
                <w:szCs w:val="24"/>
              </w:rPr>
            </w:pPr>
            <w:r w:rsidRPr="00DE3852">
              <w:rPr>
                <w:color w:val="000000"/>
                <w:szCs w:val="24"/>
              </w:rPr>
              <w:t>Inspect grounds for  dead or dangling branches that could be more easily broken</w:t>
            </w:r>
          </w:p>
        </w:tc>
      </w:tr>
      <w:tr w:rsidR="00941C77" w:rsidRPr="00DE3852" w:rsidTr="001723D2">
        <w:trPr>
          <w:cantSplit/>
        </w:trPr>
        <w:tc>
          <w:tcPr>
            <w:tcW w:w="2898" w:type="dxa"/>
            <w:shd w:val="clear" w:color="auto" w:fill="auto"/>
          </w:tcPr>
          <w:p w:rsidR="00941C77" w:rsidRPr="00DE3852" w:rsidRDefault="00941C77" w:rsidP="00991E90">
            <w:pPr>
              <w:autoSpaceDE w:val="0"/>
              <w:autoSpaceDN w:val="0"/>
              <w:adjustRightInd w:val="0"/>
              <w:rPr>
                <w:b/>
                <w:color w:val="000000"/>
                <w:szCs w:val="24"/>
              </w:rPr>
            </w:pPr>
            <w:r w:rsidRPr="00DE3852">
              <w:rPr>
                <w:b/>
                <w:color w:val="000000"/>
                <w:szCs w:val="24"/>
              </w:rPr>
              <w:t>Dangerous</w:t>
            </w:r>
            <w:r w:rsidR="001936B5" w:rsidRPr="00DE3852">
              <w:rPr>
                <w:b/>
                <w:color w:val="000000"/>
                <w:szCs w:val="24"/>
              </w:rPr>
              <w:t xml:space="preserve"> Wind L</w:t>
            </w:r>
            <w:r w:rsidRPr="00DE3852">
              <w:rPr>
                <w:b/>
                <w:color w:val="000000"/>
                <w:szCs w:val="24"/>
              </w:rPr>
              <w:t xml:space="preserve">ikely </w:t>
            </w:r>
          </w:p>
          <w:p w:rsidR="00941C77" w:rsidRPr="00DE3852" w:rsidRDefault="00941C77" w:rsidP="00991E90">
            <w:pPr>
              <w:autoSpaceDE w:val="0"/>
              <w:autoSpaceDN w:val="0"/>
              <w:adjustRightInd w:val="0"/>
              <w:rPr>
                <w:color w:val="000000"/>
                <w:szCs w:val="24"/>
              </w:rPr>
            </w:pPr>
          </w:p>
          <w:p w:rsidR="00941C77" w:rsidRPr="00DE3852" w:rsidRDefault="00941C77" w:rsidP="00C439AF">
            <w:pPr>
              <w:autoSpaceDE w:val="0"/>
              <w:autoSpaceDN w:val="0"/>
              <w:adjustRightInd w:val="0"/>
              <w:rPr>
                <w:color w:val="000000"/>
                <w:szCs w:val="24"/>
              </w:rPr>
            </w:pPr>
            <w:r w:rsidRPr="00DE3852">
              <w:rPr>
                <w:b/>
                <w:noProof/>
                <w:color w:val="FFC000"/>
                <w:szCs w:val="24"/>
              </w:rPr>
              <mc:AlternateContent>
                <mc:Choice Requires="wps">
                  <w:drawing>
                    <wp:inline distT="0" distB="0" distL="0" distR="0" wp14:anchorId="451DE220" wp14:editId="2678D040">
                      <wp:extent cx="110358" cy="102476"/>
                      <wp:effectExtent l="0" t="19050" r="42545" b="31115"/>
                      <wp:docPr id="41" name="Right Arrow 41"/>
                      <wp:cNvGraphicFramePr/>
                      <a:graphic xmlns:a="http://schemas.openxmlformats.org/drawingml/2006/main">
                        <a:graphicData uri="http://schemas.microsoft.com/office/word/2010/wordprocessingShape">
                          <wps:wsp>
                            <wps:cNvSpPr/>
                            <wps:spPr>
                              <a:xfrm>
                                <a:off x="0" y="0"/>
                                <a:ext cx="110358" cy="102476"/>
                              </a:xfrm>
                              <a:prstGeom prst="rightArrow">
                                <a:avLst/>
                              </a:prstGeom>
                              <a:solidFill>
                                <a:srgbClr val="FFFF00"/>
                              </a:solidFill>
                              <a:ln w="19050">
                                <a:solidFill>
                                  <a:srgbClr val="CCCC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D4B925C" id="Right Arrow 41"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3xYpwIAAMEFAAAOAAAAZHJzL2Uyb0RvYy54bWysVE1v2zAMvQ/YfxB0X21nST+COkWQIsOA&#10;oi3aDj0rshQLkCWNUuJkv36U7LhpF+wwzAdZEslH8onk9c2u0WQrwCtrSlqc5ZQIw22lzLqkP16W&#10;Xy4p8YGZimlrREn3wtOb2edP162bipGtra4EEAQxftq6ktYhuGmWeV6Lhvkz64RBobTQsIBHWGcV&#10;sBbRG52N8vw8ay1UDiwX3uPtbSeks4QvpeDhQUovAtElxdhCWiGtq7hms2s2XQNzteJ9GOwfomiY&#10;Muh0gLplgZENqD+gGsXBeivDGbdNZqVUXKQcMJsi/5DNc82cSLkgOd4NNPn/B8vvt49AVFXScUGJ&#10;YQ2+0ZNa14HMAWxL8BYpap2fouaze4T+5HEb891JaOIfMyG7ROt+oFXsAuF4WRT51wnWAUdRkY/G&#10;F+cRM3szduDDN2EbEjclheg/uU+Usu2dD53BQTF69Faraqm0TgdYrxYayJbhOy/xy9PToo93atqQ&#10;FmO4yid5gn4n9McYC/xOYSCiNhh8ZKTjIO3CXosYhzZPQiKdmPWo8xALWQyhMc6FCeedqGaV6CKe&#10;5Pj1pKTSjxaJogQYkSVmOmAXf8PuqOr1o6lIfTAY96mfDqwzHiySZ2vCYNwoY+GUdx1SpSA/stM/&#10;kNRRE1la2WqPxQa260Lv+FLhg98xHx4ZYNthg+IoCQ+4SG3xpWy/o6S28OvUfdTHbkApJS22cUn9&#10;zw0DQYn+brBProrxOPZ9OownFyM8wLFkdSwxm2ZhsYKwFTC6tI36QR+2EmzzihNnHr2iiBmOvkvK&#10;AxwOi9CNF5xZXMznSQ173bFwZ54dj+CR1VjKL7tXBq6v+oDtcm8PLc+mH8q+042Wxs43wUqVeuKN&#10;155vnBOpcPqZFgfR8TlpvU3e2W8AAAD//wMAUEsDBBQABgAIAAAAIQAu7cXo2wAAAAMBAAAPAAAA&#10;ZHJzL2Rvd25yZXYueG1sTI9BS8NAEIXvgv9hGcGL2E1EYojZlCKI1EuwStXbNjsmwexs2N028d87&#10;7UUv8xje8N435XK2gzigD70jBekiAYHUONNTq+Dt9fE6BxGiJqMHR6jgBwMsq/OzUhfGTfSCh01s&#10;BYdQKLSCLsaxkDI0HVodFm5EYu/Leasjr76VxuuJw+0gb5Ikk1b3xA2dHvGhw+Z7s7cKPra5v8rW&#10;qxQ/8/p9+7yuzdNUK3V5Ma/uQUSc498xHPEZHSpm2rk9mSAGBfxIPM2jd3cLYseapSCrUv5nr34B&#10;AAD//wMAUEsBAi0AFAAGAAgAAAAhALaDOJL+AAAA4QEAABMAAAAAAAAAAAAAAAAAAAAAAFtDb250&#10;ZW50X1R5cGVzXS54bWxQSwECLQAUAAYACAAAACEAOP0h/9YAAACUAQAACwAAAAAAAAAAAAAAAAAv&#10;AQAAX3JlbHMvLnJlbHNQSwECLQAUAAYACAAAACEAKJt8WKcCAADBBQAADgAAAAAAAAAAAAAAAAAu&#10;AgAAZHJzL2Uyb0RvYy54bWxQSwECLQAUAAYACAAAACEALu3F6NsAAAADAQAADwAAAAAAAAAAAAAA&#10;AAABBQAAZHJzL2Rvd25yZXYueG1sUEsFBgAAAAAEAAQA8wAAAAkGAAAAAA==&#10;" adj="11571" fillcolor="yellow" strokecolor="#cc0" strokeweight="1.5pt">
                      <w10:anchorlock/>
                    </v:shape>
                  </w:pict>
                </mc:Fallback>
              </mc:AlternateContent>
            </w:r>
            <w:r w:rsidRPr="00DE3852">
              <w:rPr>
                <w:b/>
                <w:i/>
                <w:color w:val="000000"/>
                <w:szCs w:val="24"/>
              </w:rPr>
              <w:t>High Wind Watch</w:t>
            </w:r>
            <w:r w:rsidRPr="00DE3852">
              <w:rPr>
                <w:i/>
                <w:color w:val="000000"/>
                <w:szCs w:val="24"/>
              </w:rPr>
              <w:t>: More than 50% confidence of dangerously high wind (40+ mph sustained and/or 60+ mph gusts)</w:t>
            </w:r>
          </w:p>
        </w:tc>
        <w:tc>
          <w:tcPr>
            <w:tcW w:w="2902" w:type="dxa"/>
            <w:shd w:val="clear" w:color="auto" w:fill="auto"/>
          </w:tcPr>
          <w:p w:rsidR="00941C77" w:rsidRPr="00DE3852" w:rsidRDefault="001936B5" w:rsidP="00991E90">
            <w:pPr>
              <w:autoSpaceDE w:val="0"/>
              <w:autoSpaceDN w:val="0"/>
              <w:adjustRightInd w:val="0"/>
              <w:rPr>
                <w:color w:val="000000"/>
                <w:szCs w:val="24"/>
              </w:rPr>
            </w:pPr>
            <w:r w:rsidRPr="00DE3852">
              <w:rPr>
                <w:color w:val="000000"/>
                <w:szCs w:val="24"/>
              </w:rPr>
              <w:t xml:space="preserve">Typically </w:t>
            </w:r>
            <w:r w:rsidR="00941C77" w:rsidRPr="00DE3852">
              <w:rPr>
                <w:color w:val="000000"/>
                <w:szCs w:val="24"/>
              </w:rPr>
              <w:t xml:space="preserve"> 24-48 hours before onset</w:t>
            </w:r>
          </w:p>
          <w:p w:rsidR="00941C77" w:rsidRPr="00DE3852" w:rsidRDefault="00941C77" w:rsidP="00991E90">
            <w:pPr>
              <w:autoSpaceDE w:val="0"/>
              <w:autoSpaceDN w:val="0"/>
              <w:adjustRightInd w:val="0"/>
              <w:rPr>
                <w:color w:val="000000"/>
                <w:szCs w:val="24"/>
              </w:rPr>
            </w:pPr>
          </w:p>
          <w:p w:rsidR="00941C77" w:rsidRPr="00DE3852" w:rsidRDefault="00941C77" w:rsidP="00991E90">
            <w:pPr>
              <w:autoSpaceDE w:val="0"/>
              <w:autoSpaceDN w:val="0"/>
              <w:adjustRightInd w:val="0"/>
              <w:rPr>
                <w:color w:val="000000"/>
                <w:szCs w:val="24"/>
              </w:rPr>
            </w:pPr>
            <w:r w:rsidRPr="00DE3852">
              <w:rPr>
                <w:i/>
                <w:color w:val="000000"/>
                <w:szCs w:val="24"/>
              </w:rPr>
              <w:t xml:space="preserve">via </w:t>
            </w:r>
            <w:r w:rsidR="00797D2A" w:rsidRPr="00DE3852">
              <w:rPr>
                <w:i/>
                <w:color w:val="000000"/>
                <w:szCs w:val="24"/>
              </w:rPr>
              <w:t>web page</w:t>
            </w:r>
            <w:r w:rsidRPr="00DE3852">
              <w:rPr>
                <w:i/>
                <w:color w:val="000000"/>
                <w:szCs w:val="24"/>
              </w:rPr>
              <w:t xml:space="preserve">, </w:t>
            </w:r>
            <w:r w:rsidR="00797D2A" w:rsidRPr="00DE3852">
              <w:rPr>
                <w:i/>
                <w:color w:val="000000"/>
                <w:szCs w:val="24"/>
              </w:rPr>
              <w:t>email</w:t>
            </w:r>
            <w:r w:rsidRPr="00DE3852">
              <w:rPr>
                <w:i/>
                <w:color w:val="000000"/>
                <w:szCs w:val="24"/>
              </w:rPr>
              <w:t>, Weather Radio</w:t>
            </w:r>
          </w:p>
        </w:tc>
        <w:tc>
          <w:tcPr>
            <w:tcW w:w="4496" w:type="dxa"/>
            <w:shd w:val="clear" w:color="auto" w:fill="auto"/>
          </w:tcPr>
          <w:p w:rsidR="00941C77" w:rsidRPr="00DE3852" w:rsidRDefault="00941C77" w:rsidP="00A00053">
            <w:pPr>
              <w:pStyle w:val="ListParagraph"/>
              <w:numPr>
                <w:ilvl w:val="0"/>
                <w:numId w:val="27"/>
              </w:numPr>
              <w:tabs>
                <w:tab w:val="left" w:pos="252"/>
              </w:tabs>
              <w:autoSpaceDE w:val="0"/>
              <w:autoSpaceDN w:val="0"/>
              <w:adjustRightInd w:val="0"/>
              <w:ind w:left="230" w:hanging="230"/>
              <w:rPr>
                <w:color w:val="000000"/>
                <w:szCs w:val="24"/>
              </w:rPr>
            </w:pPr>
            <w:r w:rsidRPr="00DE3852">
              <w:rPr>
                <w:color w:val="000000"/>
                <w:szCs w:val="24"/>
              </w:rPr>
              <w:t>Communicate threat to decision makers (pre-notify)</w:t>
            </w:r>
          </w:p>
          <w:p w:rsidR="000A6834" w:rsidRPr="00DE3852" w:rsidRDefault="00257D23" w:rsidP="00A00053">
            <w:pPr>
              <w:pStyle w:val="ListParagraph"/>
              <w:numPr>
                <w:ilvl w:val="0"/>
                <w:numId w:val="27"/>
              </w:numPr>
              <w:tabs>
                <w:tab w:val="left" w:pos="252"/>
              </w:tabs>
              <w:autoSpaceDE w:val="0"/>
              <w:autoSpaceDN w:val="0"/>
              <w:adjustRightInd w:val="0"/>
              <w:ind w:left="230" w:hanging="230"/>
              <w:rPr>
                <w:color w:val="000000"/>
                <w:szCs w:val="24"/>
              </w:rPr>
            </w:pPr>
            <w:r w:rsidRPr="00DE3852">
              <w:rPr>
                <w:color w:val="000000"/>
                <w:szCs w:val="24"/>
              </w:rPr>
              <w:t>Remove dead or dangling branches that could be easily broken.</w:t>
            </w:r>
          </w:p>
        </w:tc>
      </w:tr>
      <w:tr w:rsidR="00941C77" w:rsidRPr="00DE3852" w:rsidTr="001723D2">
        <w:trPr>
          <w:cantSplit/>
        </w:trPr>
        <w:tc>
          <w:tcPr>
            <w:tcW w:w="2898" w:type="dxa"/>
            <w:shd w:val="clear" w:color="auto" w:fill="auto"/>
          </w:tcPr>
          <w:p w:rsidR="00941C77" w:rsidRPr="00DE3852" w:rsidRDefault="00257D23" w:rsidP="00991E90">
            <w:pPr>
              <w:autoSpaceDE w:val="0"/>
              <w:autoSpaceDN w:val="0"/>
              <w:adjustRightInd w:val="0"/>
              <w:rPr>
                <w:b/>
                <w:color w:val="000000"/>
                <w:szCs w:val="24"/>
              </w:rPr>
            </w:pPr>
            <w:r w:rsidRPr="00DE3852">
              <w:rPr>
                <w:b/>
                <w:color w:val="000000"/>
                <w:szCs w:val="24"/>
              </w:rPr>
              <w:lastRenderedPageBreak/>
              <w:t xml:space="preserve">High wind is imminent or </w:t>
            </w:r>
            <w:r w:rsidR="00941C77" w:rsidRPr="00DE3852">
              <w:rPr>
                <w:b/>
                <w:color w:val="000000"/>
                <w:szCs w:val="24"/>
              </w:rPr>
              <w:t xml:space="preserve">occurring </w:t>
            </w:r>
          </w:p>
          <w:p w:rsidR="00941C77" w:rsidRPr="00DE3852" w:rsidRDefault="00941C77" w:rsidP="00991E90">
            <w:pPr>
              <w:autoSpaceDE w:val="0"/>
              <w:autoSpaceDN w:val="0"/>
              <w:adjustRightInd w:val="0"/>
              <w:rPr>
                <w:i/>
                <w:color w:val="000000"/>
                <w:szCs w:val="24"/>
              </w:rPr>
            </w:pPr>
          </w:p>
          <w:p w:rsidR="00941C77" w:rsidRPr="00DE3852" w:rsidRDefault="00941C77" w:rsidP="00991E90">
            <w:pPr>
              <w:autoSpaceDE w:val="0"/>
              <w:autoSpaceDN w:val="0"/>
              <w:adjustRightInd w:val="0"/>
              <w:rPr>
                <w:i/>
                <w:color w:val="000000"/>
                <w:szCs w:val="24"/>
              </w:rPr>
            </w:pPr>
            <w:r w:rsidRPr="00DE3852">
              <w:rPr>
                <w:b/>
                <w:noProof/>
                <w:color w:val="FFC000"/>
                <w:szCs w:val="24"/>
              </w:rPr>
              <mc:AlternateContent>
                <mc:Choice Requires="wps">
                  <w:drawing>
                    <wp:inline distT="0" distB="0" distL="0" distR="0" wp14:anchorId="45CA0B9E" wp14:editId="732C8E54">
                      <wp:extent cx="110358" cy="102476"/>
                      <wp:effectExtent l="0" t="19050" r="42545" b="31115"/>
                      <wp:docPr id="43" name="Right Arrow 43"/>
                      <wp:cNvGraphicFramePr/>
                      <a:graphic xmlns:a="http://schemas.openxmlformats.org/drawingml/2006/main">
                        <a:graphicData uri="http://schemas.microsoft.com/office/word/2010/wordprocessingShape">
                          <wps:wsp>
                            <wps:cNvSpPr/>
                            <wps:spPr>
                              <a:xfrm>
                                <a:off x="0" y="0"/>
                                <a:ext cx="110358" cy="102476"/>
                              </a:xfrm>
                              <a:prstGeom prst="rightArrow">
                                <a:avLst/>
                              </a:prstGeom>
                              <a:ln w="19050">
                                <a:solidFill>
                                  <a:schemeClr val="accent6"/>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B5CAA1D" id="Right Arrow 43"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U7KlQIAAJAFAAAOAAAAZHJzL2Uyb0RvYy54bWysVE1v2zAMvQ/YfxB0X22nST+COkXQosOA&#10;oi3aDj2rshQbkEWNUuJkv36U7LhBW+wwzAdZEslHPorkxeW2NWyj0DdgS14c5ZwpK6Fq7KrkP59v&#10;vp1x5oOwlTBgVcl3yvPLxdcvF52bqwnUYCqFjECsn3eu5HUIbp5lXtaqFf4InLIk1ICtCHTEVVah&#10;6Ai9Ndkkz0+yDrByCFJ5T7fXvZAvEr7WSoZ7rb0KzJScYgtpxbS+xjVbXIj5CoWrGzmEIf4hilY0&#10;lpyOUNciCLbG5gNU20gEDzocSWgz0LqRKnEgNkX+js1TLZxKXCg53o1p8v8PVt5tHpA1Vcmnx5xZ&#10;0dIbPTarOrAlInSMbilFnfNz0nxyDzicPG0j363GNv6JCdumtO7GtKptYJIuiyI/nlEdSBIV+WR6&#10;ehIxszdjhz58V9CyuCk5Rv/JfUqp2Nz60BvsFaNHY1lHeOf5LE9qHkxT3TTGRGGqH3VlkG0EvbyQ&#10;Utmwd3ugSUEYS7FEgj2ltAs7o3ofj0pTdojEpHcS6/IjbnJZi0r17mY5fQPHMZLE2FgCjNqaAh2x&#10;i79h98wH/WiqUlmPxgP7zwPrjUeL5BlsGI3bxgJ+5t2EYiCge/19kvrUxCy9QrWj2kHom8o7edPQ&#10;+90KHx4EUhdRv9FkCPe0aAP0WDDsOKsBf392H/WpuEnKWUddWXL/ay1QcWZ+WCr782I6jW2cDtPZ&#10;6YQOeCh5PZTYdXsF9PwFzSAn0zbqB7PfaoT2hQbIMnolkbCSfJdcBtwfrkI/LWgESbVcJjVqXSfC&#10;rX1yMoLHrMbKfN6+CHRDEQeq/jvYd7CYv6viXjdaWliuA+gmlfhbXod8U9unwhlGVJwrh+ek9TZI&#10;F38AAAD//wMAUEsDBBQABgAIAAAAIQDtmQ0f2gAAAAMBAAAPAAAAZHJzL2Rvd25yZXYueG1sTI9B&#10;T8MwDIXvSPyHyEjcWDo2jak0nRDSDnAYYwyJo9d4TUXjlMbbyr8n4wIXP1nPeu9zsRh8q47Uxyaw&#10;gfEoA0VcBdtwbWD7tryZg4qCbLENTAa+KcKivLwoMLfhxK903EitUgjHHA04kS7XOlaOPMZR6IiT&#10;tw+9R0lrX2vb4ymF+1bfZtlMe2w4NTjs6NFR9bk5eAMv7/yxXmWyWk7XMumehi832T8bc301PNyD&#10;Ehrk7xjO+AkdysS0Cwe2UbUG0iPyO8/e3RTULulsDLos9H/28gcAAP//AwBQSwECLQAUAAYACAAA&#10;ACEAtoM4kv4AAADhAQAAEwAAAAAAAAAAAAAAAAAAAAAAW0NvbnRlbnRfVHlwZXNdLnhtbFBLAQIt&#10;ABQABgAIAAAAIQA4/SH/1gAAAJQBAAALAAAAAAAAAAAAAAAAAC8BAABfcmVscy8ucmVsc1BLAQIt&#10;ABQABgAIAAAAIQB33U7KlQIAAJAFAAAOAAAAAAAAAAAAAAAAAC4CAABkcnMvZTJvRG9jLnhtbFBL&#10;AQItABQABgAIAAAAIQDtmQ0f2gAAAAMBAAAPAAAAAAAAAAAAAAAAAO8EAABkcnMvZG93bnJldi54&#10;bWxQSwUGAAAAAAQABADzAAAA9gUAAAAA&#10;" adj="11571" fillcolor="#f79646 [3209]" strokecolor="#f79646 [3209]" strokeweight="1.5pt">
                      <w10:anchorlock/>
                    </v:shape>
                  </w:pict>
                </mc:Fallback>
              </mc:AlternateContent>
            </w:r>
            <w:r w:rsidRPr="00DE3852">
              <w:rPr>
                <w:b/>
                <w:i/>
                <w:color w:val="000000"/>
                <w:szCs w:val="24"/>
              </w:rPr>
              <w:t xml:space="preserve">Wind Advisory: </w:t>
            </w:r>
            <w:r w:rsidRPr="00DE3852">
              <w:rPr>
                <w:i/>
                <w:color w:val="000000"/>
                <w:szCs w:val="24"/>
              </w:rPr>
              <w:t xml:space="preserve">High confidence of sustained winds of 30 mph+ and/or wind gusts of 45-55 mph </w:t>
            </w:r>
          </w:p>
          <w:p w:rsidR="00941C77" w:rsidRPr="00DE3852" w:rsidRDefault="00941C77" w:rsidP="00991E90">
            <w:pPr>
              <w:autoSpaceDE w:val="0"/>
              <w:autoSpaceDN w:val="0"/>
              <w:adjustRightInd w:val="0"/>
              <w:rPr>
                <w:i/>
                <w:color w:val="000000"/>
                <w:szCs w:val="24"/>
              </w:rPr>
            </w:pPr>
          </w:p>
        </w:tc>
        <w:tc>
          <w:tcPr>
            <w:tcW w:w="2902" w:type="dxa"/>
            <w:shd w:val="clear" w:color="auto" w:fill="auto"/>
          </w:tcPr>
          <w:p w:rsidR="00941C77" w:rsidRPr="00DE3852" w:rsidRDefault="00941C77" w:rsidP="00991E90">
            <w:pPr>
              <w:autoSpaceDE w:val="0"/>
              <w:autoSpaceDN w:val="0"/>
              <w:adjustRightInd w:val="0"/>
              <w:rPr>
                <w:color w:val="000000"/>
                <w:szCs w:val="24"/>
              </w:rPr>
            </w:pPr>
            <w:r w:rsidRPr="00DE3852">
              <w:rPr>
                <w:color w:val="000000"/>
                <w:szCs w:val="24"/>
              </w:rPr>
              <w:t>Typically 6-12 hours before onset</w:t>
            </w:r>
          </w:p>
          <w:p w:rsidR="00941C77" w:rsidRPr="00DE3852" w:rsidRDefault="00941C77" w:rsidP="00991E90">
            <w:pPr>
              <w:autoSpaceDE w:val="0"/>
              <w:autoSpaceDN w:val="0"/>
              <w:adjustRightInd w:val="0"/>
              <w:rPr>
                <w:color w:val="000000"/>
                <w:szCs w:val="24"/>
              </w:rPr>
            </w:pPr>
          </w:p>
          <w:p w:rsidR="00941C77" w:rsidRPr="00DE3852" w:rsidRDefault="00797D2A" w:rsidP="00991E90">
            <w:pPr>
              <w:autoSpaceDE w:val="0"/>
              <w:autoSpaceDN w:val="0"/>
              <w:adjustRightInd w:val="0"/>
              <w:rPr>
                <w:i/>
                <w:color w:val="000000"/>
                <w:szCs w:val="24"/>
              </w:rPr>
            </w:pPr>
            <w:r w:rsidRPr="00DE3852">
              <w:rPr>
                <w:i/>
                <w:color w:val="000000"/>
                <w:szCs w:val="24"/>
              </w:rPr>
              <w:t>via web page, email, text alert, Weather Radio, TV</w:t>
            </w:r>
          </w:p>
        </w:tc>
        <w:tc>
          <w:tcPr>
            <w:tcW w:w="4496" w:type="dxa"/>
            <w:shd w:val="clear" w:color="auto" w:fill="auto"/>
          </w:tcPr>
          <w:p w:rsidR="00941C77" w:rsidRPr="00DE3852" w:rsidRDefault="00941C77" w:rsidP="00A00053">
            <w:pPr>
              <w:numPr>
                <w:ilvl w:val="0"/>
                <w:numId w:val="23"/>
              </w:numPr>
              <w:tabs>
                <w:tab w:val="left" w:pos="252"/>
              </w:tabs>
              <w:autoSpaceDE w:val="0"/>
              <w:autoSpaceDN w:val="0"/>
              <w:adjustRightInd w:val="0"/>
              <w:ind w:left="252" w:hanging="252"/>
              <w:rPr>
                <w:color w:val="000000"/>
                <w:szCs w:val="24"/>
              </w:rPr>
            </w:pPr>
            <w:r w:rsidRPr="00DE3852">
              <w:rPr>
                <w:color w:val="000000"/>
                <w:szCs w:val="24"/>
              </w:rPr>
              <w:t xml:space="preserve">Alert drivers of </w:t>
            </w:r>
            <w:r w:rsidR="00262AAD" w:rsidRPr="00DE3852">
              <w:rPr>
                <w:color w:val="000000"/>
                <w:szCs w:val="24"/>
              </w:rPr>
              <w:t>buses</w:t>
            </w:r>
            <w:r w:rsidRPr="00DE3852">
              <w:rPr>
                <w:color w:val="000000"/>
                <w:szCs w:val="24"/>
              </w:rPr>
              <w:t xml:space="preserve"> and other high-profile vehicles to increased</w:t>
            </w:r>
            <w:r w:rsidR="00257D23" w:rsidRPr="00DE3852">
              <w:rPr>
                <w:color w:val="000000"/>
                <w:szCs w:val="24"/>
              </w:rPr>
              <w:t xml:space="preserve"> headwind and </w:t>
            </w:r>
            <w:r w:rsidRPr="00DE3852">
              <w:rPr>
                <w:color w:val="000000"/>
                <w:szCs w:val="24"/>
              </w:rPr>
              <w:t xml:space="preserve"> cross-wind</w:t>
            </w:r>
          </w:p>
          <w:p w:rsidR="00257D23" w:rsidRPr="00DE3852" w:rsidRDefault="00257D23" w:rsidP="00A00053">
            <w:pPr>
              <w:numPr>
                <w:ilvl w:val="0"/>
                <w:numId w:val="23"/>
              </w:numPr>
              <w:tabs>
                <w:tab w:val="left" w:pos="252"/>
              </w:tabs>
              <w:autoSpaceDE w:val="0"/>
              <w:autoSpaceDN w:val="0"/>
              <w:adjustRightInd w:val="0"/>
              <w:ind w:left="252" w:hanging="252"/>
              <w:rPr>
                <w:color w:val="000000"/>
                <w:szCs w:val="24"/>
              </w:rPr>
            </w:pPr>
            <w:r w:rsidRPr="00DE3852">
              <w:rPr>
                <w:color w:val="000000"/>
                <w:szCs w:val="24"/>
              </w:rPr>
              <w:t>Consider rescheduling roof  maintenance or other elevated work/activities</w:t>
            </w:r>
          </w:p>
        </w:tc>
      </w:tr>
      <w:tr w:rsidR="00941C77" w:rsidRPr="00DE3852" w:rsidTr="001723D2">
        <w:trPr>
          <w:cantSplit/>
        </w:trPr>
        <w:tc>
          <w:tcPr>
            <w:tcW w:w="2898" w:type="dxa"/>
            <w:shd w:val="clear" w:color="auto" w:fill="auto"/>
          </w:tcPr>
          <w:p w:rsidR="00941C77" w:rsidRPr="00DE3852" w:rsidRDefault="00941C77" w:rsidP="00991E90">
            <w:pPr>
              <w:autoSpaceDE w:val="0"/>
              <w:autoSpaceDN w:val="0"/>
              <w:adjustRightInd w:val="0"/>
              <w:rPr>
                <w:b/>
                <w:color w:val="000000"/>
                <w:szCs w:val="24"/>
              </w:rPr>
            </w:pPr>
            <w:r w:rsidRPr="00DE3852">
              <w:rPr>
                <w:b/>
                <w:color w:val="000000"/>
                <w:szCs w:val="24"/>
              </w:rPr>
              <w:t>Dangerously high wind is imminent o</w:t>
            </w:r>
            <w:r w:rsidR="00C439AF">
              <w:rPr>
                <w:b/>
                <w:color w:val="000000"/>
                <w:szCs w:val="24"/>
              </w:rPr>
              <w:t>r</w:t>
            </w:r>
            <w:r w:rsidRPr="00DE3852">
              <w:rPr>
                <w:b/>
                <w:color w:val="000000"/>
                <w:szCs w:val="24"/>
              </w:rPr>
              <w:t xml:space="preserve"> occurring </w:t>
            </w:r>
          </w:p>
          <w:p w:rsidR="00941C77" w:rsidRPr="00DE3852" w:rsidRDefault="00941C77" w:rsidP="00991E90">
            <w:pPr>
              <w:autoSpaceDE w:val="0"/>
              <w:autoSpaceDN w:val="0"/>
              <w:adjustRightInd w:val="0"/>
              <w:rPr>
                <w:i/>
                <w:color w:val="000000"/>
                <w:szCs w:val="24"/>
              </w:rPr>
            </w:pPr>
          </w:p>
          <w:p w:rsidR="00941C77" w:rsidRPr="00DE3852" w:rsidRDefault="00941C77" w:rsidP="00991E90">
            <w:pPr>
              <w:autoSpaceDE w:val="0"/>
              <w:autoSpaceDN w:val="0"/>
              <w:adjustRightInd w:val="0"/>
              <w:rPr>
                <w:color w:val="000000"/>
                <w:szCs w:val="24"/>
              </w:rPr>
            </w:pPr>
            <w:r w:rsidRPr="00DE3852">
              <w:rPr>
                <w:b/>
                <w:noProof/>
                <w:color w:val="FFC000"/>
                <w:szCs w:val="24"/>
              </w:rPr>
              <mc:AlternateContent>
                <mc:Choice Requires="wps">
                  <w:drawing>
                    <wp:inline distT="0" distB="0" distL="0" distR="0" wp14:anchorId="053F002B" wp14:editId="5CF61882">
                      <wp:extent cx="110358" cy="102476"/>
                      <wp:effectExtent l="0" t="19050" r="42545" b="31115"/>
                      <wp:docPr id="49" name="Right Arrow 49"/>
                      <wp:cNvGraphicFramePr/>
                      <a:graphic xmlns:a="http://schemas.openxmlformats.org/drawingml/2006/main">
                        <a:graphicData uri="http://schemas.microsoft.com/office/word/2010/wordprocessingShape">
                          <wps:wsp>
                            <wps:cNvSpPr/>
                            <wps:spPr>
                              <a:xfrm>
                                <a:off x="0" y="0"/>
                                <a:ext cx="110358" cy="102476"/>
                              </a:xfrm>
                              <a:prstGeom prst="rightArrow">
                                <a:avLst/>
                              </a:prstGeom>
                              <a:solidFill>
                                <a:srgbClr val="FF0000"/>
                              </a:solidFill>
                              <a:ln w="12700">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47DD5E3" id="Right Arrow 49"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6zvmwIAAMEFAAAOAAAAZHJzL2Uyb0RvYy54bWysVE1v2zAMvQ/YfxB0Xx1nabsGdYqgRYYB&#10;RVe0HXpWZCk2IIsapcTJfv0o+aNZV+xQLAdFFMlH8pnk5dW+MWyn0NdgC56fTDhTVkJZ203Bfzyt&#10;Pn3hzAdhS2HAqoIflOdXi48fLls3V1OowJQKGYFYP29dwasQ3DzLvKxUI/wJOGVJqQEbEUjETVai&#10;aAm9Mdl0MjnLWsDSIUjlPb3edEq+SPhaKxm+a+1VYKbglFtIJ6ZzHc9scSnmGxSuqmWfhnhHFo2o&#10;LQUdoW5EEGyL9V9QTS0RPOhwIqHJQOtaqlQDVZNPXlXzWAmnUi1EjncjTf7/wcq73T2yuiz47IIz&#10;Kxr6Rg/1pgpsiQgto1eiqHV+TpaP7h57ydM11rvX2MR/qoTtE62HkVa1D0zSY55PPp9SH0hS5ZPp&#10;7PwsYmYvzg59+KqgYfFScIzxU/hEqdjd+tA5DIYxogdTl6vamCTgZn1tkO0EfefVakK/PsYfZsay&#10;lnKYnpP6fRiUtbGUfGSk4yDdwsGoCGjsg9JEJ1U97SLERlZjakJKZUOvqkSpuoxPjxMePBJFCTAi&#10;a6p0xM7/hd1R1dtHV5XmYHTuSx/CdBkMiXXOo0eKDDaMzk1tAd+KbkLeM647+4GkjprI0hrKAzUb&#10;QjeF3slVTR/8VvhwL5DGjgaUVkn4Toc2QF8K+htnFeCvt96jPU0DaTlraYwL7n9uBSrOzDdLc3KR&#10;z2Zx7pMwOz2fkoDHmvWxxm6ba6AOymlpOZmu0T6Y4aoRmmfaOMsYlVTCSopdcBlwEK5Dt15oZ0m1&#10;XCYzmnUnwq19dDKCR1ZjKz/tnwW6vusDjcsdDCMv5q/avrONnhaW2wC6TjPxwmvPN+2J1Dj9TouL&#10;6FhOVi+bd/EbAAD//wMAUEsDBBQABgAIAAAAIQCzDqoM2QAAAAMBAAAPAAAAZHJzL2Rvd25yZXYu&#10;eG1sTI9BT8MwDIXvk/gPkZF229KiqYzSdAIkjhNsRZyzxmsrGqdL0q38ezwucPGT9az3Phebyfbi&#10;jD50jhSkywQEUu1MR42Cj+p1sQYRoiaje0eo4BsDbMqbWaFz4y60w/M+NoJDKORaQRvjkEsZ6hat&#10;Dks3ILF3dN7qyKtvpPH6wuG2l3dJkkmrO+KGVg/40mL9tR+tglO6zd7qd6yeTzu/rj7Dw3GctkrN&#10;b6enRxARp/h3DFd8RoeSmQ5uJBNEr4Afib/z6t2vQBxYsxRkWcj/7OUPAAAA//8DAFBLAQItABQA&#10;BgAIAAAAIQC2gziS/gAAAOEBAAATAAAAAAAAAAAAAAAAAAAAAABbQ29udGVudF9UeXBlc10ueG1s&#10;UEsBAi0AFAAGAAgAAAAhADj9If/WAAAAlAEAAAsAAAAAAAAAAAAAAAAALwEAAF9yZWxzLy5yZWxz&#10;UEsBAi0AFAAGAAgAAAAhANFHrO+bAgAAwQUAAA4AAAAAAAAAAAAAAAAALgIAAGRycy9lMm9Eb2Mu&#10;eG1sUEsBAi0AFAAGAAgAAAAhALMOqgzZAAAAAwEAAA8AAAAAAAAAAAAAAAAA9QQAAGRycy9kb3du&#10;cmV2LnhtbFBLBQYAAAAABAAEAPMAAAD7BQAAAAA=&#10;" adj="11571" fillcolor="red" strokecolor="red" strokeweight="1pt">
                      <w10:anchorlock/>
                    </v:shape>
                  </w:pict>
                </mc:Fallback>
              </mc:AlternateContent>
            </w:r>
            <w:r w:rsidRPr="00DE3852">
              <w:rPr>
                <w:b/>
                <w:i/>
                <w:color w:val="000000"/>
                <w:szCs w:val="24"/>
              </w:rPr>
              <w:t xml:space="preserve">High Wind Warning: </w:t>
            </w:r>
            <w:r w:rsidRPr="00DE3852">
              <w:rPr>
                <w:i/>
                <w:color w:val="000000"/>
                <w:szCs w:val="24"/>
              </w:rPr>
              <w:t>High confidence of damaging winds (40+ mph sustained and/or 60+ mph gusts)</w:t>
            </w:r>
          </w:p>
        </w:tc>
        <w:tc>
          <w:tcPr>
            <w:tcW w:w="2902" w:type="dxa"/>
            <w:shd w:val="clear" w:color="auto" w:fill="auto"/>
          </w:tcPr>
          <w:p w:rsidR="00941C77" w:rsidRPr="00DE3852" w:rsidRDefault="001936B5" w:rsidP="00991E90">
            <w:pPr>
              <w:autoSpaceDE w:val="0"/>
              <w:autoSpaceDN w:val="0"/>
              <w:adjustRightInd w:val="0"/>
              <w:rPr>
                <w:color w:val="000000"/>
                <w:szCs w:val="24"/>
              </w:rPr>
            </w:pPr>
            <w:r w:rsidRPr="00DE3852">
              <w:rPr>
                <w:color w:val="000000"/>
                <w:szCs w:val="24"/>
              </w:rPr>
              <w:t>Typically</w:t>
            </w:r>
            <w:r w:rsidR="00941C77" w:rsidRPr="00DE3852">
              <w:rPr>
                <w:color w:val="000000"/>
                <w:szCs w:val="24"/>
              </w:rPr>
              <w:t xml:space="preserve"> 6-12 hours before onset</w:t>
            </w:r>
          </w:p>
          <w:p w:rsidR="00941C77" w:rsidRPr="00DE3852" w:rsidRDefault="00941C77" w:rsidP="00991E90">
            <w:pPr>
              <w:autoSpaceDE w:val="0"/>
              <w:autoSpaceDN w:val="0"/>
              <w:adjustRightInd w:val="0"/>
              <w:rPr>
                <w:color w:val="000000"/>
                <w:szCs w:val="24"/>
              </w:rPr>
            </w:pPr>
          </w:p>
          <w:p w:rsidR="00941C77" w:rsidRPr="00DE3852" w:rsidRDefault="00941C77" w:rsidP="00991E90">
            <w:pPr>
              <w:autoSpaceDE w:val="0"/>
              <w:autoSpaceDN w:val="0"/>
              <w:adjustRightInd w:val="0"/>
              <w:rPr>
                <w:color w:val="000000"/>
                <w:szCs w:val="24"/>
              </w:rPr>
            </w:pPr>
            <w:r w:rsidRPr="00DE3852">
              <w:rPr>
                <w:i/>
                <w:color w:val="000000"/>
                <w:szCs w:val="24"/>
              </w:rPr>
              <w:t xml:space="preserve">via </w:t>
            </w:r>
            <w:r w:rsidR="00797D2A" w:rsidRPr="00DE3852">
              <w:rPr>
                <w:i/>
                <w:color w:val="000000"/>
                <w:szCs w:val="24"/>
              </w:rPr>
              <w:t>web page</w:t>
            </w:r>
            <w:r w:rsidRPr="00DE3852">
              <w:rPr>
                <w:i/>
                <w:color w:val="000000"/>
                <w:szCs w:val="24"/>
              </w:rPr>
              <w:t xml:space="preserve">, </w:t>
            </w:r>
            <w:r w:rsidR="00797D2A" w:rsidRPr="00DE3852">
              <w:rPr>
                <w:i/>
                <w:color w:val="000000"/>
                <w:szCs w:val="24"/>
              </w:rPr>
              <w:t>email</w:t>
            </w:r>
            <w:r w:rsidRPr="00DE3852">
              <w:rPr>
                <w:i/>
                <w:color w:val="000000"/>
                <w:szCs w:val="24"/>
              </w:rPr>
              <w:t>, Weather Radio</w:t>
            </w:r>
          </w:p>
        </w:tc>
        <w:tc>
          <w:tcPr>
            <w:tcW w:w="4496" w:type="dxa"/>
            <w:shd w:val="clear" w:color="auto" w:fill="auto"/>
          </w:tcPr>
          <w:p w:rsidR="00941C77" w:rsidRPr="00DE3852" w:rsidRDefault="00941C77" w:rsidP="00A00053">
            <w:pPr>
              <w:pStyle w:val="ListParagraph"/>
              <w:numPr>
                <w:ilvl w:val="0"/>
                <w:numId w:val="27"/>
              </w:numPr>
              <w:tabs>
                <w:tab w:val="left" w:pos="252"/>
              </w:tabs>
              <w:autoSpaceDE w:val="0"/>
              <w:autoSpaceDN w:val="0"/>
              <w:adjustRightInd w:val="0"/>
              <w:ind w:left="230" w:hanging="230"/>
              <w:rPr>
                <w:color w:val="000000"/>
                <w:szCs w:val="24"/>
              </w:rPr>
            </w:pPr>
            <w:r w:rsidRPr="00DE3852">
              <w:rPr>
                <w:color w:val="000000"/>
                <w:szCs w:val="24"/>
              </w:rPr>
              <w:t xml:space="preserve">Alert drivers of </w:t>
            </w:r>
            <w:r w:rsidR="00262AAD" w:rsidRPr="00DE3852">
              <w:rPr>
                <w:color w:val="000000"/>
                <w:szCs w:val="24"/>
              </w:rPr>
              <w:t>buses</w:t>
            </w:r>
            <w:r w:rsidRPr="00DE3852">
              <w:rPr>
                <w:color w:val="000000"/>
                <w:szCs w:val="24"/>
              </w:rPr>
              <w:t xml:space="preserve"> and other high-profile vehicles to inc</w:t>
            </w:r>
            <w:r w:rsidR="00257D23" w:rsidRPr="00DE3852">
              <w:rPr>
                <w:color w:val="000000"/>
                <w:szCs w:val="24"/>
              </w:rPr>
              <w:t>reased headwind and cross-wind</w:t>
            </w:r>
          </w:p>
          <w:p w:rsidR="00941C77" w:rsidRPr="00DE3852" w:rsidRDefault="00941C77" w:rsidP="00A00053">
            <w:pPr>
              <w:pStyle w:val="ListParagraph"/>
              <w:numPr>
                <w:ilvl w:val="0"/>
                <w:numId w:val="27"/>
              </w:numPr>
              <w:tabs>
                <w:tab w:val="left" w:pos="252"/>
              </w:tabs>
              <w:autoSpaceDE w:val="0"/>
              <w:autoSpaceDN w:val="0"/>
              <w:adjustRightInd w:val="0"/>
              <w:ind w:left="230" w:hanging="230"/>
              <w:rPr>
                <w:color w:val="000000"/>
                <w:szCs w:val="24"/>
              </w:rPr>
            </w:pPr>
            <w:r w:rsidRPr="00DE3852">
              <w:rPr>
                <w:color w:val="000000"/>
                <w:szCs w:val="24"/>
              </w:rPr>
              <w:t>Reschedule roof maintenance</w:t>
            </w:r>
            <w:r w:rsidR="00257D23" w:rsidRPr="00DE3852">
              <w:rPr>
                <w:color w:val="000000"/>
                <w:szCs w:val="24"/>
              </w:rPr>
              <w:t xml:space="preserve"> or other elevated work/activities.</w:t>
            </w:r>
          </w:p>
        </w:tc>
      </w:tr>
    </w:tbl>
    <w:p w:rsidR="00941C77" w:rsidRPr="00DE3852" w:rsidRDefault="00941C77" w:rsidP="00941C77">
      <w:pPr>
        <w:autoSpaceDE w:val="0"/>
        <w:autoSpaceDN w:val="0"/>
        <w:adjustRightInd w:val="0"/>
        <w:jc w:val="both"/>
        <w:rPr>
          <w:b/>
          <w:i/>
          <w:color w:val="000000"/>
          <w:szCs w:val="24"/>
          <w:u w:val="single"/>
        </w:rPr>
      </w:pPr>
    </w:p>
    <w:p w:rsidR="0068024D" w:rsidRPr="00DE3852" w:rsidRDefault="00941C77" w:rsidP="00A23FE8">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DE3852">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Special Considerations for Transportation</w:t>
      </w:r>
      <w:r w:rsidR="0068024D" w:rsidRPr="00DE3852">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p>
    <w:p w:rsidR="0068024D" w:rsidRPr="00DE3852" w:rsidRDefault="0068024D" w:rsidP="002B019D">
      <w:pPr>
        <w:autoSpaceDE w:val="0"/>
        <w:autoSpaceDN w:val="0"/>
        <w:adjustRightInd w:val="0"/>
        <w:jc w:val="both"/>
        <w:rPr>
          <w:i/>
          <w:color w:val="000000"/>
          <w:szCs w:val="24"/>
        </w:rPr>
      </w:pPr>
      <w:r w:rsidRPr="00DE3852">
        <w:rPr>
          <w:color w:val="000000"/>
          <w:szCs w:val="24"/>
        </w:rPr>
        <w:t>Strong headwind may slow bus routes, and strong cross-wind can become a driving hazard.</w:t>
      </w:r>
    </w:p>
    <w:p w:rsidR="0068024D" w:rsidRPr="00DE3852" w:rsidRDefault="0068024D" w:rsidP="002B019D">
      <w:pPr>
        <w:autoSpaceDE w:val="0"/>
        <w:autoSpaceDN w:val="0"/>
        <w:adjustRightInd w:val="0"/>
        <w:jc w:val="both"/>
        <w:rPr>
          <w:b/>
          <w:i/>
          <w:color w:val="000000"/>
          <w:szCs w:val="24"/>
          <w:u w:val="single"/>
        </w:rPr>
      </w:pPr>
    </w:p>
    <w:p w:rsidR="00941C77" w:rsidRPr="00DE3852" w:rsidRDefault="00941C77" w:rsidP="002B019D">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DE3852">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Special Considerations for Extracurricular Activities</w:t>
      </w:r>
      <w:r w:rsidR="00257D23" w:rsidRPr="00DE3852">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p>
    <w:p w:rsidR="0068024D" w:rsidRDefault="0068024D" w:rsidP="002B019D">
      <w:pPr>
        <w:autoSpaceDE w:val="0"/>
        <w:autoSpaceDN w:val="0"/>
        <w:adjustRightInd w:val="0"/>
        <w:jc w:val="both"/>
        <w:rPr>
          <w:color w:val="000000"/>
          <w:szCs w:val="24"/>
        </w:rPr>
      </w:pPr>
      <w:r w:rsidRPr="00DE3852">
        <w:rPr>
          <w:color w:val="000000"/>
          <w:szCs w:val="24"/>
        </w:rPr>
        <w:t xml:space="preserve">Some extra-curricular activities may involve use of towers, ladders, or scaffolding which become dangerous in high wind conditions. </w:t>
      </w:r>
    </w:p>
    <w:p w:rsidR="00922570" w:rsidRPr="00DE3852" w:rsidRDefault="00922570" w:rsidP="002B019D">
      <w:pPr>
        <w:autoSpaceDE w:val="0"/>
        <w:autoSpaceDN w:val="0"/>
        <w:adjustRightInd w:val="0"/>
        <w:jc w:val="both"/>
        <w:rPr>
          <w:rFonts w:ascii="Arial Narrow" w:hAnsi="Arial Narrow" w:cs="Arial"/>
          <w:b/>
          <w:szCs w:val="24"/>
          <w:u w:val="single"/>
        </w:rPr>
      </w:pPr>
    </w:p>
    <w:p w:rsidR="00941C77" w:rsidRPr="005D44E0" w:rsidRDefault="00941C77" w:rsidP="00941C77">
      <w:pPr>
        <w:ind w:right="-4680"/>
        <w:rPr>
          <w:rFonts w:ascii="Arial Narrow" w:hAnsi="Arial Narrow" w:cs="Arial"/>
          <w:b/>
          <w:sz w:val="44"/>
          <w:szCs w:val="44"/>
          <w:u w:val="single"/>
        </w:rPr>
      </w:pPr>
      <w:r>
        <w:rPr>
          <w:rFonts w:ascii="Arial Narrow" w:hAnsi="Arial Narrow" w:cs="Arial"/>
          <w:b/>
          <w:sz w:val="44"/>
          <w:szCs w:val="44"/>
          <w:u w:val="single"/>
        </w:rPr>
        <w:t>Weather Hazard: Lightning, Thunderstorms, and Tornadoes</w:t>
      </w:r>
    </w:p>
    <w:p w:rsidR="00941C77" w:rsidRDefault="00941C77" w:rsidP="00941C77">
      <w:pPr>
        <w:autoSpaceDE w:val="0"/>
        <w:autoSpaceDN w:val="0"/>
        <w:adjustRightInd w:val="0"/>
        <w:jc w:val="both"/>
        <w:rPr>
          <w:color w:val="000000"/>
          <w:sz w:val="22"/>
          <w:szCs w:val="22"/>
        </w:rPr>
      </w:pPr>
    </w:p>
    <w:tbl>
      <w:tblPr>
        <w:tblW w:w="10377" w:type="dxa"/>
        <w:tblInd w:w="-7" w:type="dxa"/>
        <w:shd w:val="clear" w:color="auto" w:fill="F2DBDB" w:themeFill="accent2" w:themeFillTint="33"/>
        <w:tblLook w:val="0480" w:firstRow="0" w:lastRow="0" w:firstColumn="1" w:lastColumn="0" w:noHBand="0" w:noVBand="1"/>
      </w:tblPr>
      <w:tblGrid>
        <w:gridCol w:w="5526"/>
        <w:gridCol w:w="4851"/>
      </w:tblGrid>
      <w:tr w:rsidR="00941C77" w:rsidRPr="00903115" w:rsidTr="00BA407D">
        <w:trPr>
          <w:trHeight w:val="3645"/>
        </w:trPr>
        <w:tc>
          <w:tcPr>
            <w:tcW w:w="0" w:type="auto"/>
            <w:shd w:val="clear" w:color="auto" w:fill="F2DBDB" w:themeFill="accent2" w:themeFillTint="33"/>
          </w:tcPr>
          <w:p w:rsidR="00941C77" w:rsidRPr="009B7274" w:rsidRDefault="00941C77" w:rsidP="00991E90">
            <w:pPr>
              <w:pStyle w:val="NormalWeb"/>
              <w:jc w:val="center"/>
              <w:rPr>
                <w:rFonts w:ascii="Arial" w:hAnsi="Arial" w:cs="Arial"/>
                <w:b/>
                <w:szCs w:val="28"/>
              </w:rPr>
            </w:pPr>
            <w:r>
              <w:rPr>
                <w:rFonts w:ascii="Arial Narrow" w:hAnsi="Arial Narrow" w:cs="Arial"/>
                <w:b/>
                <w:noProof/>
                <w:sz w:val="44"/>
                <w:szCs w:val="44"/>
              </w:rPr>
              <mc:AlternateContent>
                <mc:Choice Requires="wpc">
                  <w:drawing>
                    <wp:inline distT="0" distB="0" distL="0" distR="0" wp14:anchorId="2ED21765" wp14:editId="4CD85AFA">
                      <wp:extent cx="3357154" cy="2272937"/>
                      <wp:effectExtent l="0" t="0" r="15240" b="13335"/>
                      <wp:docPr id="143" name="Canvas 14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rgbClr val="FFFFFF"/>
                              </a:solidFill>
                            </wpc:bg>
                            <wpc:whole>
                              <a:ln w="9525" cap="flat" cmpd="sng" algn="ctr">
                                <a:solidFill>
                                  <a:srgbClr val="000000"/>
                                </a:solidFill>
                                <a:prstDash val="solid"/>
                                <a:miter lim="800000"/>
                                <a:headEnd type="none" w="med" len="med"/>
                                <a:tailEnd type="none" w="med" len="med"/>
                              </a:ln>
                            </wpc:whole>
                            <wpg:wgp>
                              <wpg:cNvPr id="20" name="Group 151"/>
                              <wpg:cNvGrpSpPr>
                                <a:grpSpLocks/>
                              </wpg:cNvGrpSpPr>
                              <wpg:grpSpPr bwMode="auto">
                                <a:xfrm>
                                  <a:off x="13103" y="342822"/>
                                  <a:ext cx="3096792" cy="1786255"/>
                                  <a:chOff x="1122" y="1400"/>
                                  <a:chExt cx="4849" cy="2813"/>
                                </a:xfrm>
                              </wpg:grpSpPr>
                              <wps:wsp>
                                <wps:cNvPr id="21" name="AutoShape 145"/>
                                <wps:cNvSpPr>
                                  <a:spLocks noChangeArrowheads="1"/>
                                </wps:cNvSpPr>
                                <wps:spPr bwMode="auto">
                                  <a:xfrm>
                                    <a:off x="1122" y="1400"/>
                                    <a:ext cx="2833" cy="2813"/>
                                  </a:xfrm>
                                  <a:prstGeom prst="flowChartConnector">
                                    <a:avLst/>
                                  </a:prstGeom>
                                  <a:gradFill rotWithShape="0">
                                    <a:gsLst>
                                      <a:gs pos="0">
                                        <a:srgbClr val="FFFF00"/>
                                      </a:gs>
                                      <a:gs pos="100000">
                                        <a:srgbClr val="FFFF66"/>
                                      </a:gs>
                                    </a:gsLst>
                                    <a:path path="shape">
                                      <a:fillToRect l="50000" t="50000" r="50000" b="50000"/>
                                    </a:path>
                                  </a:gradFill>
                                  <a:ln>
                                    <a:noFill/>
                                  </a:ln>
                                  <a:effectLst>
                                    <a:outerShdw dist="28398" dir="3806097" algn="ctr" rotWithShape="0">
                                      <a:srgbClr val="974706"/>
                                    </a:outerShdw>
                                  </a:effectLst>
                                  <a:extLst>
                                    <a:ext uri="{91240B29-F687-4F45-9708-019B960494DF}">
                                      <a14:hiddenLine xmlns:a14="http://schemas.microsoft.com/office/drawing/2010/main" w="0" cmpd="sng">
                                        <a:solidFill>
                                          <a:srgbClr val="000000"/>
                                        </a:solidFill>
                                        <a:prstDash val="solid"/>
                                        <a:round/>
                                        <a:headEnd/>
                                        <a:tailEnd/>
                                      </a14:hiddenLine>
                                    </a:ext>
                                  </a:extLst>
                                </wps:spPr>
                                <wps:txbx>
                                  <w:txbxContent>
                                    <w:p w:rsidR="00EA6757" w:rsidRPr="00FC4497" w:rsidRDefault="00EA6757" w:rsidP="00941C77">
                                      <w:pPr>
                                        <w:rPr>
                                          <w:rFonts w:ascii="Arial" w:hAnsi="Arial" w:cs="Arial"/>
                                          <w:b/>
                                          <w:sz w:val="20"/>
                                        </w:rPr>
                                      </w:pPr>
                                      <w:r w:rsidRPr="00FC4497">
                                        <w:rPr>
                                          <w:rFonts w:ascii="Arial" w:hAnsi="Arial" w:cs="Arial"/>
                                          <w:b/>
                                          <w:sz w:val="20"/>
                                        </w:rPr>
                                        <w:t>All Thunderstorms</w:t>
                                      </w:r>
                                    </w:p>
                                  </w:txbxContent>
                                </wps:txbx>
                                <wps:bodyPr rot="0" vert="horz" wrap="square" lIns="91440" tIns="45720" rIns="91440" bIns="45720" anchor="t" anchorCtr="0" upright="1">
                                  <a:noAutofit/>
                                </wps:bodyPr>
                              </wps:wsp>
                              <wps:wsp>
                                <wps:cNvPr id="22" name="AutoShape 146"/>
                                <wps:cNvSpPr>
                                  <a:spLocks noChangeArrowheads="1"/>
                                </wps:cNvSpPr>
                                <wps:spPr bwMode="auto">
                                  <a:xfrm>
                                    <a:off x="2616" y="2749"/>
                                    <a:ext cx="1165" cy="1052"/>
                                  </a:xfrm>
                                  <a:prstGeom prst="flowChartConnector">
                                    <a:avLst/>
                                  </a:prstGeom>
                                  <a:gradFill rotWithShape="0">
                                    <a:gsLst>
                                      <a:gs pos="0">
                                        <a:srgbClr val="DF6A09"/>
                                      </a:gs>
                                      <a:gs pos="100000">
                                        <a:srgbClr val="F79646"/>
                                      </a:gs>
                                    </a:gsLst>
                                    <a:path path="shape">
                                      <a:fillToRect l="50000" t="50000" r="50000" b="50000"/>
                                    </a:path>
                                  </a:gradFill>
                                  <a:ln>
                                    <a:noFill/>
                                  </a:ln>
                                  <a:effectLst>
                                    <a:outerShdw dist="28398" dir="3806097" algn="ctr" rotWithShape="0">
                                      <a:srgbClr val="974706"/>
                                    </a:outerShdw>
                                  </a:effectLst>
                                  <a:extLst>
                                    <a:ext uri="{91240B29-F687-4F45-9708-019B960494DF}">
                                      <a14:hiddenLine xmlns:a14="http://schemas.microsoft.com/office/drawing/2010/main" w="0" cmpd="sng" algn="ctr">
                                        <a:solidFill>
                                          <a:srgbClr val="000000"/>
                                        </a:solidFill>
                                        <a:prstDash val="solid"/>
                                        <a:round/>
                                        <a:headEnd/>
                                        <a:tailEnd/>
                                      </a14:hiddenLine>
                                    </a:ext>
                                  </a:extLst>
                                </wps:spPr>
                                <wps:txbx>
                                  <w:txbxContent>
                                    <w:p w:rsidR="00EA6757" w:rsidRPr="00FC4497" w:rsidRDefault="00EA6757" w:rsidP="00941C77">
                                      <w:pPr>
                                        <w:rPr>
                                          <w:rFonts w:ascii="Arial" w:hAnsi="Arial" w:cs="Arial"/>
                                          <w:b/>
                                          <w:color w:val="FFFFFF"/>
                                          <w:sz w:val="20"/>
                                        </w:rPr>
                                      </w:pPr>
                                      <w:r w:rsidRPr="00FC4497">
                                        <w:rPr>
                                          <w:rFonts w:ascii="Arial" w:hAnsi="Arial" w:cs="Arial"/>
                                          <w:b/>
                                          <w:color w:val="FFFFFF"/>
                                          <w:sz w:val="20"/>
                                        </w:rPr>
                                        <w:t>10%</w:t>
                                      </w:r>
                                    </w:p>
                                  </w:txbxContent>
                                </wps:txbx>
                                <wps:bodyPr rot="0" vert="horz" wrap="square" lIns="91440" tIns="45720" rIns="91440" bIns="45720" anchor="t" anchorCtr="0" upright="1">
                                  <a:noAutofit/>
                                </wps:bodyPr>
                              </wps:wsp>
                              <wps:wsp>
                                <wps:cNvPr id="23" name="AutoShape 147"/>
                                <wps:cNvSpPr>
                                  <a:spLocks noChangeArrowheads="1"/>
                                </wps:cNvSpPr>
                                <wps:spPr bwMode="auto">
                                  <a:xfrm>
                                    <a:off x="2983" y="3273"/>
                                    <a:ext cx="367" cy="526"/>
                                  </a:xfrm>
                                  <a:prstGeom prst="flowChartConnector">
                                    <a:avLst/>
                                  </a:prstGeom>
                                  <a:gradFill rotWithShape="0">
                                    <a:gsLst>
                                      <a:gs pos="0">
                                        <a:srgbClr val="923633"/>
                                      </a:gs>
                                      <a:gs pos="100000">
                                        <a:srgbClr val="C0504D"/>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cmpd="sng">
                                        <a:solidFill>
                                          <a:srgbClr val="000000"/>
                                        </a:solidFill>
                                        <a:prstDash val="solid"/>
                                        <a:round/>
                                        <a:headEnd/>
                                        <a:tailEnd/>
                                      </a14:hiddenLine>
                                    </a:ext>
                                  </a:extLst>
                                </wps:spPr>
                                <wps:txbx>
                                  <w:txbxContent>
                                    <w:p w:rsidR="00EA6757" w:rsidRPr="00CD2223" w:rsidRDefault="00EA6757" w:rsidP="0023530E">
                                      <w:pPr>
                                        <w:jc w:val="center"/>
                                        <w:rPr>
                                          <w:rFonts w:ascii="Arial" w:hAnsi="Arial" w:cs="Arial"/>
                                          <w:b/>
                                          <w:color w:val="FFFFFF"/>
                                          <w:sz w:val="18"/>
                                        </w:rPr>
                                      </w:pPr>
                                      <w:r w:rsidRPr="00CD2223">
                                        <w:rPr>
                                          <w:rFonts w:ascii="Arial" w:hAnsi="Arial" w:cs="Arial"/>
                                          <w:b/>
                                          <w:color w:val="FFFFFF"/>
                                          <w:sz w:val="18"/>
                                        </w:rPr>
                                        <w:t>1%</w:t>
                                      </w:r>
                                    </w:p>
                                  </w:txbxContent>
                                </wps:txbx>
                                <wps:bodyPr rot="0" vert="horz" wrap="none" lIns="0" tIns="0" rIns="0" bIns="0" anchor="t" anchorCtr="0" upright="1">
                                  <a:noAutofit/>
                                </wps:bodyPr>
                              </wps:wsp>
                              <wps:wsp>
                                <wps:cNvPr id="24" name="AutoShape 148"/>
                                <wps:cNvSpPr>
                                  <a:spLocks/>
                                </wps:cNvSpPr>
                                <wps:spPr bwMode="auto">
                                  <a:xfrm>
                                    <a:off x="4440" y="1631"/>
                                    <a:ext cx="1531" cy="517"/>
                                  </a:xfrm>
                                  <a:prstGeom prst="accentCallout2">
                                    <a:avLst>
                                      <a:gd name="adj1" fmla="val 34815"/>
                                      <a:gd name="adj2" fmla="val -7838"/>
                                      <a:gd name="adj3" fmla="val 34815"/>
                                      <a:gd name="adj4" fmla="val -30370"/>
                                      <a:gd name="adj5" fmla="val 179690"/>
                                      <a:gd name="adj6" fmla="val -53366"/>
                                    </a:avLst>
                                  </a:prstGeom>
                                  <a:solidFill>
                                    <a:srgbClr val="FFFFFF"/>
                                  </a:solidFill>
                                  <a:ln w="9525">
                                    <a:solidFill>
                                      <a:srgbClr val="000000"/>
                                    </a:solidFill>
                                    <a:miter lim="800000"/>
                                    <a:headEnd/>
                                    <a:tailEnd/>
                                  </a:ln>
                                </wps:spPr>
                                <wps:txbx>
                                  <w:txbxContent>
                                    <w:p w:rsidR="00EA6757" w:rsidRPr="00FC4497" w:rsidRDefault="00EA6757" w:rsidP="00941C77">
                                      <w:pPr>
                                        <w:rPr>
                                          <w:rFonts w:ascii="Arial" w:hAnsi="Arial" w:cs="Arial"/>
                                          <w:b/>
                                          <w:sz w:val="18"/>
                                          <w:szCs w:val="16"/>
                                        </w:rPr>
                                      </w:pPr>
                                      <w:r w:rsidRPr="00FC4497">
                                        <w:rPr>
                                          <w:rFonts w:ascii="Arial" w:hAnsi="Arial" w:cs="Arial"/>
                                          <w:b/>
                                          <w:sz w:val="18"/>
                                          <w:szCs w:val="16"/>
                                        </w:rPr>
                                        <w:t>Lightning</w:t>
                                      </w:r>
                                    </w:p>
                                  </w:txbxContent>
                                </wps:txbx>
                                <wps:bodyPr rot="0" vert="horz" wrap="square" lIns="91440" tIns="45720" rIns="91440" bIns="45720" anchor="t" anchorCtr="0" upright="1">
                                  <a:noAutofit/>
                                </wps:bodyPr>
                              </wps:wsp>
                              <wps:wsp>
                                <wps:cNvPr id="25" name="AutoShape 149"/>
                                <wps:cNvSpPr>
                                  <a:spLocks/>
                                </wps:cNvSpPr>
                                <wps:spPr bwMode="auto">
                                  <a:xfrm>
                                    <a:off x="4435" y="2448"/>
                                    <a:ext cx="1536" cy="644"/>
                                  </a:xfrm>
                                  <a:prstGeom prst="accentCallout2">
                                    <a:avLst>
                                      <a:gd name="adj1" fmla="val 27949"/>
                                      <a:gd name="adj2" fmla="val -6139"/>
                                      <a:gd name="adj3" fmla="val 27949"/>
                                      <a:gd name="adj4" fmla="val -26856"/>
                                      <a:gd name="adj5" fmla="val 93783"/>
                                      <a:gd name="adj6" fmla="val -63940"/>
                                    </a:avLst>
                                  </a:prstGeom>
                                  <a:solidFill>
                                    <a:srgbClr val="FFFFFF"/>
                                  </a:solidFill>
                                  <a:ln w="9525">
                                    <a:solidFill>
                                      <a:srgbClr val="000000"/>
                                    </a:solidFill>
                                    <a:miter lim="800000"/>
                                    <a:headEnd/>
                                    <a:tailEnd/>
                                  </a:ln>
                                </wps:spPr>
                                <wps:txbx>
                                  <w:txbxContent>
                                    <w:p w:rsidR="00EA6757" w:rsidRPr="00FC4497" w:rsidRDefault="00EA6757" w:rsidP="00941C77">
                                      <w:pPr>
                                        <w:rPr>
                                          <w:rFonts w:ascii="Arial" w:hAnsi="Arial" w:cs="Arial"/>
                                          <w:b/>
                                        </w:rPr>
                                      </w:pPr>
                                      <w:r>
                                        <w:rPr>
                                          <w:rFonts w:ascii="Arial" w:hAnsi="Arial" w:cs="Arial"/>
                                          <w:b/>
                                          <w:sz w:val="18"/>
                                          <w:szCs w:val="18"/>
                                        </w:rPr>
                                        <w:t>Large Hail and/or</w:t>
                                      </w:r>
                                      <w:r w:rsidRPr="00FC4497">
                                        <w:rPr>
                                          <w:rFonts w:ascii="Arial" w:hAnsi="Arial" w:cs="Arial"/>
                                          <w:b/>
                                          <w:sz w:val="18"/>
                                          <w:szCs w:val="18"/>
                                        </w:rPr>
                                        <w:br/>
                                        <w:t>Damaging Wind</w:t>
                                      </w:r>
                                      <w:r w:rsidRPr="00FC4497">
                                        <w:rPr>
                                          <w:rFonts w:ascii="Arial" w:hAnsi="Arial" w:cs="Arial"/>
                                          <w:b/>
                                        </w:rPr>
                                        <w:t xml:space="preserve"> </w:t>
                                      </w:r>
                                    </w:p>
                                  </w:txbxContent>
                                </wps:txbx>
                                <wps:bodyPr rot="0" vert="horz" wrap="square" lIns="0" tIns="0" rIns="0" bIns="0" anchor="t" anchorCtr="0" upright="1">
                                  <a:noAutofit/>
                                </wps:bodyPr>
                              </wps:wsp>
                              <wps:wsp>
                                <wps:cNvPr id="26" name="AutoShape 150"/>
                                <wps:cNvSpPr>
                                  <a:spLocks/>
                                </wps:cNvSpPr>
                                <wps:spPr bwMode="auto">
                                  <a:xfrm>
                                    <a:off x="4297" y="3277"/>
                                    <a:ext cx="1058" cy="524"/>
                                  </a:xfrm>
                                  <a:prstGeom prst="accentCallout2">
                                    <a:avLst>
                                      <a:gd name="adj1" fmla="val 34352"/>
                                      <a:gd name="adj2" fmla="val -7898"/>
                                      <a:gd name="adj3" fmla="val 34352"/>
                                      <a:gd name="adj4" fmla="val -30347"/>
                                      <a:gd name="adj5" fmla="val 41256"/>
                                      <a:gd name="adj6" fmla="val -89227"/>
                                    </a:avLst>
                                  </a:prstGeom>
                                  <a:solidFill>
                                    <a:srgbClr val="FFFFFF"/>
                                  </a:solidFill>
                                  <a:ln w="9525">
                                    <a:solidFill>
                                      <a:srgbClr val="000000"/>
                                    </a:solidFill>
                                    <a:miter lim="800000"/>
                                    <a:headEnd/>
                                    <a:tailEnd/>
                                  </a:ln>
                                </wps:spPr>
                                <wps:txbx>
                                  <w:txbxContent>
                                    <w:p w:rsidR="00EA6757" w:rsidRPr="00FC4497" w:rsidRDefault="00EA6757" w:rsidP="00941C77">
                                      <w:pPr>
                                        <w:rPr>
                                          <w:rFonts w:ascii="Arial" w:hAnsi="Arial" w:cs="Arial"/>
                                          <w:b/>
                                          <w:sz w:val="18"/>
                                        </w:rPr>
                                      </w:pPr>
                                      <w:r w:rsidRPr="00FC4497">
                                        <w:rPr>
                                          <w:rFonts w:ascii="Arial" w:hAnsi="Arial" w:cs="Arial"/>
                                          <w:b/>
                                          <w:sz w:val="18"/>
                                        </w:rPr>
                                        <w:t>Tornado</w:t>
                                      </w:r>
                                    </w:p>
                                  </w:txbxContent>
                                </wps:txbx>
                                <wps:bodyPr rot="0" vert="horz" wrap="square" lIns="91440" tIns="45720" rIns="91440" bIns="45720" anchor="t" anchorCtr="0" upright="1">
                                  <a:noAutofit/>
                                </wps:bodyPr>
                              </wps:wsp>
                            </wpg:wgp>
                            <wps:wsp>
                              <wps:cNvPr id="27" name="Text Box 2"/>
                              <wps:cNvSpPr txBox="1">
                                <a:spLocks noChangeArrowheads="1"/>
                              </wps:cNvSpPr>
                              <wps:spPr bwMode="auto">
                                <a:xfrm>
                                  <a:off x="1" y="0"/>
                                  <a:ext cx="3326295" cy="342822"/>
                                </a:xfrm>
                                <a:prstGeom prst="rect">
                                  <a:avLst/>
                                </a:prstGeom>
                                <a:solidFill>
                                  <a:srgbClr val="000000"/>
                                </a:solidFill>
                                <a:ln w="9525">
                                  <a:solidFill>
                                    <a:srgbClr val="000000"/>
                                  </a:solidFill>
                                  <a:miter lim="800000"/>
                                  <a:headEnd/>
                                  <a:tailEnd/>
                                </a:ln>
                              </wps:spPr>
                              <wps:txbx>
                                <w:txbxContent>
                                  <w:p w:rsidR="00EA6757" w:rsidRPr="0023530E" w:rsidRDefault="00EA6757" w:rsidP="00941C77">
                                    <w:pPr>
                                      <w:shd w:val="clear" w:color="auto" w:fill="000000"/>
                                      <w:jc w:val="center"/>
                                      <w:rPr>
                                        <w:rFonts w:ascii="Arial Narrow" w:hAnsi="Arial Narrow"/>
                                        <w:b/>
                                        <w:color w:val="FFFFFF"/>
                                        <w:sz w:val="32"/>
                                      </w:rPr>
                                    </w:pPr>
                                    <w:r w:rsidRPr="0023530E">
                                      <w:rPr>
                                        <w:rFonts w:ascii="Arial Narrow" w:hAnsi="Arial Narrow"/>
                                        <w:b/>
                                        <w:color w:val="FFFFFF"/>
                                        <w:sz w:val="32"/>
                                      </w:rPr>
                                      <w:t>Thunderstorm Threats</w:t>
                                    </w:r>
                                  </w:p>
                                </w:txbxContent>
                              </wps:txbx>
                              <wps:bodyPr rot="0" vert="horz" wrap="square" lIns="91440" tIns="45720" rIns="91440" bIns="45720" anchor="t" anchorCtr="0" upright="1">
                                <a:noAutofit/>
                              </wps:bodyPr>
                            </wps:wsp>
                          </wpc:wpc>
                        </a:graphicData>
                      </a:graphic>
                    </wp:inline>
                  </w:drawing>
                </mc:Choice>
                <mc:Fallback>
                  <w:pict>
                    <v:group w14:anchorId="2ED21765" id="Canvas 143" o:spid="_x0000_s1030" editas="canvas" style="width:264.35pt;height:178.95pt;mso-position-horizontal-relative:char;mso-position-vertical-relative:line" coordsize="33566,22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Z1VrQYAANUgAAAOAAAAZHJzL2Uyb0RvYy54bWzsWl1znDYUfe9M/wPD+2ZBfO9knUnsOtOZ&#10;tM006fRZBhZoAVGBvet2+t97dAUseL2J3cbOR+OHjQBJXN17z7lHIk+f7arSuEplW4h6bdpPLNNI&#10;61gkRZ2tzV/eni9C02g7Xie8FHW6Nq/T1nx28u03T7fNKmUiF2WSSgOT1O1q26zNvOua1XLZxnla&#10;8faJaNIaDzdCVrzDpcyWieRbzF6VS2ZZ/nIrZNJIEadti7tn+qF5QvNvNmnc/bTZtGlnlGsTtnX0&#10;K+n3Qv0uT57yVSZ5kxdxbwb/F1ZUvKjx0nGqM95x41IWB1NVRSxFKzbdk1hUS7HZFHFKa8BqbOvG&#10;ak55fcVbWkwM7wwGovUB573IlN2tKIvkvChLupDZxWkpjSsOr53Tn3LUctZtCTNWarD6d4tApmpo&#10;WRvbtRl5zDONmCOgm5J3aFZNsjbbOjMNXmbIlLiT5K/j77Xo7/C9fNXItjvjba7toxl0HKuiQzKV&#10;RbU2w3E0X+UpT76rE6O7bpCBNfLQVEZWaWIaZQpjVIsSoeNFeZee8ERZwyGTpW+bbLXNmjGVkf43&#10;cvleoX8pxWVDkc9W8Y9Xr6VRwIEMKVzzCqug54bt2cpw9W50eimbN81rqdMQzVci/r1Vcbv5XF1n&#10;urNxsf1BJJiQX3aCIrLbyEpNgdw0doC0Y1uOaVyvTcdlIWPaUemuM2I8dazIDyKGAKODHYQ+8zzd&#10;I84BPJrAxiA13natHm9x/l0/3g3dSA9moe2okXCttoCs7q1USwQ/tHv3tv/NvW9y3qTk3nbqXntw&#10;73N4g/oYtksLUu+Hiwf/ttq5Ri1Oc15n6XMpxVblGeyikMD6yQB10SI07/f2obMGV7PQQRyUnw9c&#10;pSHxMhWVobChQCe2MEx2p6KuwYFCg41fvWo77WPVTw3QycIJ+oYU3a9Fl9PCFTnSwxZjdMNoBJan&#10;b7c3KULHFtHL2mlvW+NQ3ToY4vt9wNUQGtm/quFdbqgfUEYfKL7agJzeip+xGsXlnpqX+LxvgdP7&#10;Fnhdt/qVYh49vdTLVLYo9PJVLRTj6W76TkolozdDXIJO3uTJ1kgK5VVEIEI5Swq8ywkt34qCKZ3d&#10;6r7ZoqPADaxh0ePsZNzsxQh5b4IKPpWRvyKbudYLFi3O/TBYuOeut4gCK1xYdvQi8i03cs/O/1YR&#10;s91VXiRJWr8q6nQoabZ7N7z0xVUXIypqiinh6D2BUyiPVgsKN8EcAZ2R+1HWBtPVCYIwEjW1eyqm&#10;4MyWpN21Q07iDYOnCG4KYZoput3FjgjTVRmm0HchkmvgDxlOy4FiQSMX8k+UAlR/JNofl1yiMJTf&#10;10jyyHZdlV504XqBIl45fXIxfcLrGFOtTRQ63TztcIUhl40sshxvsglLtVC8sikIg3ursBJ1AXp7&#10;LJ4DIesyMuU5SkxlyCPwHPNtn4oCC1AAKOADz9m2r7SDKhiWR+UGcR6K0kBbH4fnzs795xaZS2yl&#10;UjZrNSse5bkg8t0B8l95bvX58NxDCtWHpLxRrnylvKm0g3Y6pLxgKA+PQXlR2OtoFpDSpeqlVbQP&#10;IaEYz2MDVXwahBcxx4fqpCJ8R2F3anmWezYZQlT5hQs7nzGXDX76Kuz63fRDstwoVt7Lcnq/r2Xd&#10;KOlGOYeGlnJofHYyzr2N08LjnKZwPBN46uJO+1KX5LDSZL5D+9s9edke7mj2solPj8s1Hsdp3Z3y&#10;sgRGGEli2pKSkEp6fubJb5hvU5U4h8MBlOG4od2fKWSTPpCw+z6LIHRo3RBkkz7g232fI/PAh/s+&#10;C8dyguFQcDIRBOm+kw1JF93SCYJ232nhOc64v+0XCccM+vXdm6hjR26z47V3T3F8H/buQzKS4tO9&#10;13DQpRPlxvZqrJ/vReH/anuFdDnUGrRvmKEPG+TpGd1k43UPXDp4mToTct0eAOM+ynOQkUpV+C5t&#10;gz8wLlkQDVu3KebmuPRtp9/eTfvMcHlknjkumR96RPlzgM9wGTlgAUV+8z5zWPpOhI29FjRfLCzH&#10;EnBPWH5h5RGRP4ChR8H/4DBk6igQUHNYQJw4KY+WhzNDLe4fAoaO6+hTknnWz2EYhDi4PEDGDIZH&#10;5pnDEOXR7dc3xfMMhq7NboPqHIZhxNggFr5YGI6Mf08YfrTDR4hD+oj1WMeQwIwG6FtVtF6InUHn&#10;fRN0Gt0Ot4fz0wf76kLY7SXdUD8dh/ksQmor7O6/fR2vohKfJvaaVpeYu+m942Jt8jn1U9B79sie&#10;n1FK06dz+lrQf+dXH+en17Qr2v9vhJN/AAAA//8DAFBLAwQUAAYACAAAACEA7lhYodoAAAAFAQAA&#10;DwAAAGRycy9kb3ducmV2LnhtbEyPzU7DMBCE70i8g7VI3KhDoTSEOBVCgOBI+Dm78RJH2Otgb5vw&#10;9hgucFlpNKOZb+vN7J3YY0xDIAWniwIEUhfMQL2Cl+e7kxJEYk1Gu0Co4AsTbJrDg1pXJkz0hPuW&#10;e5FLKFVagWUeKylTZ9HrtAgjUvbeQ/Sas4y9NFFPudw7uSyKC+n1QHnB6hFvLHYf7c4rICxuWxfl&#10;A3evb6P9LPv7x/NJqeOj+foKBOPMf2H4wc/o0GSmbdiRScIpyI/w783ealmuQWwVnK3WlyCbWv6n&#10;b74BAAD//wMAUEsBAi0AFAAGAAgAAAAhALaDOJL+AAAA4QEAABMAAAAAAAAAAAAAAAAAAAAAAFtD&#10;b250ZW50X1R5cGVzXS54bWxQSwECLQAUAAYACAAAACEAOP0h/9YAAACUAQAACwAAAAAAAAAAAAAA&#10;AAAvAQAAX3JlbHMvLnJlbHNQSwECLQAUAAYACAAAACEA+dGdVa0GAADVIAAADgAAAAAAAAAAAAAA&#10;AAAuAgAAZHJzL2Uyb0RvYy54bWxQSwECLQAUAAYACAAAACEA7lhYodoAAAAFAQAADwAAAAAAAAAA&#10;AAAAAAAHCQAAZHJzL2Rvd25yZXYueG1sUEsFBgAAAAAEAAQA8wAAAA4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width:33566;height:22726;visibility:visible;mso-wrap-style:square" filled="t" stroked="t">
                        <v:fill o:detectmouseclick="t"/>
                        <v:path o:connecttype="none"/>
                      </v:shape>
                      <v:group id="Group 151" o:spid="_x0000_s1032" style="position:absolute;left:131;top:3428;width:30967;height:17862" coordorigin="1122,1400" coordsize="4849,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45" o:spid="_x0000_s1033" type="#_x0000_t120" style="position:absolute;left:1122;top:1400;width:283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JffwQAAANsAAAAPAAAAZHJzL2Rvd25yZXYueG1sRI9Bi8Iw&#10;FITvwv6H8Ba8yJpaRJauUZYFQS+CVdzrI3k2xealNFHrvzeC4HGYmW+Y+bJ3jbhSF2rPCibjDASx&#10;9qbmSsFhv/r6BhEissHGMym4U4Dl4mMwx8L4G+/oWsZKJAiHAhXYGNtCyqAtOQxj3xIn7+Q7hzHJ&#10;rpKmw1uCu0bmWTaTDmtOCxZb+rOkz+XFKRiV29LlemOxb1kfZnT8x6lTavjZ//6AiNTHd/jVXhsF&#10;+QSeX9IPkIsHAAAA//8DAFBLAQItABQABgAIAAAAIQDb4fbL7gAAAIUBAAATAAAAAAAAAAAAAAAA&#10;AAAAAABbQ29udGVudF9UeXBlc10ueG1sUEsBAi0AFAAGAAgAAAAhAFr0LFu/AAAAFQEAAAsAAAAA&#10;AAAAAAAAAAAAHwEAAF9yZWxzLy5yZWxzUEsBAi0AFAAGAAgAAAAhABZYl9/BAAAA2wAAAA8AAAAA&#10;AAAAAAAAAAAABwIAAGRycy9kb3ducmV2LnhtbFBLBQYAAAAAAwADALcAAAD1AgAAAAA=&#10;" fillcolor="yellow" stroked="f" strokeweight="0">
                          <v:fill color2="#ff6" focusposition=".5,.5" focussize="" focus="100%" type="gradientRadial"/>
                          <v:shadow on="t" color="#974706" offset="1pt"/>
                          <v:textbox>
                            <w:txbxContent>
                              <w:p w:rsidR="00EA6757" w:rsidRPr="00FC4497" w:rsidRDefault="00EA6757" w:rsidP="00941C77">
                                <w:pPr>
                                  <w:rPr>
                                    <w:rFonts w:ascii="Arial" w:hAnsi="Arial" w:cs="Arial"/>
                                    <w:b/>
                                    <w:sz w:val="20"/>
                                  </w:rPr>
                                </w:pPr>
                                <w:r w:rsidRPr="00FC4497">
                                  <w:rPr>
                                    <w:rFonts w:ascii="Arial" w:hAnsi="Arial" w:cs="Arial"/>
                                    <w:b/>
                                    <w:sz w:val="20"/>
                                  </w:rPr>
                                  <w:t>All Thunderstorms</w:t>
                                </w:r>
                              </w:p>
                            </w:txbxContent>
                          </v:textbox>
                        </v:shape>
                        <v:shape id="AutoShape 146" o:spid="_x0000_s1034" type="#_x0000_t120" style="position:absolute;left:2616;top:2749;width:1165;height:1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JX2wwAAANsAAAAPAAAAZHJzL2Rvd25yZXYueG1sRI9Ba8JA&#10;FITvgv9heYK3ujEHaaOriFLQg9Cq4PWRfSbR3bcxuzXRX98tFDwOM/MNM1t01og7Nb5yrGA8SkAQ&#10;505XXCg4Hj7f3kH4gKzROCYFD/KwmPd7M8y0a/mb7vtQiAhhn6GCMoQ6k9LnJVn0I1cTR+/sGosh&#10;yqaQusE2wq2RaZJMpMWK40KJNa1Kyq/7H6tg/Txtvtr1bXX5MMbtzHZpL6FVajjollMQgbrwCv+3&#10;N1pBmsLfl/gD5PwXAAD//wMAUEsBAi0AFAAGAAgAAAAhANvh9svuAAAAhQEAABMAAAAAAAAAAAAA&#10;AAAAAAAAAFtDb250ZW50X1R5cGVzXS54bWxQSwECLQAUAAYACAAAACEAWvQsW78AAAAVAQAACwAA&#10;AAAAAAAAAAAAAAAfAQAAX3JlbHMvLnJlbHNQSwECLQAUAAYACAAAACEA0syV9sMAAADbAAAADwAA&#10;AAAAAAAAAAAAAAAHAgAAZHJzL2Rvd25yZXYueG1sUEsFBgAAAAADAAMAtwAAAPcCAAAAAA==&#10;" fillcolor="#df6a09" stroked="f" strokeweight="0">
                          <v:fill color2="#f79646" focusposition=".5,.5" focussize="" focus="100%" type="gradientRadial"/>
                          <v:shadow on="t" color="#974706" offset="1pt"/>
                          <v:textbox>
                            <w:txbxContent>
                              <w:p w:rsidR="00EA6757" w:rsidRPr="00FC4497" w:rsidRDefault="00EA6757" w:rsidP="00941C77">
                                <w:pPr>
                                  <w:rPr>
                                    <w:rFonts w:ascii="Arial" w:hAnsi="Arial" w:cs="Arial"/>
                                    <w:b/>
                                    <w:color w:val="FFFFFF"/>
                                    <w:sz w:val="20"/>
                                  </w:rPr>
                                </w:pPr>
                                <w:r w:rsidRPr="00FC4497">
                                  <w:rPr>
                                    <w:rFonts w:ascii="Arial" w:hAnsi="Arial" w:cs="Arial"/>
                                    <w:b/>
                                    <w:color w:val="FFFFFF"/>
                                    <w:sz w:val="20"/>
                                  </w:rPr>
                                  <w:t>10%</w:t>
                                </w:r>
                              </w:p>
                            </w:txbxContent>
                          </v:textbox>
                        </v:shape>
                        <v:shape id="AutoShape 147" o:spid="_x0000_s1035" type="#_x0000_t120" style="position:absolute;left:2983;top:3273;width:367;height:5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B+vxQAAANsAAAAPAAAAZHJzL2Rvd25yZXYueG1sRI/BasMw&#10;EETvhf6D2EIvpZGb0DS4UUwJBJxcmjj5gMXaWsbWylhyYv99FSj0OMzMG2adjbYVV+p97VjB2ywB&#10;QVw6XXOl4HLeva5A+ICssXVMCibykG0eH9aYanfjE12LUIkIYZ+iAhNCl0rpS0MW/cx1xNH7cb3F&#10;EGVfSd3jLcJtK+dJspQWa44LBjvaGiqbYrAK+KU6Lj6G5tDk+0Kb43lvvqd3pZ6fxq9PEIHG8B/+&#10;a+dawXwB9y/xB8jNLwAAAP//AwBQSwECLQAUAAYACAAAACEA2+H2y+4AAACFAQAAEwAAAAAAAAAA&#10;AAAAAAAAAAAAW0NvbnRlbnRfVHlwZXNdLnhtbFBLAQItABQABgAIAAAAIQBa9CxbvwAAABUBAAAL&#10;AAAAAAAAAAAAAAAAAB8BAABfcmVscy8ucmVsc1BLAQItABQABgAIAAAAIQCFxB+vxQAAANsAAAAP&#10;AAAAAAAAAAAAAAAAAAcCAABkcnMvZG93bnJldi54bWxQSwUGAAAAAAMAAwC3AAAA+QIAAAAA&#10;" fillcolor="#923633" stroked="f" strokeweight="0">
                          <v:fill color2="#c0504d" focusposition=".5,.5" focussize="" focus="100%" type="gradientRadial"/>
                          <v:shadow on="t" color="#622423" offset="1pt"/>
                          <v:textbox inset="0,0,0,0">
                            <w:txbxContent>
                              <w:p w:rsidR="00EA6757" w:rsidRPr="00CD2223" w:rsidRDefault="00EA6757" w:rsidP="0023530E">
                                <w:pPr>
                                  <w:jc w:val="center"/>
                                  <w:rPr>
                                    <w:rFonts w:ascii="Arial" w:hAnsi="Arial" w:cs="Arial"/>
                                    <w:b/>
                                    <w:color w:val="FFFFFF"/>
                                    <w:sz w:val="18"/>
                                  </w:rPr>
                                </w:pPr>
                                <w:r w:rsidRPr="00CD2223">
                                  <w:rPr>
                                    <w:rFonts w:ascii="Arial" w:hAnsi="Arial" w:cs="Arial"/>
                                    <w:b/>
                                    <w:color w:val="FFFFFF"/>
                                    <w:sz w:val="18"/>
                                  </w:rPr>
                                  <w:t>1%</w:t>
                                </w:r>
                              </w:p>
                            </w:txbxContent>
                          </v:textbox>
                        </v:shape>
                        <v:shapetype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AutoShape 148" o:spid="_x0000_s1036" type="#_x0000_t45" style="position:absolute;left:4440;top:1631;width:1531;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uASxAAAANsAAAAPAAAAZHJzL2Rvd25yZXYueG1sRI9Bi8Iw&#10;FITvC/6H8ARva7oiItUosqIuXkR3Fb09mmdbbV5Kk9XqrzeC4HGYmW+Y4bg2hbhQ5XLLCr7aEQji&#10;xOqcUwV/v7PPPgjnkTUWlknBjRyMR42PIcbaXnlNl41PRYCwi1FB5n0ZS+mSjAy6ti2Jg3e0lUEf&#10;ZJVKXeE1wE0hO1HUkwZzDgsZlvSdUXLe/BsFu0PNy/W+tzhFq2J5zm/3+bY/VarVrCcDEJ5q/w6/&#10;2j9aQacLzy/hB8jRAwAA//8DAFBLAQItABQABgAIAAAAIQDb4fbL7gAAAIUBAAATAAAAAAAAAAAA&#10;AAAAAAAAAABbQ29udGVudF9UeXBlc10ueG1sUEsBAi0AFAAGAAgAAAAhAFr0LFu/AAAAFQEAAAsA&#10;AAAAAAAAAAAAAAAAHwEAAF9yZWxzLy5yZWxzUEsBAi0AFAAGAAgAAAAhAAYO4BLEAAAA2wAAAA8A&#10;AAAAAAAAAAAAAAAABwIAAGRycy9kb3ducmV2LnhtbFBLBQYAAAAAAwADALcAAAD4AgAAAAA=&#10;" adj="-11527,38813,-6560,7520,-1693,7520">
                          <v:textbox>
                            <w:txbxContent>
                              <w:p w:rsidR="00EA6757" w:rsidRPr="00FC4497" w:rsidRDefault="00EA6757" w:rsidP="00941C77">
                                <w:pPr>
                                  <w:rPr>
                                    <w:rFonts w:ascii="Arial" w:hAnsi="Arial" w:cs="Arial"/>
                                    <w:b/>
                                    <w:sz w:val="18"/>
                                    <w:szCs w:val="16"/>
                                  </w:rPr>
                                </w:pPr>
                                <w:r w:rsidRPr="00FC4497">
                                  <w:rPr>
                                    <w:rFonts w:ascii="Arial" w:hAnsi="Arial" w:cs="Arial"/>
                                    <w:b/>
                                    <w:sz w:val="18"/>
                                    <w:szCs w:val="16"/>
                                  </w:rPr>
                                  <w:t>Lightning</w:t>
                                </w:r>
                              </w:p>
                            </w:txbxContent>
                          </v:textbox>
                          <o:callout v:ext="edit" minusy="t"/>
                        </v:shape>
                        <v:shape id="AutoShape 149" o:spid="_x0000_s1037" type="#_x0000_t45" style="position:absolute;left:4435;top:2448;width:1536;height: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e/yxAAAANsAAAAPAAAAZHJzL2Rvd25yZXYueG1sRI9Ra8JA&#10;EITfC/6HY4W+lHoxoJTUU4piKWKhtf0BS26bhOb2zuzVxH/vCUIfh5n5hlmsBteqE3XSeDYwnWSg&#10;iEtvG64MfH9tH59ASUS22HomA2cSWC1HdwssrO/5k06HWKkEYSnQQB1jKLSWsiaHMvGBOHk/vnMY&#10;k+wqbTvsE9y1Os+yuXbYcFqoMdC6pvL38OcSxW038+rh43W/ez/LsRcJeSiNuR8PL8+gIg3xP3xr&#10;v1kD+QyuX9IP0MsLAAAA//8DAFBLAQItABQABgAIAAAAIQDb4fbL7gAAAIUBAAATAAAAAAAAAAAA&#10;AAAAAAAAAABbQ29udGVudF9UeXBlc10ueG1sUEsBAi0AFAAGAAgAAAAhAFr0LFu/AAAAFQEAAAsA&#10;AAAAAAAAAAAAAAAAHwEAAF9yZWxzLy5yZWxzUEsBAi0AFAAGAAgAAAAhAKfh7/LEAAAA2wAAAA8A&#10;AAAAAAAAAAAAAAAABwIAAGRycy9kb3ducmV2LnhtbFBLBQYAAAAAAwADALcAAAD4AgAAAAA=&#10;" adj="-13811,20257,-5801,6037,-1326,6037">
                          <v:textbox inset="0,0,0,0">
                            <w:txbxContent>
                              <w:p w:rsidR="00EA6757" w:rsidRPr="00FC4497" w:rsidRDefault="00EA6757" w:rsidP="00941C77">
                                <w:pPr>
                                  <w:rPr>
                                    <w:rFonts w:ascii="Arial" w:hAnsi="Arial" w:cs="Arial"/>
                                    <w:b/>
                                  </w:rPr>
                                </w:pPr>
                                <w:r>
                                  <w:rPr>
                                    <w:rFonts w:ascii="Arial" w:hAnsi="Arial" w:cs="Arial"/>
                                    <w:b/>
                                    <w:sz w:val="18"/>
                                    <w:szCs w:val="18"/>
                                  </w:rPr>
                                  <w:t>Large Hail and/or</w:t>
                                </w:r>
                                <w:r w:rsidRPr="00FC4497">
                                  <w:rPr>
                                    <w:rFonts w:ascii="Arial" w:hAnsi="Arial" w:cs="Arial"/>
                                    <w:b/>
                                    <w:sz w:val="18"/>
                                    <w:szCs w:val="18"/>
                                  </w:rPr>
                                  <w:br/>
                                  <w:t>Damaging Wind</w:t>
                                </w:r>
                                <w:r w:rsidRPr="00FC4497">
                                  <w:rPr>
                                    <w:rFonts w:ascii="Arial" w:hAnsi="Arial" w:cs="Arial"/>
                                    <w:b/>
                                  </w:rPr>
                                  <w:t xml:space="preserve"> </w:t>
                                </w:r>
                              </w:p>
                            </w:txbxContent>
                          </v:textbox>
                          <o:callout v:ext="edit" minusy="t"/>
                        </v:shape>
                        <v:shape id="AutoShape 150" o:spid="_x0000_s1038" type="#_x0000_t45" style="position:absolute;left:4297;top:3277;width:1058;height: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OWXxgAAANsAAAAPAAAAZHJzL2Rvd25yZXYueG1sRI9ba8JA&#10;FITfC/0PyxH6UnSjiJToKtILeAFp4uX5kD0mabNnw+6q8d93C4U+DjPzDTNbdKYRV3K+tqxgOEhA&#10;EBdW11wqOOw/+i8gfEDW2FgmBXfysJg/Psww1fbGGV3zUIoIYZ+igiqENpXSFxUZ9APbEkfvbJ3B&#10;EKUrpXZ4i3DTyFGSTKTBmuNChS29VlR85xejIM+2Y3PabYafb/64Lr7eXf583Cr11OuWUxCBuvAf&#10;/muvtILRBH6/xB8g5z8AAAD//wMAUEsBAi0AFAAGAAgAAAAhANvh9svuAAAAhQEAABMAAAAAAAAA&#10;AAAAAAAAAAAAAFtDb250ZW50X1R5cGVzXS54bWxQSwECLQAUAAYACAAAACEAWvQsW78AAAAVAQAA&#10;CwAAAAAAAAAAAAAAAAAfAQAAX3JlbHMvLnJlbHNQSwECLQAUAAYACAAAACEAW2zll8YAAADbAAAA&#10;DwAAAAAAAAAAAAAAAAAHAgAAZHJzL2Rvd25yZXYueG1sUEsFBgAAAAADAAMAtwAAAPoCAAAAAA==&#10;" adj="-19273,8911,-6555,7420,-1706,7420">
                          <v:textbox>
                            <w:txbxContent>
                              <w:p w:rsidR="00EA6757" w:rsidRPr="00FC4497" w:rsidRDefault="00EA6757" w:rsidP="00941C77">
                                <w:pPr>
                                  <w:rPr>
                                    <w:rFonts w:ascii="Arial" w:hAnsi="Arial" w:cs="Arial"/>
                                    <w:b/>
                                    <w:sz w:val="18"/>
                                  </w:rPr>
                                </w:pPr>
                                <w:r w:rsidRPr="00FC4497">
                                  <w:rPr>
                                    <w:rFonts w:ascii="Arial" w:hAnsi="Arial" w:cs="Arial"/>
                                    <w:b/>
                                    <w:sz w:val="18"/>
                                  </w:rPr>
                                  <w:t>Tornado</w:t>
                                </w:r>
                              </w:p>
                            </w:txbxContent>
                          </v:textbox>
                          <o:callout v:ext="edit" minusy="t"/>
                        </v:shape>
                      </v:group>
                      <v:shapetype id="_x0000_t202" coordsize="21600,21600" o:spt="202" path="m,l,21600r21600,l21600,xe">
                        <v:stroke joinstyle="miter"/>
                        <v:path gradientshapeok="t" o:connecttype="rect"/>
                      </v:shapetype>
                      <v:shape id="Text Box 2" o:spid="_x0000_s1039" type="#_x0000_t202" style="position:absolute;width:33262;height:3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krxxgAAANsAAAAPAAAAZHJzL2Rvd25yZXYueG1sRI/NasMw&#10;EITvhbyD2EBvjRwfmuBGCaaQ4otpmx/S42JtbKfWyliy4+bpq0Ihx2FmvmFWm9E0YqDO1ZYVzGcR&#10;COLC6ppLBYf99mkJwnlkjY1lUvBDDjbrycMKE22v/EnDzpciQNglqKDyvk2kdEVFBt3MtsTBO9vO&#10;oA+yK6Xu8BrgppFxFD1LgzWHhQpbeq2o+N71RsH78WOZ9elofXr5Kk9vt/yQH3OlHqdj+gLC0+jv&#10;4f92phXEC/j7En6AXP8CAAD//wMAUEsBAi0AFAAGAAgAAAAhANvh9svuAAAAhQEAABMAAAAAAAAA&#10;AAAAAAAAAAAAAFtDb250ZW50X1R5cGVzXS54bWxQSwECLQAUAAYACAAAACEAWvQsW78AAAAVAQAA&#10;CwAAAAAAAAAAAAAAAAAfAQAAX3JlbHMvLnJlbHNQSwECLQAUAAYACAAAACEAuJpK8cYAAADbAAAA&#10;DwAAAAAAAAAAAAAAAAAHAgAAZHJzL2Rvd25yZXYueG1sUEsFBgAAAAADAAMAtwAAAPoCAAAAAA==&#10;" fillcolor="black">
                        <v:textbox>
                          <w:txbxContent>
                            <w:p w:rsidR="00EA6757" w:rsidRPr="0023530E" w:rsidRDefault="00EA6757" w:rsidP="00941C77">
                              <w:pPr>
                                <w:shd w:val="clear" w:color="auto" w:fill="000000"/>
                                <w:jc w:val="center"/>
                                <w:rPr>
                                  <w:rFonts w:ascii="Arial Narrow" w:hAnsi="Arial Narrow"/>
                                  <w:b/>
                                  <w:color w:val="FFFFFF"/>
                                  <w:sz w:val="32"/>
                                </w:rPr>
                              </w:pPr>
                              <w:r w:rsidRPr="0023530E">
                                <w:rPr>
                                  <w:rFonts w:ascii="Arial Narrow" w:hAnsi="Arial Narrow"/>
                                  <w:b/>
                                  <w:color w:val="FFFFFF"/>
                                  <w:sz w:val="32"/>
                                </w:rPr>
                                <w:t>Thunderstorm Threats</w:t>
                              </w:r>
                            </w:p>
                          </w:txbxContent>
                        </v:textbox>
                      </v:shape>
                      <w10:anchorlock/>
                    </v:group>
                  </w:pict>
                </mc:Fallback>
              </mc:AlternateContent>
            </w:r>
          </w:p>
        </w:tc>
        <w:tc>
          <w:tcPr>
            <w:tcW w:w="0" w:type="auto"/>
            <w:shd w:val="clear" w:color="auto" w:fill="F2DBDB" w:themeFill="accent2" w:themeFillTint="33"/>
            <w:vAlign w:val="center"/>
          </w:tcPr>
          <w:p w:rsidR="00B666F5" w:rsidRDefault="00941C77" w:rsidP="00BA407D">
            <w:pPr>
              <w:pStyle w:val="ListParagraph"/>
              <w:numPr>
                <w:ilvl w:val="0"/>
                <w:numId w:val="42"/>
              </w:numPr>
              <w:autoSpaceDE w:val="0"/>
              <w:autoSpaceDN w:val="0"/>
              <w:adjustRightInd w:val="0"/>
              <w:ind w:left="241" w:right="90" w:hanging="241"/>
              <w:rPr>
                <w:rFonts w:ascii="Arial" w:hAnsi="Arial" w:cs="Arial"/>
                <w:color w:val="000000"/>
                <w:sz w:val="22"/>
                <w:szCs w:val="22"/>
              </w:rPr>
            </w:pPr>
            <w:r w:rsidRPr="00B666F5">
              <w:rPr>
                <w:rFonts w:ascii="Arial" w:hAnsi="Arial" w:cs="Arial"/>
                <w:color w:val="000000"/>
                <w:sz w:val="22"/>
                <w:szCs w:val="22"/>
              </w:rPr>
              <w:t xml:space="preserve">Lightning occurs every month of the year and can happen anywhere.  </w:t>
            </w:r>
          </w:p>
          <w:p w:rsidR="00B666F5" w:rsidRPr="00B666F5" w:rsidRDefault="00B666F5" w:rsidP="00BA407D">
            <w:pPr>
              <w:pStyle w:val="NormalWeb"/>
              <w:numPr>
                <w:ilvl w:val="0"/>
                <w:numId w:val="42"/>
              </w:numPr>
              <w:ind w:left="241" w:right="90" w:hanging="241"/>
              <w:rPr>
                <w:rFonts w:ascii="Arial Narrow" w:hAnsi="Arial Narrow" w:cs="Arial"/>
                <w:b/>
                <w:noProof/>
                <w:sz w:val="44"/>
                <w:szCs w:val="44"/>
              </w:rPr>
            </w:pPr>
            <w:r w:rsidRPr="00B666F5">
              <w:rPr>
                <w:rFonts w:ascii="Arial" w:hAnsi="Arial" w:cs="Arial"/>
                <w:color w:val="000000"/>
                <w:sz w:val="22"/>
                <w:szCs w:val="22"/>
              </w:rPr>
              <w:t>Lightning can strike as much as 10 miles from the parent thunderstorm.</w:t>
            </w:r>
            <w:r w:rsidRPr="00B666F5">
              <w:rPr>
                <w:rFonts w:ascii="Arial Narrow" w:hAnsi="Arial Narrow" w:cs="Arial"/>
                <w:b/>
                <w:noProof/>
                <w:sz w:val="44"/>
                <w:szCs w:val="44"/>
              </w:rPr>
              <w:t xml:space="preserve">  </w:t>
            </w:r>
          </w:p>
          <w:p w:rsidR="00941C77" w:rsidRPr="00B666F5" w:rsidRDefault="00941C77" w:rsidP="00BA407D">
            <w:pPr>
              <w:pStyle w:val="ListParagraph"/>
              <w:numPr>
                <w:ilvl w:val="0"/>
                <w:numId w:val="42"/>
              </w:numPr>
              <w:autoSpaceDE w:val="0"/>
              <w:autoSpaceDN w:val="0"/>
              <w:adjustRightInd w:val="0"/>
              <w:ind w:left="241" w:right="90" w:hanging="241"/>
              <w:rPr>
                <w:rFonts w:ascii="Arial" w:hAnsi="Arial" w:cs="Arial"/>
                <w:color w:val="000000"/>
                <w:sz w:val="22"/>
                <w:szCs w:val="22"/>
              </w:rPr>
            </w:pPr>
            <w:r w:rsidRPr="00B666F5">
              <w:rPr>
                <w:rFonts w:ascii="Arial" w:hAnsi="Arial" w:cs="Arial"/>
                <w:color w:val="000000"/>
                <w:sz w:val="22"/>
                <w:szCs w:val="22"/>
              </w:rPr>
              <w:t xml:space="preserve">In the local area, we average 4 to 8 </w:t>
            </w:r>
            <w:r w:rsidR="00435E8A">
              <w:rPr>
                <w:rFonts w:ascii="Arial" w:hAnsi="Arial" w:cs="Arial"/>
                <w:color w:val="000000"/>
                <w:sz w:val="22"/>
                <w:szCs w:val="22"/>
              </w:rPr>
              <w:t>lightning strikes annually per km</w:t>
            </w:r>
            <w:r w:rsidR="00435E8A" w:rsidRPr="0023530E">
              <w:rPr>
                <w:rFonts w:ascii="Arial" w:hAnsi="Arial" w:cs="Arial"/>
                <w:color w:val="000000"/>
                <w:sz w:val="22"/>
                <w:szCs w:val="22"/>
                <w:vertAlign w:val="superscript"/>
              </w:rPr>
              <w:t>2</w:t>
            </w:r>
            <w:r w:rsidRPr="00B666F5">
              <w:rPr>
                <w:rFonts w:ascii="Arial" w:hAnsi="Arial" w:cs="Arial"/>
                <w:color w:val="000000"/>
                <w:sz w:val="22"/>
                <w:szCs w:val="22"/>
              </w:rPr>
              <w:t>.</w:t>
            </w:r>
          </w:p>
          <w:p w:rsidR="00B666F5" w:rsidRPr="00B666F5" w:rsidRDefault="00941C77" w:rsidP="00BA407D">
            <w:pPr>
              <w:pStyle w:val="NormalWeb"/>
              <w:numPr>
                <w:ilvl w:val="0"/>
                <w:numId w:val="42"/>
              </w:numPr>
              <w:ind w:left="241" w:right="90" w:hanging="241"/>
              <w:rPr>
                <w:rFonts w:ascii="Arial Narrow" w:hAnsi="Arial Narrow" w:cs="Arial"/>
                <w:b/>
                <w:noProof/>
                <w:sz w:val="44"/>
                <w:szCs w:val="44"/>
              </w:rPr>
            </w:pPr>
            <w:r w:rsidRPr="00B666F5">
              <w:rPr>
                <w:rFonts w:ascii="Arial" w:hAnsi="Arial" w:cs="Arial"/>
                <w:b/>
                <w:i/>
                <w:color w:val="000000"/>
                <w:sz w:val="22"/>
                <w:szCs w:val="22"/>
              </w:rPr>
              <w:t>All thunderstorms produce lightning and thus are potentially fatal</w:t>
            </w:r>
            <w:r w:rsidRPr="00B666F5">
              <w:rPr>
                <w:rFonts w:ascii="Arial" w:hAnsi="Arial" w:cs="Arial"/>
                <w:color w:val="000000"/>
                <w:sz w:val="22"/>
                <w:szCs w:val="22"/>
              </w:rPr>
              <w:t xml:space="preserve">.  </w:t>
            </w:r>
          </w:p>
          <w:p w:rsidR="00B666F5" w:rsidRPr="00B666F5" w:rsidRDefault="00941C77" w:rsidP="00BA407D">
            <w:pPr>
              <w:pStyle w:val="NormalWeb"/>
              <w:numPr>
                <w:ilvl w:val="0"/>
                <w:numId w:val="42"/>
              </w:numPr>
              <w:ind w:left="241" w:right="90" w:hanging="241"/>
              <w:rPr>
                <w:rFonts w:ascii="Arial Narrow" w:hAnsi="Arial Narrow" w:cs="Arial"/>
                <w:b/>
                <w:noProof/>
                <w:sz w:val="44"/>
                <w:szCs w:val="44"/>
              </w:rPr>
            </w:pPr>
            <w:r w:rsidRPr="00B666F5">
              <w:rPr>
                <w:rFonts w:ascii="Arial" w:hAnsi="Arial" w:cs="Arial"/>
                <w:color w:val="000000"/>
                <w:sz w:val="22"/>
                <w:szCs w:val="22"/>
              </w:rPr>
              <w:t>About 10% of storms will also produce large hail and/or damaging wind gusts.  Only about 1% will produce a tornado</w:t>
            </w:r>
          </w:p>
          <w:p w:rsidR="00941C77" w:rsidRDefault="00941C77" w:rsidP="00BA407D">
            <w:pPr>
              <w:pStyle w:val="NormalWeb"/>
              <w:numPr>
                <w:ilvl w:val="0"/>
                <w:numId w:val="42"/>
              </w:numPr>
              <w:ind w:left="241" w:right="90" w:hanging="241"/>
              <w:rPr>
                <w:rFonts w:ascii="Arial Narrow" w:hAnsi="Arial Narrow" w:cs="Arial"/>
                <w:b/>
                <w:noProof/>
                <w:sz w:val="44"/>
                <w:szCs w:val="44"/>
              </w:rPr>
            </w:pPr>
            <w:r w:rsidRPr="001616BA">
              <w:rPr>
                <w:rFonts w:ascii="Arial" w:hAnsi="Arial" w:cs="Arial"/>
                <w:color w:val="000000"/>
                <w:sz w:val="22"/>
                <w:szCs w:val="22"/>
              </w:rPr>
              <w:t>Remain indoors for 30 minutes after the last lightning is see</w:t>
            </w:r>
            <w:r>
              <w:rPr>
                <w:rFonts w:ascii="Arial" w:hAnsi="Arial" w:cs="Arial"/>
                <w:color w:val="000000"/>
                <w:sz w:val="22"/>
                <w:szCs w:val="22"/>
              </w:rPr>
              <w:t>n</w:t>
            </w:r>
            <w:r w:rsidR="00B666F5">
              <w:rPr>
                <w:rFonts w:ascii="Arial" w:hAnsi="Arial" w:cs="Arial"/>
                <w:color w:val="000000"/>
                <w:sz w:val="22"/>
                <w:szCs w:val="22"/>
              </w:rPr>
              <w:t xml:space="preserve"> or thunder is heard</w:t>
            </w:r>
            <w:r w:rsidRPr="001616BA">
              <w:rPr>
                <w:rFonts w:ascii="Arial" w:hAnsi="Arial" w:cs="Arial"/>
                <w:color w:val="000000"/>
                <w:sz w:val="22"/>
                <w:szCs w:val="22"/>
              </w:rPr>
              <w:t>.</w:t>
            </w:r>
          </w:p>
        </w:tc>
      </w:tr>
    </w:tbl>
    <w:p w:rsidR="00941C77" w:rsidRDefault="00941C77" w:rsidP="00941C77">
      <w:pPr>
        <w:autoSpaceDE w:val="0"/>
        <w:autoSpaceDN w:val="0"/>
        <w:adjustRightInd w:val="0"/>
        <w:rPr>
          <w:rFonts w:ascii="TimesNewRoman,Bold" w:hAnsi="TimesNewRoman,Bold" w:cs="TimesNewRoman,Bold"/>
          <w:bCs/>
          <w:color w:val="FF0000"/>
          <w:u w:val="single"/>
        </w:rPr>
      </w:pPr>
    </w:p>
    <w:tbl>
      <w:tblPr>
        <w:tblW w:w="10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86" w:type="dxa"/>
          <w:bottom w:w="29" w:type="dxa"/>
          <w:right w:w="86" w:type="dxa"/>
        </w:tblCellMar>
        <w:tblLook w:val="04A0" w:firstRow="1" w:lastRow="0" w:firstColumn="1" w:lastColumn="0" w:noHBand="0" w:noVBand="1"/>
      </w:tblPr>
      <w:tblGrid>
        <w:gridCol w:w="3146"/>
        <w:gridCol w:w="2250"/>
        <w:gridCol w:w="4950"/>
      </w:tblGrid>
      <w:tr w:rsidR="00941C77" w:rsidRPr="007F3360" w:rsidTr="00096310">
        <w:tc>
          <w:tcPr>
            <w:tcW w:w="3146" w:type="dxa"/>
          </w:tcPr>
          <w:p w:rsidR="00941C77" w:rsidRPr="00207515" w:rsidRDefault="00941C77" w:rsidP="00991E90">
            <w:pPr>
              <w:autoSpaceDE w:val="0"/>
              <w:autoSpaceDN w:val="0"/>
              <w:adjustRightInd w:val="0"/>
              <w:rPr>
                <w:b/>
                <w:color w:val="000000"/>
                <w:szCs w:val="24"/>
              </w:rPr>
            </w:pPr>
            <w:r w:rsidRPr="00207515">
              <w:rPr>
                <w:b/>
                <w:color w:val="000000"/>
                <w:szCs w:val="24"/>
              </w:rPr>
              <w:t>Threshold</w:t>
            </w:r>
          </w:p>
        </w:tc>
        <w:tc>
          <w:tcPr>
            <w:tcW w:w="2250" w:type="dxa"/>
            <w:shd w:val="clear" w:color="auto" w:fill="auto"/>
          </w:tcPr>
          <w:p w:rsidR="00941C77" w:rsidRPr="00207515" w:rsidRDefault="00941C77" w:rsidP="00991E90">
            <w:pPr>
              <w:autoSpaceDE w:val="0"/>
              <w:autoSpaceDN w:val="0"/>
              <w:adjustRightInd w:val="0"/>
              <w:rPr>
                <w:b/>
                <w:color w:val="000000"/>
                <w:szCs w:val="24"/>
              </w:rPr>
            </w:pPr>
            <w:r w:rsidRPr="00207515">
              <w:rPr>
                <w:b/>
                <w:color w:val="000000"/>
                <w:szCs w:val="24"/>
              </w:rPr>
              <w:t xml:space="preserve">Timing and </w:t>
            </w:r>
            <w:r w:rsidRPr="00207515">
              <w:rPr>
                <w:b/>
                <w:i/>
                <w:color w:val="000000"/>
                <w:szCs w:val="24"/>
              </w:rPr>
              <w:t>Sources</w:t>
            </w:r>
          </w:p>
        </w:tc>
        <w:tc>
          <w:tcPr>
            <w:tcW w:w="4950" w:type="dxa"/>
            <w:shd w:val="clear" w:color="auto" w:fill="auto"/>
          </w:tcPr>
          <w:p w:rsidR="00941C77" w:rsidRPr="00207515" w:rsidRDefault="00941C77" w:rsidP="00991E90">
            <w:pPr>
              <w:autoSpaceDE w:val="0"/>
              <w:autoSpaceDN w:val="0"/>
              <w:adjustRightInd w:val="0"/>
              <w:rPr>
                <w:b/>
                <w:color w:val="000000"/>
                <w:szCs w:val="24"/>
              </w:rPr>
            </w:pPr>
            <w:r w:rsidRPr="00207515">
              <w:rPr>
                <w:b/>
                <w:color w:val="000000"/>
                <w:szCs w:val="24"/>
              </w:rPr>
              <w:t>Recommended Actions</w:t>
            </w:r>
          </w:p>
        </w:tc>
      </w:tr>
      <w:tr w:rsidR="00941C77" w:rsidRPr="007F3360" w:rsidTr="00096310">
        <w:tc>
          <w:tcPr>
            <w:tcW w:w="3146" w:type="dxa"/>
          </w:tcPr>
          <w:p w:rsidR="00941C77" w:rsidRPr="00207515" w:rsidRDefault="00941C77" w:rsidP="00991E90">
            <w:pPr>
              <w:autoSpaceDE w:val="0"/>
              <w:autoSpaceDN w:val="0"/>
              <w:adjustRightInd w:val="0"/>
              <w:rPr>
                <w:b/>
                <w:color w:val="000000"/>
                <w:szCs w:val="24"/>
              </w:rPr>
            </w:pPr>
            <w:r w:rsidRPr="00207515">
              <w:rPr>
                <w:b/>
                <w:color w:val="000000"/>
                <w:szCs w:val="24"/>
              </w:rPr>
              <w:t>Potential for thunderstorms</w:t>
            </w:r>
          </w:p>
          <w:p w:rsidR="00941C77" w:rsidRPr="00207515" w:rsidRDefault="00941C77" w:rsidP="00991E90">
            <w:pPr>
              <w:autoSpaceDE w:val="0"/>
              <w:autoSpaceDN w:val="0"/>
              <w:adjustRightInd w:val="0"/>
              <w:rPr>
                <w:b/>
                <w:color w:val="000000"/>
                <w:szCs w:val="24"/>
              </w:rPr>
            </w:pPr>
          </w:p>
          <w:p w:rsidR="00941C77" w:rsidRPr="00207515" w:rsidRDefault="00941C77" w:rsidP="00096310">
            <w:pPr>
              <w:autoSpaceDE w:val="0"/>
              <w:autoSpaceDN w:val="0"/>
              <w:adjustRightInd w:val="0"/>
              <w:rPr>
                <w:color w:val="000000"/>
                <w:szCs w:val="24"/>
              </w:rPr>
            </w:pPr>
            <w:r w:rsidRPr="00207515">
              <w:rPr>
                <w:i/>
                <w:color w:val="000000"/>
                <w:szCs w:val="24"/>
              </w:rPr>
              <w:t xml:space="preserve">Forecast or </w:t>
            </w:r>
            <w:r w:rsidRPr="00207515">
              <w:rPr>
                <w:b/>
                <w:i/>
                <w:color w:val="000000"/>
                <w:szCs w:val="24"/>
              </w:rPr>
              <w:t xml:space="preserve">Hazardous Weather Outlook: </w:t>
            </w:r>
            <w:r w:rsidRPr="00207515">
              <w:rPr>
                <w:i/>
                <w:color w:val="000000"/>
                <w:szCs w:val="24"/>
              </w:rPr>
              <w:t>firs</w:t>
            </w:r>
            <w:r w:rsidR="00096310">
              <w:rPr>
                <w:i/>
                <w:color w:val="000000"/>
                <w:szCs w:val="24"/>
              </w:rPr>
              <w:t xml:space="preserve">t mention of potential for </w:t>
            </w:r>
            <w:r w:rsidRPr="00207515">
              <w:rPr>
                <w:i/>
                <w:color w:val="000000"/>
                <w:szCs w:val="24"/>
              </w:rPr>
              <w:t>storms</w:t>
            </w:r>
          </w:p>
        </w:tc>
        <w:tc>
          <w:tcPr>
            <w:tcW w:w="2250" w:type="dxa"/>
            <w:shd w:val="clear" w:color="auto" w:fill="auto"/>
          </w:tcPr>
          <w:p w:rsidR="00941C77" w:rsidRPr="00207515" w:rsidRDefault="00B666F5" w:rsidP="00991E90">
            <w:pPr>
              <w:autoSpaceDE w:val="0"/>
              <w:autoSpaceDN w:val="0"/>
              <w:adjustRightInd w:val="0"/>
              <w:rPr>
                <w:i/>
                <w:color w:val="000000"/>
                <w:szCs w:val="24"/>
              </w:rPr>
            </w:pPr>
            <w:r w:rsidRPr="00207515">
              <w:rPr>
                <w:color w:val="000000"/>
                <w:szCs w:val="24"/>
              </w:rPr>
              <w:t>2-3 days</w:t>
            </w:r>
            <w:r w:rsidR="009A6B35" w:rsidRPr="00207515">
              <w:rPr>
                <w:color w:val="000000"/>
                <w:szCs w:val="24"/>
              </w:rPr>
              <w:t xml:space="preserve"> ahead</w:t>
            </w:r>
            <w:r w:rsidR="00941C77" w:rsidRPr="00207515">
              <w:rPr>
                <w:color w:val="000000"/>
                <w:szCs w:val="24"/>
              </w:rPr>
              <w:t xml:space="preserve">   </w:t>
            </w:r>
            <w:r w:rsidR="00941C77" w:rsidRPr="00207515">
              <w:rPr>
                <w:color w:val="000000"/>
                <w:szCs w:val="24"/>
              </w:rPr>
              <w:br/>
            </w:r>
          </w:p>
          <w:p w:rsidR="00941C77" w:rsidRPr="00207515" w:rsidRDefault="00813F94" w:rsidP="00813F94">
            <w:pPr>
              <w:autoSpaceDE w:val="0"/>
              <w:autoSpaceDN w:val="0"/>
              <w:adjustRightInd w:val="0"/>
              <w:rPr>
                <w:color w:val="000000"/>
                <w:szCs w:val="24"/>
              </w:rPr>
            </w:pPr>
            <w:r w:rsidRPr="00207515">
              <w:rPr>
                <w:i/>
                <w:color w:val="000000"/>
                <w:szCs w:val="24"/>
              </w:rPr>
              <w:t>via w</w:t>
            </w:r>
            <w:r w:rsidR="00941C77" w:rsidRPr="00207515">
              <w:rPr>
                <w:i/>
                <w:color w:val="000000"/>
                <w:szCs w:val="24"/>
              </w:rPr>
              <w:t>eb page</w:t>
            </w:r>
            <w:r w:rsidRPr="00207515">
              <w:rPr>
                <w:i/>
                <w:color w:val="000000"/>
                <w:szCs w:val="24"/>
              </w:rPr>
              <w:t xml:space="preserve">, email, TV, </w:t>
            </w:r>
            <w:r w:rsidR="00797D2A" w:rsidRPr="00207515">
              <w:rPr>
                <w:i/>
                <w:color w:val="000000"/>
                <w:szCs w:val="24"/>
              </w:rPr>
              <w:t>Weather Radio</w:t>
            </w:r>
          </w:p>
        </w:tc>
        <w:tc>
          <w:tcPr>
            <w:tcW w:w="4950" w:type="dxa"/>
            <w:shd w:val="clear" w:color="auto" w:fill="auto"/>
          </w:tcPr>
          <w:p w:rsidR="00941C77" w:rsidRPr="00207515" w:rsidRDefault="00941C77" w:rsidP="00991E90">
            <w:pPr>
              <w:tabs>
                <w:tab w:val="left" w:pos="252"/>
              </w:tabs>
              <w:autoSpaceDE w:val="0"/>
              <w:autoSpaceDN w:val="0"/>
              <w:adjustRightInd w:val="0"/>
              <w:rPr>
                <w:color w:val="000000"/>
                <w:szCs w:val="24"/>
              </w:rPr>
            </w:pPr>
            <w:r w:rsidRPr="00207515">
              <w:rPr>
                <w:color w:val="000000"/>
                <w:szCs w:val="24"/>
              </w:rPr>
              <w:t>Communicate potential threat to decision makers and all staff (pre-notify)</w:t>
            </w:r>
          </w:p>
        </w:tc>
      </w:tr>
      <w:tr w:rsidR="00941C77" w:rsidRPr="007F3360" w:rsidTr="00096310">
        <w:tc>
          <w:tcPr>
            <w:tcW w:w="3146" w:type="dxa"/>
          </w:tcPr>
          <w:p w:rsidR="00941C77" w:rsidRPr="00207515" w:rsidRDefault="00941C77" w:rsidP="00991E90">
            <w:pPr>
              <w:autoSpaceDE w:val="0"/>
              <w:autoSpaceDN w:val="0"/>
              <w:adjustRightInd w:val="0"/>
              <w:rPr>
                <w:b/>
                <w:color w:val="000000"/>
                <w:szCs w:val="24"/>
              </w:rPr>
            </w:pPr>
            <w:r w:rsidRPr="00207515">
              <w:rPr>
                <w:b/>
                <w:color w:val="000000"/>
                <w:szCs w:val="24"/>
              </w:rPr>
              <w:lastRenderedPageBreak/>
              <w:t>Thunderstorms likely in the area in the next few hours</w:t>
            </w:r>
          </w:p>
          <w:p w:rsidR="00941C77" w:rsidRPr="00207515" w:rsidRDefault="00941C77" w:rsidP="00991E90">
            <w:pPr>
              <w:autoSpaceDE w:val="0"/>
              <w:autoSpaceDN w:val="0"/>
              <w:adjustRightInd w:val="0"/>
              <w:rPr>
                <w:b/>
                <w:color w:val="000000"/>
                <w:szCs w:val="24"/>
              </w:rPr>
            </w:pPr>
          </w:p>
          <w:p w:rsidR="00941C77" w:rsidRPr="00207515" w:rsidRDefault="00813F94" w:rsidP="00813F94">
            <w:pPr>
              <w:autoSpaceDE w:val="0"/>
              <w:autoSpaceDN w:val="0"/>
              <w:adjustRightInd w:val="0"/>
              <w:rPr>
                <w:i/>
                <w:color w:val="000000"/>
                <w:szCs w:val="24"/>
              </w:rPr>
            </w:pPr>
            <w:r w:rsidRPr="00207515">
              <w:rPr>
                <w:b/>
                <w:noProof/>
                <w:color w:val="FFC000"/>
                <w:szCs w:val="24"/>
              </w:rPr>
              <mc:AlternateContent>
                <mc:Choice Requires="wps">
                  <w:drawing>
                    <wp:inline distT="0" distB="0" distL="0" distR="0" wp14:anchorId="37C24761" wp14:editId="333929CF">
                      <wp:extent cx="110358" cy="102476"/>
                      <wp:effectExtent l="0" t="19050" r="42545" b="31115"/>
                      <wp:docPr id="58" name="Right Arrow 58"/>
                      <wp:cNvGraphicFramePr/>
                      <a:graphic xmlns:a="http://schemas.openxmlformats.org/drawingml/2006/main">
                        <a:graphicData uri="http://schemas.microsoft.com/office/word/2010/wordprocessingShape">
                          <wps:wsp>
                            <wps:cNvSpPr/>
                            <wps:spPr>
                              <a:xfrm>
                                <a:off x="0" y="0"/>
                                <a:ext cx="110358" cy="102476"/>
                              </a:xfrm>
                              <a:prstGeom prst="rightArrow">
                                <a:avLst/>
                              </a:prstGeom>
                              <a:solidFill>
                                <a:srgbClr val="FFFF00"/>
                              </a:solidFill>
                              <a:ln w="19050">
                                <a:solidFill>
                                  <a:srgbClr val="CCCC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CAE8FE9" id="Right Arrow 58"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4R+pQIAAMEFAAAOAAAAZHJzL2Uyb0RvYy54bWysVE1v2zAMvQ/YfxB0X21nST+COkWQIsOA&#10;oi3aDj0rshQLkCWNUuJkv36U7LhpF+wwzAdZEslH8onk9c2u0WQrwCtrSlqc5ZQIw22lzLqkP16W&#10;Xy4p8YGZimlrREn3wtOb2edP162bipGtra4EEAQxftq6ktYhuGmWeV6Lhvkz64RBobTQsIBHWGcV&#10;sBbRG52N8vw8ay1UDiwX3uPtbSeks4QvpeDhQUovAtElxdhCWiGtq7hms2s2XQNzteJ9GOwfomiY&#10;Muh0gLplgZENqD+gGsXBeivDGbdNZqVUXKQcMJsi/5DNc82cSLkgOd4NNPn/B8vvt49AVFXSCb6U&#10;YQ2+0ZNa14HMAWxL8BYpap2fouaze4T+5HEb891JaOIfMyG7ROt+oFXsAuF4WRT514jOUVTko/HF&#10;ecTM3owd+PBN2IbETUkh+k/uE6Vse+dDZ3BQjB691apaKq3TAdarhQayZfjOS/zy9LTo452aNqTF&#10;GK7ySZ6g3wn9McYCv1MYiKgNBh8Z6ThIu7DXIsahzZOQSCdmPeo8xEIWQ2iMc2HCeSeqWSW6iCc5&#10;fj0pqfSjRaIoAUZkiZkO2MXfsDuqev1oKlIfDMZ96qcD64wHi+TZmjAYN8pYOOVdh6JPQHb6B5I6&#10;aiJLK1vtsdjAdl3oHV8qfPA75sMjA2w7bFAcJeEBF6ktvpTtd5TUFn6duo/62A0opaTFNi6p/7lh&#10;ICjR3w32yVUxHse+T4fx5GKEBziWrI4lZtMsLFZQgUPL8bSN+kEfthJs84oTZx69oogZjr5LygMc&#10;DovQjRecWVzM50kNe92xcGeeHY/gkdVYyi+7Vwaur/qA7XJvDy3Pph/KvtONlsbON8FKlXrijdee&#10;b5wTqXD6mRYH0fE5ab1N3tlvAAAA//8DAFBLAwQUAAYACAAAACEALu3F6NsAAAADAQAADwAAAGRy&#10;cy9kb3ducmV2LnhtbEyPQUvDQBCF74L/YRnBi9hNRGKI2ZQiiNRLsErV2zY7JsHsbNjdNvHfO+1F&#10;L/MY3vDeN+VytoM4oA+9IwXpIgGB1DjTU6vg7fXxOgcRoiajB0eo4AcDLKvzs1IXxk30godNbAWH&#10;UCi0gi7GsZAyNB1aHRZuRGLvy3mrI6++lcbricPtIG+SJJNW98QNnR7xocPme7O3Cj62ub/K1qsU&#10;P/P6ffu8rs3TVCt1eTGv7kFEnOPfMRzxGR0qZtq5PZkgBgX8SDzNo3d3C2LHmqUgq1L+Z69+AQAA&#10;//8DAFBLAQItABQABgAIAAAAIQC2gziS/gAAAOEBAAATAAAAAAAAAAAAAAAAAAAAAABbQ29udGVu&#10;dF9UeXBlc10ueG1sUEsBAi0AFAAGAAgAAAAhADj9If/WAAAAlAEAAAsAAAAAAAAAAAAAAAAALwEA&#10;AF9yZWxzLy5yZWxzUEsBAi0AFAAGAAgAAAAhAAHzhH6lAgAAwQUAAA4AAAAAAAAAAAAAAAAALgIA&#10;AGRycy9lMm9Eb2MueG1sUEsBAi0AFAAGAAgAAAAhAC7txejbAAAAAwEAAA8AAAAAAAAAAAAAAAAA&#10;/wQAAGRycy9kb3ducmV2LnhtbFBLBQYAAAAABAAEAPMAAAAHBgAAAAA=&#10;" adj="11571" fillcolor="yellow" strokecolor="#cc0" strokeweight="1.5pt">
                      <w10:anchorlock/>
                    </v:shape>
                  </w:pict>
                </mc:Fallback>
              </mc:AlternateContent>
            </w:r>
            <w:r w:rsidR="00941C77" w:rsidRPr="00207515">
              <w:rPr>
                <w:b/>
                <w:i/>
                <w:color w:val="000000"/>
                <w:szCs w:val="24"/>
              </w:rPr>
              <w:t xml:space="preserve">Severe thunderstorm or tornado watch: </w:t>
            </w:r>
            <w:r w:rsidR="00941C77" w:rsidRPr="00207515">
              <w:rPr>
                <w:i/>
                <w:color w:val="000000"/>
                <w:szCs w:val="24"/>
              </w:rPr>
              <w:t>50% or greater chance for severe storms; Storms may have the potential to produce tornadoes</w:t>
            </w:r>
          </w:p>
        </w:tc>
        <w:tc>
          <w:tcPr>
            <w:tcW w:w="2250" w:type="dxa"/>
            <w:shd w:val="clear" w:color="auto" w:fill="auto"/>
          </w:tcPr>
          <w:p w:rsidR="00941C77" w:rsidRPr="00207515" w:rsidRDefault="00941C77" w:rsidP="00991E90">
            <w:pPr>
              <w:autoSpaceDE w:val="0"/>
              <w:autoSpaceDN w:val="0"/>
              <w:adjustRightInd w:val="0"/>
              <w:rPr>
                <w:color w:val="000000"/>
                <w:szCs w:val="24"/>
              </w:rPr>
            </w:pPr>
            <w:r w:rsidRPr="00207515">
              <w:rPr>
                <w:color w:val="000000"/>
                <w:szCs w:val="24"/>
              </w:rPr>
              <w:t>Typi</w:t>
            </w:r>
            <w:r w:rsidR="00813F94" w:rsidRPr="00207515">
              <w:rPr>
                <w:color w:val="000000"/>
                <w:szCs w:val="24"/>
              </w:rPr>
              <w:t>cally a few hours before storms</w:t>
            </w:r>
          </w:p>
          <w:p w:rsidR="00941C77" w:rsidRPr="00207515" w:rsidRDefault="00941C77" w:rsidP="00991E90">
            <w:pPr>
              <w:autoSpaceDE w:val="0"/>
              <w:autoSpaceDN w:val="0"/>
              <w:adjustRightInd w:val="0"/>
              <w:rPr>
                <w:color w:val="000000"/>
                <w:szCs w:val="24"/>
              </w:rPr>
            </w:pPr>
          </w:p>
          <w:p w:rsidR="00941C77" w:rsidRPr="00207515" w:rsidRDefault="00813F94" w:rsidP="00813F94">
            <w:pPr>
              <w:autoSpaceDE w:val="0"/>
              <w:autoSpaceDN w:val="0"/>
              <w:adjustRightInd w:val="0"/>
              <w:rPr>
                <w:i/>
                <w:color w:val="000000"/>
                <w:szCs w:val="24"/>
              </w:rPr>
            </w:pPr>
            <w:r w:rsidRPr="00207515">
              <w:rPr>
                <w:i/>
                <w:color w:val="000000"/>
                <w:szCs w:val="24"/>
              </w:rPr>
              <w:t xml:space="preserve">via </w:t>
            </w:r>
            <w:r w:rsidR="00797D2A" w:rsidRPr="00207515">
              <w:rPr>
                <w:i/>
                <w:color w:val="000000"/>
                <w:szCs w:val="24"/>
              </w:rPr>
              <w:t>Weather Radio</w:t>
            </w:r>
            <w:r w:rsidRPr="00207515">
              <w:rPr>
                <w:i/>
                <w:color w:val="000000"/>
                <w:szCs w:val="24"/>
              </w:rPr>
              <w:t xml:space="preserve"> , w</w:t>
            </w:r>
            <w:r w:rsidR="00941C77" w:rsidRPr="00207515">
              <w:rPr>
                <w:i/>
                <w:color w:val="000000"/>
                <w:szCs w:val="24"/>
              </w:rPr>
              <w:t>eb page</w:t>
            </w:r>
            <w:r w:rsidRPr="00207515">
              <w:rPr>
                <w:i/>
                <w:color w:val="000000"/>
                <w:szCs w:val="24"/>
              </w:rPr>
              <w:t>, e</w:t>
            </w:r>
            <w:r w:rsidR="00941C77" w:rsidRPr="00207515">
              <w:rPr>
                <w:i/>
                <w:color w:val="000000"/>
                <w:szCs w:val="24"/>
              </w:rPr>
              <w:t>mail, text alert, TV</w:t>
            </w:r>
          </w:p>
        </w:tc>
        <w:tc>
          <w:tcPr>
            <w:tcW w:w="4950" w:type="dxa"/>
            <w:shd w:val="clear" w:color="auto" w:fill="auto"/>
          </w:tcPr>
          <w:p w:rsidR="00941C77" w:rsidRPr="00207515" w:rsidRDefault="00941C77" w:rsidP="00A66735">
            <w:pPr>
              <w:numPr>
                <w:ilvl w:val="0"/>
                <w:numId w:val="23"/>
              </w:numPr>
              <w:tabs>
                <w:tab w:val="left" w:pos="184"/>
              </w:tabs>
              <w:autoSpaceDE w:val="0"/>
              <w:autoSpaceDN w:val="0"/>
              <w:adjustRightInd w:val="0"/>
              <w:ind w:left="252" w:hanging="252"/>
              <w:rPr>
                <w:color w:val="000000"/>
                <w:szCs w:val="24"/>
              </w:rPr>
            </w:pPr>
            <w:r w:rsidRPr="00207515">
              <w:rPr>
                <w:color w:val="000000"/>
                <w:szCs w:val="24"/>
              </w:rPr>
              <w:t xml:space="preserve">Establish communication between weather watcher(s) and </w:t>
            </w:r>
            <w:r w:rsidR="00C439AF" w:rsidRPr="00207515">
              <w:rPr>
                <w:color w:val="000000"/>
                <w:szCs w:val="24"/>
              </w:rPr>
              <w:t>decision makers</w:t>
            </w:r>
            <w:r w:rsidRPr="00207515">
              <w:rPr>
                <w:color w:val="000000"/>
                <w:szCs w:val="24"/>
              </w:rPr>
              <w:t xml:space="preserve"> at all facilities and events</w:t>
            </w:r>
          </w:p>
          <w:p w:rsidR="00941C77" w:rsidRDefault="00941C77" w:rsidP="00A66735">
            <w:pPr>
              <w:numPr>
                <w:ilvl w:val="0"/>
                <w:numId w:val="23"/>
              </w:numPr>
              <w:tabs>
                <w:tab w:val="left" w:pos="184"/>
              </w:tabs>
              <w:autoSpaceDE w:val="0"/>
              <w:autoSpaceDN w:val="0"/>
              <w:adjustRightInd w:val="0"/>
              <w:ind w:left="252" w:hanging="252"/>
              <w:rPr>
                <w:color w:val="000000"/>
                <w:szCs w:val="24"/>
              </w:rPr>
            </w:pPr>
            <w:r w:rsidRPr="00207515">
              <w:rPr>
                <w:color w:val="000000"/>
                <w:szCs w:val="24"/>
              </w:rPr>
              <w:t xml:space="preserve">Ensure all staff understand sheltering plan </w:t>
            </w:r>
          </w:p>
          <w:p w:rsidR="00096310" w:rsidRPr="00207515" w:rsidRDefault="00096310" w:rsidP="00A66735">
            <w:pPr>
              <w:numPr>
                <w:ilvl w:val="0"/>
                <w:numId w:val="23"/>
              </w:numPr>
              <w:tabs>
                <w:tab w:val="left" w:pos="184"/>
              </w:tabs>
              <w:autoSpaceDE w:val="0"/>
              <w:autoSpaceDN w:val="0"/>
              <w:adjustRightInd w:val="0"/>
              <w:ind w:left="252" w:hanging="252"/>
              <w:rPr>
                <w:color w:val="000000"/>
                <w:szCs w:val="24"/>
              </w:rPr>
            </w:pPr>
            <w:r>
              <w:rPr>
                <w:color w:val="000000"/>
                <w:szCs w:val="24"/>
              </w:rPr>
              <w:t xml:space="preserve">Pre-notify spectators, etc. of threat and plan. </w:t>
            </w:r>
          </w:p>
          <w:p w:rsidR="00941C77" w:rsidRPr="00207515" w:rsidRDefault="00941C77" w:rsidP="00A66735">
            <w:pPr>
              <w:numPr>
                <w:ilvl w:val="0"/>
                <w:numId w:val="23"/>
              </w:numPr>
              <w:tabs>
                <w:tab w:val="left" w:pos="184"/>
              </w:tabs>
              <w:autoSpaceDE w:val="0"/>
              <w:autoSpaceDN w:val="0"/>
              <w:adjustRightInd w:val="0"/>
              <w:ind w:left="252" w:hanging="252"/>
              <w:rPr>
                <w:color w:val="000000"/>
                <w:szCs w:val="24"/>
              </w:rPr>
            </w:pPr>
            <w:r w:rsidRPr="00207515">
              <w:rPr>
                <w:color w:val="000000"/>
                <w:szCs w:val="24"/>
              </w:rPr>
              <w:t>Monitor radar trends; focus on timing</w:t>
            </w:r>
          </w:p>
          <w:p w:rsidR="00096310" w:rsidRPr="00207515" w:rsidRDefault="00096310" w:rsidP="00A66735">
            <w:pPr>
              <w:numPr>
                <w:ilvl w:val="0"/>
                <w:numId w:val="23"/>
              </w:numPr>
              <w:tabs>
                <w:tab w:val="left" w:pos="184"/>
              </w:tabs>
              <w:autoSpaceDE w:val="0"/>
              <w:autoSpaceDN w:val="0"/>
              <w:adjustRightInd w:val="0"/>
              <w:ind w:left="252" w:hanging="252"/>
              <w:rPr>
                <w:color w:val="000000"/>
                <w:szCs w:val="24"/>
              </w:rPr>
            </w:pPr>
            <w:r w:rsidRPr="00207515">
              <w:rPr>
                <w:color w:val="000000"/>
                <w:szCs w:val="24"/>
              </w:rPr>
              <w:t>Consider postponing outdoor events</w:t>
            </w:r>
          </w:p>
          <w:p w:rsidR="00941C77" w:rsidRPr="00207515" w:rsidRDefault="00941C77" w:rsidP="00A66735">
            <w:pPr>
              <w:numPr>
                <w:ilvl w:val="0"/>
                <w:numId w:val="23"/>
              </w:numPr>
              <w:tabs>
                <w:tab w:val="left" w:pos="184"/>
              </w:tabs>
              <w:autoSpaceDE w:val="0"/>
              <w:autoSpaceDN w:val="0"/>
              <w:adjustRightInd w:val="0"/>
              <w:ind w:left="252" w:hanging="252"/>
              <w:rPr>
                <w:color w:val="000000"/>
                <w:szCs w:val="24"/>
              </w:rPr>
            </w:pPr>
            <w:r w:rsidRPr="00207515">
              <w:rPr>
                <w:color w:val="000000"/>
                <w:szCs w:val="24"/>
              </w:rPr>
              <w:t>Depending on timing,</w:t>
            </w:r>
            <w:r w:rsidR="00096310">
              <w:rPr>
                <w:color w:val="000000"/>
                <w:szCs w:val="24"/>
              </w:rPr>
              <w:t xml:space="preserve"> consider moving</w:t>
            </w:r>
            <w:r w:rsidRPr="00207515">
              <w:rPr>
                <w:color w:val="000000"/>
                <w:szCs w:val="24"/>
              </w:rPr>
              <w:t xml:space="preserve"> people out of vulnerable locations </w:t>
            </w:r>
          </w:p>
        </w:tc>
      </w:tr>
      <w:tr w:rsidR="00941C77" w:rsidRPr="007F3360" w:rsidTr="00096310">
        <w:tc>
          <w:tcPr>
            <w:tcW w:w="3146" w:type="dxa"/>
          </w:tcPr>
          <w:p w:rsidR="00941C77" w:rsidRPr="00207515" w:rsidRDefault="00941C77" w:rsidP="00991E90">
            <w:pPr>
              <w:autoSpaceDE w:val="0"/>
              <w:autoSpaceDN w:val="0"/>
              <w:adjustRightInd w:val="0"/>
              <w:rPr>
                <w:b/>
                <w:color w:val="000000"/>
                <w:szCs w:val="24"/>
              </w:rPr>
            </w:pPr>
            <w:r w:rsidRPr="00207515">
              <w:rPr>
                <w:b/>
                <w:color w:val="000000"/>
                <w:szCs w:val="24"/>
              </w:rPr>
              <w:t xml:space="preserve">Storms upstream and </w:t>
            </w:r>
            <w:r w:rsidRPr="00207515">
              <w:rPr>
                <w:b/>
                <w:color w:val="000000"/>
                <w:szCs w:val="24"/>
              </w:rPr>
              <w:br/>
              <w:t>approaching</w:t>
            </w:r>
          </w:p>
          <w:p w:rsidR="00941C77" w:rsidRPr="00207515" w:rsidRDefault="00941C77" w:rsidP="00991E90">
            <w:pPr>
              <w:autoSpaceDE w:val="0"/>
              <w:autoSpaceDN w:val="0"/>
              <w:adjustRightInd w:val="0"/>
              <w:rPr>
                <w:color w:val="000000"/>
                <w:szCs w:val="24"/>
              </w:rPr>
            </w:pPr>
          </w:p>
          <w:p w:rsidR="00941C77" w:rsidRPr="00207515" w:rsidRDefault="00941C77" w:rsidP="00991E90">
            <w:pPr>
              <w:autoSpaceDE w:val="0"/>
              <w:autoSpaceDN w:val="0"/>
              <w:adjustRightInd w:val="0"/>
              <w:rPr>
                <w:i/>
                <w:color w:val="000000"/>
                <w:szCs w:val="24"/>
              </w:rPr>
            </w:pPr>
            <w:r w:rsidRPr="00207515">
              <w:rPr>
                <w:i/>
                <w:color w:val="000000"/>
                <w:szCs w:val="24"/>
              </w:rPr>
              <w:t xml:space="preserve">as seen on radar, warnings issued for upstream locations </w:t>
            </w:r>
          </w:p>
        </w:tc>
        <w:tc>
          <w:tcPr>
            <w:tcW w:w="2250" w:type="dxa"/>
            <w:shd w:val="clear" w:color="auto" w:fill="auto"/>
          </w:tcPr>
          <w:p w:rsidR="00941C77" w:rsidRPr="00207515" w:rsidRDefault="00941C77" w:rsidP="00991E90">
            <w:pPr>
              <w:autoSpaceDE w:val="0"/>
              <w:autoSpaceDN w:val="0"/>
              <w:adjustRightInd w:val="0"/>
              <w:rPr>
                <w:color w:val="000000"/>
                <w:szCs w:val="24"/>
              </w:rPr>
            </w:pPr>
            <w:r w:rsidRPr="00207515">
              <w:rPr>
                <w:color w:val="000000"/>
                <w:szCs w:val="24"/>
              </w:rPr>
              <w:t>One hour or less</w:t>
            </w:r>
          </w:p>
          <w:p w:rsidR="00941C77" w:rsidRPr="00207515" w:rsidRDefault="00941C77" w:rsidP="00991E90">
            <w:pPr>
              <w:autoSpaceDE w:val="0"/>
              <w:autoSpaceDN w:val="0"/>
              <w:adjustRightInd w:val="0"/>
              <w:rPr>
                <w:color w:val="000000"/>
                <w:szCs w:val="24"/>
              </w:rPr>
            </w:pPr>
          </w:p>
          <w:p w:rsidR="00941C77" w:rsidRPr="00207515" w:rsidRDefault="000D533E" w:rsidP="00435E8A">
            <w:pPr>
              <w:autoSpaceDE w:val="0"/>
              <w:autoSpaceDN w:val="0"/>
              <w:adjustRightInd w:val="0"/>
              <w:rPr>
                <w:color w:val="000000"/>
                <w:szCs w:val="24"/>
              </w:rPr>
            </w:pPr>
            <w:r w:rsidRPr="00207515">
              <w:rPr>
                <w:i/>
                <w:color w:val="000000"/>
                <w:szCs w:val="24"/>
              </w:rPr>
              <w:t>V</w:t>
            </w:r>
            <w:r w:rsidR="00941C77" w:rsidRPr="00207515">
              <w:rPr>
                <w:i/>
                <w:color w:val="000000"/>
                <w:szCs w:val="24"/>
              </w:rPr>
              <w:t>ia</w:t>
            </w:r>
            <w:r w:rsidRPr="00207515">
              <w:rPr>
                <w:i/>
                <w:color w:val="000000"/>
                <w:szCs w:val="24"/>
              </w:rPr>
              <w:t xml:space="preserve"> w</w:t>
            </w:r>
            <w:r w:rsidR="00941C77" w:rsidRPr="00207515">
              <w:rPr>
                <w:i/>
                <w:color w:val="000000"/>
                <w:szCs w:val="24"/>
              </w:rPr>
              <w:t xml:space="preserve">eb page, </w:t>
            </w:r>
            <w:r w:rsidRPr="00207515">
              <w:rPr>
                <w:i/>
                <w:color w:val="000000"/>
                <w:szCs w:val="24"/>
              </w:rPr>
              <w:t>e</w:t>
            </w:r>
            <w:r w:rsidR="00941C77" w:rsidRPr="00207515">
              <w:rPr>
                <w:i/>
                <w:color w:val="000000"/>
                <w:szCs w:val="24"/>
              </w:rPr>
              <w:t>mail</w:t>
            </w:r>
            <w:r w:rsidRPr="00207515">
              <w:rPr>
                <w:i/>
                <w:color w:val="000000"/>
                <w:szCs w:val="24"/>
              </w:rPr>
              <w:t xml:space="preserve">, text alert, </w:t>
            </w:r>
            <w:r w:rsidR="00797D2A" w:rsidRPr="00207515">
              <w:rPr>
                <w:i/>
                <w:color w:val="000000"/>
                <w:szCs w:val="24"/>
              </w:rPr>
              <w:t>Weather Radio</w:t>
            </w:r>
            <w:r w:rsidR="00941C77" w:rsidRPr="00207515">
              <w:rPr>
                <w:i/>
                <w:color w:val="000000"/>
                <w:szCs w:val="24"/>
              </w:rPr>
              <w:t>, TV</w:t>
            </w:r>
          </w:p>
        </w:tc>
        <w:tc>
          <w:tcPr>
            <w:tcW w:w="4950" w:type="dxa"/>
            <w:shd w:val="clear" w:color="auto" w:fill="auto"/>
          </w:tcPr>
          <w:p w:rsidR="00941C77" w:rsidRPr="00207515" w:rsidRDefault="00941C77" w:rsidP="00A66735">
            <w:pPr>
              <w:numPr>
                <w:ilvl w:val="0"/>
                <w:numId w:val="24"/>
              </w:numPr>
              <w:tabs>
                <w:tab w:val="left" w:pos="184"/>
                <w:tab w:val="left" w:pos="320"/>
              </w:tabs>
              <w:autoSpaceDE w:val="0"/>
              <w:autoSpaceDN w:val="0"/>
              <w:adjustRightInd w:val="0"/>
              <w:rPr>
                <w:color w:val="000000"/>
                <w:szCs w:val="24"/>
              </w:rPr>
            </w:pPr>
            <w:r w:rsidRPr="00207515">
              <w:rPr>
                <w:color w:val="000000"/>
                <w:szCs w:val="24"/>
              </w:rPr>
              <w:t>Monitor radar trends; focus on timing</w:t>
            </w:r>
          </w:p>
          <w:p w:rsidR="00941C77" w:rsidRPr="00207515" w:rsidRDefault="00941C77" w:rsidP="00A66735">
            <w:pPr>
              <w:numPr>
                <w:ilvl w:val="0"/>
                <w:numId w:val="24"/>
              </w:numPr>
              <w:tabs>
                <w:tab w:val="left" w:pos="184"/>
                <w:tab w:val="left" w:pos="320"/>
              </w:tabs>
              <w:autoSpaceDE w:val="0"/>
              <w:autoSpaceDN w:val="0"/>
              <w:adjustRightInd w:val="0"/>
              <w:ind w:left="320" w:hanging="320"/>
              <w:rPr>
                <w:color w:val="000000"/>
                <w:szCs w:val="24"/>
              </w:rPr>
            </w:pPr>
            <w:r w:rsidRPr="00207515">
              <w:rPr>
                <w:color w:val="000000"/>
                <w:szCs w:val="24"/>
              </w:rPr>
              <w:t xml:space="preserve">Move people out of vulnerable locations </w:t>
            </w:r>
          </w:p>
          <w:p w:rsidR="00941C77" w:rsidRPr="00207515" w:rsidRDefault="00941C77" w:rsidP="00A66735">
            <w:pPr>
              <w:numPr>
                <w:ilvl w:val="0"/>
                <w:numId w:val="24"/>
              </w:numPr>
              <w:tabs>
                <w:tab w:val="left" w:pos="184"/>
                <w:tab w:val="left" w:pos="320"/>
              </w:tabs>
              <w:autoSpaceDE w:val="0"/>
              <w:autoSpaceDN w:val="0"/>
              <w:adjustRightInd w:val="0"/>
              <w:rPr>
                <w:color w:val="000000"/>
                <w:szCs w:val="24"/>
              </w:rPr>
            </w:pPr>
            <w:r w:rsidRPr="00207515">
              <w:rPr>
                <w:color w:val="000000"/>
                <w:szCs w:val="24"/>
              </w:rPr>
              <w:t>Close any open windows and doors</w:t>
            </w:r>
          </w:p>
          <w:p w:rsidR="00941C77" w:rsidRPr="00207515" w:rsidRDefault="00941C77" w:rsidP="00A66735">
            <w:pPr>
              <w:numPr>
                <w:ilvl w:val="0"/>
                <w:numId w:val="24"/>
              </w:numPr>
              <w:tabs>
                <w:tab w:val="left" w:pos="184"/>
                <w:tab w:val="left" w:pos="320"/>
              </w:tabs>
              <w:autoSpaceDE w:val="0"/>
              <w:autoSpaceDN w:val="0"/>
              <w:adjustRightInd w:val="0"/>
              <w:rPr>
                <w:color w:val="000000"/>
                <w:szCs w:val="24"/>
              </w:rPr>
            </w:pPr>
            <w:r w:rsidRPr="00207515">
              <w:rPr>
                <w:color w:val="000000"/>
                <w:szCs w:val="24"/>
              </w:rPr>
              <w:t xml:space="preserve">Consider holding </w:t>
            </w:r>
            <w:r w:rsidR="00262AAD" w:rsidRPr="00207515">
              <w:rPr>
                <w:color w:val="000000"/>
                <w:szCs w:val="24"/>
              </w:rPr>
              <w:t>buses</w:t>
            </w:r>
            <w:r w:rsidRPr="00207515">
              <w:rPr>
                <w:color w:val="000000"/>
                <w:szCs w:val="24"/>
              </w:rPr>
              <w:t xml:space="preserve"> </w:t>
            </w:r>
          </w:p>
        </w:tc>
      </w:tr>
      <w:tr w:rsidR="00941C77" w:rsidRPr="007F3360" w:rsidTr="00096310">
        <w:tc>
          <w:tcPr>
            <w:tcW w:w="3146" w:type="dxa"/>
          </w:tcPr>
          <w:p w:rsidR="00941C77" w:rsidRPr="00207515" w:rsidRDefault="00941C77" w:rsidP="00991E90">
            <w:pPr>
              <w:autoSpaceDE w:val="0"/>
              <w:autoSpaceDN w:val="0"/>
              <w:adjustRightInd w:val="0"/>
              <w:rPr>
                <w:b/>
                <w:color w:val="000000"/>
                <w:szCs w:val="24"/>
              </w:rPr>
            </w:pPr>
            <w:r w:rsidRPr="00207515">
              <w:rPr>
                <w:b/>
                <w:color w:val="000000"/>
                <w:szCs w:val="24"/>
              </w:rPr>
              <w:t>Storms moving in</w:t>
            </w:r>
          </w:p>
          <w:p w:rsidR="00941C77" w:rsidRPr="00207515" w:rsidRDefault="00941C77" w:rsidP="00991E90">
            <w:pPr>
              <w:autoSpaceDE w:val="0"/>
              <w:autoSpaceDN w:val="0"/>
              <w:adjustRightInd w:val="0"/>
              <w:rPr>
                <w:color w:val="000000"/>
                <w:szCs w:val="24"/>
              </w:rPr>
            </w:pPr>
          </w:p>
          <w:p w:rsidR="00941C77" w:rsidRPr="00207515" w:rsidRDefault="00941C77" w:rsidP="00D97C80">
            <w:pPr>
              <w:autoSpaceDE w:val="0"/>
              <w:autoSpaceDN w:val="0"/>
              <w:adjustRightInd w:val="0"/>
              <w:rPr>
                <w:i/>
                <w:color w:val="000000"/>
                <w:szCs w:val="24"/>
              </w:rPr>
            </w:pPr>
            <w:r w:rsidRPr="00207515">
              <w:rPr>
                <w:i/>
                <w:color w:val="000000"/>
                <w:szCs w:val="24"/>
              </w:rPr>
              <w:t xml:space="preserve">Storms within </w:t>
            </w:r>
            <w:r w:rsidR="00D97C80">
              <w:rPr>
                <w:i/>
                <w:color w:val="000000"/>
                <w:szCs w:val="24"/>
              </w:rPr>
              <w:t xml:space="preserve">30 minutes of arrival, </w:t>
            </w:r>
            <w:r w:rsidRPr="00207515">
              <w:rPr>
                <w:i/>
                <w:color w:val="000000"/>
                <w:szCs w:val="24"/>
              </w:rPr>
              <w:t xml:space="preserve"> or</w:t>
            </w:r>
            <w:r w:rsidR="00096310">
              <w:rPr>
                <w:i/>
                <w:color w:val="000000"/>
                <w:szCs w:val="24"/>
              </w:rPr>
              <w:t xml:space="preserve"> lightning or </w:t>
            </w:r>
            <w:r w:rsidRPr="00207515">
              <w:rPr>
                <w:i/>
                <w:color w:val="000000"/>
                <w:szCs w:val="24"/>
              </w:rPr>
              <w:t>thunder</w:t>
            </w:r>
            <w:r w:rsidR="00096310">
              <w:rPr>
                <w:i/>
                <w:color w:val="000000"/>
                <w:szCs w:val="24"/>
              </w:rPr>
              <w:t xml:space="preserve"> occur</w:t>
            </w:r>
          </w:p>
        </w:tc>
        <w:tc>
          <w:tcPr>
            <w:tcW w:w="2250" w:type="dxa"/>
            <w:shd w:val="clear" w:color="auto" w:fill="auto"/>
          </w:tcPr>
          <w:p w:rsidR="00941C77" w:rsidRPr="00207515" w:rsidRDefault="00941C77" w:rsidP="00991E90">
            <w:pPr>
              <w:autoSpaceDE w:val="0"/>
              <w:autoSpaceDN w:val="0"/>
              <w:adjustRightInd w:val="0"/>
              <w:rPr>
                <w:color w:val="000000"/>
                <w:szCs w:val="24"/>
              </w:rPr>
            </w:pPr>
            <w:r w:rsidRPr="00207515">
              <w:rPr>
                <w:color w:val="000000"/>
                <w:szCs w:val="24"/>
              </w:rPr>
              <w:t>30 minutes or less</w:t>
            </w:r>
          </w:p>
        </w:tc>
        <w:tc>
          <w:tcPr>
            <w:tcW w:w="4950" w:type="dxa"/>
            <w:shd w:val="clear" w:color="auto" w:fill="auto"/>
          </w:tcPr>
          <w:p w:rsidR="000D533E" w:rsidRPr="00207515" w:rsidRDefault="00941C77" w:rsidP="00A66735">
            <w:pPr>
              <w:numPr>
                <w:ilvl w:val="0"/>
                <w:numId w:val="24"/>
              </w:numPr>
              <w:tabs>
                <w:tab w:val="left" w:pos="184"/>
                <w:tab w:val="left" w:pos="320"/>
              </w:tabs>
              <w:autoSpaceDE w:val="0"/>
              <w:autoSpaceDN w:val="0"/>
              <w:adjustRightInd w:val="0"/>
              <w:rPr>
                <w:color w:val="000000"/>
                <w:szCs w:val="24"/>
              </w:rPr>
            </w:pPr>
            <w:r w:rsidRPr="00207515">
              <w:rPr>
                <w:color w:val="000000"/>
                <w:szCs w:val="24"/>
              </w:rPr>
              <w:t xml:space="preserve">Immediately </w:t>
            </w:r>
            <w:r w:rsidR="00D97C80">
              <w:rPr>
                <w:color w:val="000000"/>
                <w:szCs w:val="24"/>
              </w:rPr>
              <w:t>suspend outdoor activities</w:t>
            </w:r>
          </w:p>
          <w:p w:rsidR="00941C77" w:rsidRPr="00207515" w:rsidRDefault="000D533E" w:rsidP="00A66735">
            <w:pPr>
              <w:numPr>
                <w:ilvl w:val="0"/>
                <w:numId w:val="24"/>
              </w:numPr>
              <w:tabs>
                <w:tab w:val="left" w:pos="184"/>
                <w:tab w:val="left" w:pos="320"/>
              </w:tabs>
              <w:autoSpaceDE w:val="0"/>
              <w:autoSpaceDN w:val="0"/>
              <w:adjustRightInd w:val="0"/>
              <w:rPr>
                <w:color w:val="000000"/>
                <w:szCs w:val="24"/>
              </w:rPr>
            </w:pPr>
            <w:r w:rsidRPr="00207515">
              <w:rPr>
                <w:color w:val="000000"/>
                <w:szCs w:val="24"/>
              </w:rPr>
              <w:t>M</w:t>
            </w:r>
            <w:r w:rsidR="00941C77" w:rsidRPr="00207515">
              <w:rPr>
                <w:color w:val="000000"/>
                <w:szCs w:val="24"/>
              </w:rPr>
              <w:t>ove all people indoors</w:t>
            </w:r>
          </w:p>
          <w:p w:rsidR="00941C77" w:rsidRPr="00207515" w:rsidRDefault="00941C77" w:rsidP="00A66735">
            <w:pPr>
              <w:numPr>
                <w:ilvl w:val="0"/>
                <w:numId w:val="24"/>
              </w:numPr>
              <w:tabs>
                <w:tab w:val="left" w:pos="184"/>
                <w:tab w:val="left" w:pos="320"/>
              </w:tabs>
              <w:autoSpaceDE w:val="0"/>
              <w:autoSpaceDN w:val="0"/>
              <w:adjustRightInd w:val="0"/>
              <w:rPr>
                <w:color w:val="000000"/>
                <w:szCs w:val="24"/>
              </w:rPr>
            </w:pPr>
            <w:r w:rsidRPr="00207515">
              <w:rPr>
                <w:color w:val="000000"/>
                <w:szCs w:val="24"/>
              </w:rPr>
              <w:t xml:space="preserve">Hold </w:t>
            </w:r>
            <w:r w:rsidR="00262AAD" w:rsidRPr="00207515">
              <w:rPr>
                <w:color w:val="000000"/>
                <w:szCs w:val="24"/>
              </w:rPr>
              <w:t>buses</w:t>
            </w:r>
          </w:p>
          <w:p w:rsidR="00941C77" w:rsidRPr="00207515" w:rsidRDefault="00A66735" w:rsidP="00A66735">
            <w:pPr>
              <w:numPr>
                <w:ilvl w:val="0"/>
                <w:numId w:val="24"/>
              </w:numPr>
              <w:tabs>
                <w:tab w:val="left" w:pos="184"/>
                <w:tab w:val="left" w:pos="320"/>
              </w:tabs>
              <w:autoSpaceDE w:val="0"/>
              <w:autoSpaceDN w:val="0"/>
              <w:adjustRightInd w:val="0"/>
              <w:rPr>
                <w:color w:val="000000"/>
                <w:szCs w:val="24"/>
              </w:rPr>
            </w:pPr>
            <w:r>
              <w:rPr>
                <w:color w:val="000000"/>
                <w:szCs w:val="24"/>
              </w:rPr>
              <w:t xml:space="preserve">Stay </w:t>
            </w:r>
            <w:r w:rsidR="00941C77" w:rsidRPr="00207515">
              <w:rPr>
                <w:color w:val="000000"/>
                <w:szCs w:val="24"/>
              </w:rPr>
              <w:t xml:space="preserve">indoors for 30 minutes after </w:t>
            </w:r>
            <w:r w:rsidR="00096310">
              <w:rPr>
                <w:color w:val="000000"/>
                <w:szCs w:val="24"/>
              </w:rPr>
              <w:t>thunder</w:t>
            </w:r>
            <w:r w:rsidR="00941C77" w:rsidRPr="00207515">
              <w:rPr>
                <w:color w:val="000000"/>
                <w:szCs w:val="24"/>
              </w:rPr>
              <w:t xml:space="preserve"> ends</w:t>
            </w:r>
          </w:p>
        </w:tc>
      </w:tr>
      <w:tr w:rsidR="00941C77" w:rsidRPr="007F3360" w:rsidTr="00096310">
        <w:tc>
          <w:tcPr>
            <w:tcW w:w="3146" w:type="dxa"/>
          </w:tcPr>
          <w:p w:rsidR="00941C77" w:rsidRPr="00207515" w:rsidRDefault="00B666F5" w:rsidP="00991E90">
            <w:pPr>
              <w:autoSpaceDE w:val="0"/>
              <w:autoSpaceDN w:val="0"/>
              <w:adjustRightInd w:val="0"/>
              <w:rPr>
                <w:b/>
                <w:color w:val="000000"/>
                <w:szCs w:val="24"/>
              </w:rPr>
            </w:pPr>
            <w:r w:rsidRPr="00207515">
              <w:rPr>
                <w:b/>
                <w:noProof/>
                <w:color w:val="FFC000"/>
                <w:szCs w:val="24"/>
              </w:rPr>
              <mc:AlternateContent>
                <mc:Choice Requires="wps">
                  <w:drawing>
                    <wp:inline distT="0" distB="0" distL="0" distR="0" wp14:anchorId="31C426B1" wp14:editId="4D0D1317">
                      <wp:extent cx="110358" cy="102476"/>
                      <wp:effectExtent l="0" t="19050" r="42545" b="31115"/>
                      <wp:docPr id="46" name="Right Arrow 46"/>
                      <wp:cNvGraphicFramePr/>
                      <a:graphic xmlns:a="http://schemas.openxmlformats.org/drawingml/2006/main">
                        <a:graphicData uri="http://schemas.microsoft.com/office/word/2010/wordprocessingShape">
                          <wps:wsp>
                            <wps:cNvSpPr/>
                            <wps:spPr>
                              <a:xfrm>
                                <a:off x="0" y="0"/>
                                <a:ext cx="110358" cy="102476"/>
                              </a:xfrm>
                              <a:prstGeom prst="rightArrow">
                                <a:avLst/>
                              </a:prstGeom>
                              <a:solidFill>
                                <a:srgbClr val="FF0000"/>
                              </a:solidFill>
                              <a:ln w="12700">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5D5594" id="Right Arrow 46"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xF4nQIAAMEFAAAOAAAAZHJzL2Uyb0RvYy54bWysVE1v2zAMvQ/YfxB0Xx1nabsFdYqgRYYB&#10;RVu0HXpWZCk2IIsapcTJfv0o+aNZV+xQLAdFFMlH8pnkxeW+MWyn0NdgC56fTDhTVkJZ203Bfzyt&#10;Pn3hzAdhS2HAqoIflOeXi48fLlo3V1OowJQKGYFYP29dwasQ3DzLvKxUI/wJOGVJqQEbEUjETVai&#10;aAm9Mdl0MjnLWsDSIUjlPb1ed0q+SPhaKxnutPYqMFNwyi2kE9O5jme2uBDzDQpX1bJPQ7wji0bU&#10;loKOUNciCLbF+i+oppYIHnQ4kdBkoHUtVaqBqsknr6p5rIRTqRYix7uRJv//YOXt7h5ZXRZ8dsaZ&#10;FQ19o4d6UwW2RISW0StR1Do/J8tHd4+95Oka691rbOI/VcL2idbDSKvaBybpMc8nn0+pDySp8sl0&#10;dp4wsxdnhz58U9CweCk4xvgpfKJU7G58oLDkMBjGiB5MXa5qY5KAm/WVQbYT9J1Xqwn9Yt7k8oeZ&#10;saylHKbnpH4fBiEaS8CRkY6DdAsHoyKgsQ9KE51U9bSLEBtZjakJKZUNvaoSpeoyPj1OePBI6SfA&#10;iKyp0hE7/xd2V3dvH11VmoPRuS99CNNlMCTWOY8eKTLYMDo3tQV8K7oJec+47uwHkjpqIktrKA/U&#10;bAjdFHonVzV98Bvhw71AGjsaUFol4Y4ObYC+FPQ3zirAX2+9R3uaBtJy1tIYF9z/3ApUnJnvlubk&#10;az6bxblPwuz0fEoCHmvWxxq7ba6AOiinpeVkukb7YIarRmieaeMsY1RSCSspdsFlwEG4Ct16oZ0l&#10;1XKZzGjWnQg39tHJCB5Zja38tH8W6PquDzQutzCMvJi/avvONnpaWG4D6DrNxAuvPd+0J1Lj9Dst&#10;LqJjOVm9bN7FbwAAAP//AwBQSwMEFAAGAAgAAAAhALMOqgzZAAAAAwEAAA8AAABkcnMvZG93bnJl&#10;di54bWxMj0FPwzAMhe+T+A+RkXbb0qKpjNJ0AiSOE2xFnLPGaysap0vSrfx7PC5w8ZP1rPc+F5vJ&#10;9uKMPnSOFKTLBARS7UxHjYKP6nWxBhGiJqN7R6jgGwNsyptZoXPjLrTD8z42gkMo5FpBG+OQSxnq&#10;Fq0OSzcgsXd03urIq2+k8frC4baXd0mSSas74oZWD/jSYv21H62CU7rN3up3rJ5PO7+uPsPDcZy2&#10;Ss1vp6dHEBGn+HcMV3xGh5KZDm4kE0SvgB+Jv/Pq3a9AHFizFGRZyP/s5Q8AAAD//wMAUEsBAi0A&#10;FAAGAAgAAAAhALaDOJL+AAAA4QEAABMAAAAAAAAAAAAAAAAAAAAAAFtDb250ZW50X1R5cGVzXS54&#10;bWxQSwECLQAUAAYACAAAACEAOP0h/9YAAACUAQAACwAAAAAAAAAAAAAAAAAvAQAAX3JlbHMvLnJl&#10;bHNQSwECLQAUAAYACAAAACEAUbcReJ0CAADBBQAADgAAAAAAAAAAAAAAAAAuAgAAZHJzL2Uyb0Rv&#10;Yy54bWxQSwECLQAUAAYACAAAACEAsw6qDNkAAAADAQAADwAAAAAAAAAAAAAAAAD3BAAAZHJzL2Rv&#10;d25yZXYueG1sUEsFBgAAAAAEAAQA8wAAAP0FAAAAAA==&#10;" adj="11571" fillcolor="red" strokecolor="red" strokeweight="1pt">
                      <w10:anchorlock/>
                    </v:shape>
                  </w:pict>
                </mc:Fallback>
              </mc:AlternateContent>
            </w:r>
            <w:r w:rsidR="00941C77" w:rsidRPr="00207515">
              <w:rPr>
                <w:b/>
                <w:color w:val="000000"/>
                <w:szCs w:val="24"/>
              </w:rPr>
              <w:t>Severe Thunderstorm Warning</w:t>
            </w:r>
          </w:p>
          <w:p w:rsidR="00941C77" w:rsidRPr="00207515" w:rsidRDefault="00941C77" w:rsidP="00991E90">
            <w:pPr>
              <w:autoSpaceDE w:val="0"/>
              <w:autoSpaceDN w:val="0"/>
              <w:adjustRightInd w:val="0"/>
              <w:rPr>
                <w:color w:val="000000"/>
                <w:szCs w:val="24"/>
              </w:rPr>
            </w:pPr>
          </w:p>
          <w:p w:rsidR="00941C77" w:rsidRPr="00207515" w:rsidRDefault="00A109A2" w:rsidP="00A109A2">
            <w:pPr>
              <w:autoSpaceDE w:val="0"/>
              <w:autoSpaceDN w:val="0"/>
              <w:adjustRightInd w:val="0"/>
              <w:rPr>
                <w:i/>
                <w:color w:val="000000"/>
                <w:szCs w:val="24"/>
              </w:rPr>
            </w:pPr>
            <w:r w:rsidRPr="00207515">
              <w:rPr>
                <w:i/>
                <w:color w:val="000000"/>
                <w:szCs w:val="24"/>
              </w:rPr>
              <w:t>Thunderstorm with hail quarter size or larger</w:t>
            </w:r>
            <w:r w:rsidR="00941C77" w:rsidRPr="00207515">
              <w:rPr>
                <w:i/>
                <w:color w:val="000000"/>
                <w:szCs w:val="24"/>
              </w:rPr>
              <w:t xml:space="preserve"> and/or wind over 58 mph is imminent</w:t>
            </w:r>
          </w:p>
        </w:tc>
        <w:tc>
          <w:tcPr>
            <w:tcW w:w="2250" w:type="dxa"/>
            <w:shd w:val="clear" w:color="auto" w:fill="auto"/>
          </w:tcPr>
          <w:p w:rsidR="00941C77" w:rsidRPr="00207515" w:rsidRDefault="00941C77" w:rsidP="00991E90">
            <w:pPr>
              <w:autoSpaceDE w:val="0"/>
              <w:autoSpaceDN w:val="0"/>
              <w:adjustRightInd w:val="0"/>
              <w:rPr>
                <w:color w:val="000000"/>
                <w:szCs w:val="24"/>
              </w:rPr>
            </w:pPr>
            <w:r w:rsidRPr="00207515">
              <w:rPr>
                <w:color w:val="000000"/>
                <w:szCs w:val="24"/>
              </w:rPr>
              <w:t>0 to 40 minutes bef</w:t>
            </w:r>
            <w:r w:rsidR="00096310">
              <w:rPr>
                <w:color w:val="000000"/>
                <w:szCs w:val="24"/>
              </w:rPr>
              <w:t xml:space="preserve">ore storm </w:t>
            </w:r>
          </w:p>
          <w:p w:rsidR="00941C77" w:rsidRPr="00207515" w:rsidRDefault="00941C77" w:rsidP="00991E90">
            <w:pPr>
              <w:autoSpaceDE w:val="0"/>
              <w:autoSpaceDN w:val="0"/>
              <w:adjustRightInd w:val="0"/>
              <w:rPr>
                <w:color w:val="000000"/>
                <w:szCs w:val="24"/>
              </w:rPr>
            </w:pPr>
          </w:p>
          <w:p w:rsidR="00941C77" w:rsidRPr="00207515" w:rsidRDefault="00797D2A" w:rsidP="00991E90">
            <w:pPr>
              <w:autoSpaceDE w:val="0"/>
              <w:autoSpaceDN w:val="0"/>
              <w:adjustRightInd w:val="0"/>
              <w:rPr>
                <w:color w:val="000000"/>
                <w:szCs w:val="24"/>
              </w:rPr>
            </w:pPr>
            <w:r w:rsidRPr="00207515">
              <w:rPr>
                <w:i/>
                <w:color w:val="000000"/>
                <w:szCs w:val="24"/>
              </w:rPr>
              <w:t>via web page, email, text alert, Weather Radio, TV</w:t>
            </w:r>
          </w:p>
        </w:tc>
        <w:tc>
          <w:tcPr>
            <w:tcW w:w="4950" w:type="dxa"/>
            <w:shd w:val="clear" w:color="auto" w:fill="auto"/>
          </w:tcPr>
          <w:p w:rsidR="00B94EE2" w:rsidRPr="00207515" w:rsidRDefault="00B94EE2" w:rsidP="00A66735">
            <w:pPr>
              <w:numPr>
                <w:ilvl w:val="0"/>
                <w:numId w:val="24"/>
              </w:numPr>
              <w:tabs>
                <w:tab w:val="left" w:pos="184"/>
                <w:tab w:val="left" w:pos="320"/>
              </w:tabs>
              <w:autoSpaceDE w:val="0"/>
              <w:autoSpaceDN w:val="0"/>
              <w:adjustRightInd w:val="0"/>
              <w:rPr>
                <w:color w:val="000000"/>
                <w:szCs w:val="24"/>
              </w:rPr>
            </w:pPr>
            <w:r w:rsidRPr="00207515">
              <w:rPr>
                <w:color w:val="000000"/>
                <w:szCs w:val="24"/>
              </w:rPr>
              <w:t xml:space="preserve">Immediately </w:t>
            </w:r>
            <w:r w:rsidR="00262AAD" w:rsidRPr="00207515">
              <w:rPr>
                <w:color w:val="000000"/>
                <w:szCs w:val="24"/>
              </w:rPr>
              <w:t>m</w:t>
            </w:r>
            <w:r w:rsidRPr="00207515">
              <w:rPr>
                <w:color w:val="000000"/>
                <w:szCs w:val="24"/>
              </w:rPr>
              <w:t>ove all people indoors</w:t>
            </w:r>
          </w:p>
          <w:p w:rsidR="00941C77" w:rsidRPr="00207515" w:rsidRDefault="00941C77" w:rsidP="00A66735">
            <w:pPr>
              <w:pStyle w:val="ListParagraph"/>
              <w:numPr>
                <w:ilvl w:val="0"/>
                <w:numId w:val="24"/>
              </w:numPr>
              <w:tabs>
                <w:tab w:val="left" w:pos="184"/>
              </w:tabs>
              <w:autoSpaceDE w:val="0"/>
              <w:autoSpaceDN w:val="0"/>
              <w:adjustRightInd w:val="0"/>
              <w:rPr>
                <w:color w:val="000000"/>
                <w:szCs w:val="24"/>
              </w:rPr>
            </w:pPr>
            <w:r w:rsidRPr="00207515">
              <w:rPr>
                <w:color w:val="000000"/>
                <w:szCs w:val="24"/>
              </w:rPr>
              <w:t xml:space="preserve">Hold </w:t>
            </w:r>
            <w:r w:rsidR="00262AAD" w:rsidRPr="00207515">
              <w:rPr>
                <w:color w:val="000000"/>
                <w:szCs w:val="24"/>
              </w:rPr>
              <w:t>buses</w:t>
            </w:r>
          </w:p>
          <w:p w:rsidR="00262AAD" w:rsidRPr="00207515" w:rsidRDefault="00941C77" w:rsidP="00A66735">
            <w:pPr>
              <w:pStyle w:val="ListParagraph"/>
              <w:numPr>
                <w:ilvl w:val="0"/>
                <w:numId w:val="24"/>
              </w:numPr>
              <w:tabs>
                <w:tab w:val="left" w:pos="184"/>
              </w:tabs>
              <w:autoSpaceDE w:val="0"/>
              <w:autoSpaceDN w:val="0"/>
              <w:adjustRightInd w:val="0"/>
              <w:rPr>
                <w:color w:val="000000"/>
                <w:szCs w:val="24"/>
              </w:rPr>
            </w:pPr>
            <w:r w:rsidRPr="00207515">
              <w:rPr>
                <w:color w:val="000000"/>
                <w:szCs w:val="24"/>
              </w:rPr>
              <w:t xml:space="preserve">If wind </w:t>
            </w:r>
            <w:r w:rsidR="00096310">
              <w:rPr>
                <w:color w:val="000000"/>
                <w:szCs w:val="24"/>
              </w:rPr>
              <w:t>70+ mph, hail 1.75+ inches: m</w:t>
            </w:r>
            <w:r w:rsidRPr="00207515">
              <w:rPr>
                <w:color w:val="000000"/>
                <w:szCs w:val="24"/>
              </w:rPr>
              <w:t xml:space="preserve">ove </w:t>
            </w:r>
            <w:r w:rsidR="00096310">
              <w:rPr>
                <w:color w:val="000000"/>
                <w:szCs w:val="24"/>
              </w:rPr>
              <w:t xml:space="preserve">immediately </w:t>
            </w:r>
            <w:r w:rsidRPr="00207515">
              <w:rPr>
                <w:color w:val="000000"/>
                <w:szCs w:val="24"/>
              </w:rPr>
              <w:t>to shelter areas</w:t>
            </w:r>
            <w:r w:rsidR="00096310">
              <w:rPr>
                <w:color w:val="000000"/>
                <w:szCs w:val="24"/>
              </w:rPr>
              <w:t>, closing doors</w:t>
            </w:r>
            <w:r w:rsidR="00E04072" w:rsidRPr="00207515">
              <w:rPr>
                <w:color w:val="000000"/>
                <w:szCs w:val="24"/>
              </w:rPr>
              <w:t>.</w:t>
            </w:r>
          </w:p>
          <w:p w:rsidR="00941C77" w:rsidRPr="00207515" w:rsidRDefault="00941C77" w:rsidP="00A66735">
            <w:pPr>
              <w:tabs>
                <w:tab w:val="left" w:pos="184"/>
              </w:tabs>
              <w:autoSpaceDE w:val="0"/>
              <w:autoSpaceDN w:val="0"/>
              <w:adjustRightInd w:val="0"/>
              <w:rPr>
                <w:color w:val="000000"/>
                <w:szCs w:val="24"/>
              </w:rPr>
            </w:pPr>
            <w:r w:rsidRPr="00207515">
              <w:rPr>
                <w:color w:val="000000"/>
                <w:szCs w:val="24"/>
              </w:rPr>
              <w:t>For duration of storm:</w:t>
            </w:r>
          </w:p>
          <w:p w:rsidR="00A66735" w:rsidRDefault="00941C77" w:rsidP="00A66735">
            <w:pPr>
              <w:pStyle w:val="ListParagraph"/>
              <w:numPr>
                <w:ilvl w:val="0"/>
                <w:numId w:val="30"/>
              </w:numPr>
              <w:tabs>
                <w:tab w:val="left" w:pos="184"/>
              </w:tabs>
              <w:autoSpaceDE w:val="0"/>
              <w:autoSpaceDN w:val="0"/>
              <w:adjustRightInd w:val="0"/>
              <w:rPr>
                <w:color w:val="000000"/>
                <w:szCs w:val="24"/>
              </w:rPr>
            </w:pPr>
            <w:r w:rsidRPr="00207515">
              <w:rPr>
                <w:color w:val="000000"/>
                <w:szCs w:val="24"/>
              </w:rPr>
              <w:t>Remain indoors or in shelter</w:t>
            </w:r>
          </w:p>
          <w:p w:rsidR="00941C77" w:rsidRPr="00207515" w:rsidRDefault="00941C77" w:rsidP="00A66735">
            <w:pPr>
              <w:pStyle w:val="ListParagraph"/>
              <w:numPr>
                <w:ilvl w:val="0"/>
                <w:numId w:val="30"/>
              </w:numPr>
              <w:tabs>
                <w:tab w:val="left" w:pos="184"/>
              </w:tabs>
              <w:autoSpaceDE w:val="0"/>
              <w:autoSpaceDN w:val="0"/>
              <w:adjustRightInd w:val="0"/>
              <w:rPr>
                <w:color w:val="000000"/>
                <w:szCs w:val="24"/>
              </w:rPr>
            </w:pPr>
            <w:r w:rsidRPr="00207515">
              <w:rPr>
                <w:color w:val="000000"/>
                <w:szCs w:val="24"/>
              </w:rPr>
              <w:t>Monitor information sources for updates</w:t>
            </w:r>
          </w:p>
        </w:tc>
      </w:tr>
      <w:tr w:rsidR="00941C77" w:rsidRPr="007F3360" w:rsidTr="00096310">
        <w:tc>
          <w:tcPr>
            <w:tcW w:w="3146" w:type="dxa"/>
          </w:tcPr>
          <w:p w:rsidR="00941C77" w:rsidRPr="00207515" w:rsidRDefault="00B666F5" w:rsidP="00991E90">
            <w:pPr>
              <w:autoSpaceDE w:val="0"/>
              <w:autoSpaceDN w:val="0"/>
              <w:adjustRightInd w:val="0"/>
              <w:rPr>
                <w:color w:val="000000"/>
                <w:szCs w:val="24"/>
              </w:rPr>
            </w:pPr>
            <w:r w:rsidRPr="00207515">
              <w:rPr>
                <w:b/>
                <w:noProof/>
                <w:color w:val="000000"/>
                <w:szCs w:val="24"/>
              </w:rPr>
              <w:drawing>
                <wp:inline distT="0" distB="0" distL="0" distR="0" wp14:anchorId="74440822" wp14:editId="70F8EE0B">
                  <wp:extent cx="128270" cy="140335"/>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8270" cy="140335"/>
                          </a:xfrm>
                          <a:prstGeom prst="rect">
                            <a:avLst/>
                          </a:prstGeom>
                          <a:noFill/>
                        </pic:spPr>
                      </pic:pic>
                    </a:graphicData>
                  </a:graphic>
                </wp:inline>
              </w:drawing>
            </w:r>
            <w:r w:rsidR="00941C77" w:rsidRPr="00207515">
              <w:rPr>
                <w:b/>
                <w:color w:val="000000"/>
                <w:szCs w:val="24"/>
              </w:rPr>
              <w:t>Tornado Warning</w:t>
            </w:r>
            <w:r w:rsidR="00941C77" w:rsidRPr="00207515">
              <w:rPr>
                <w:color w:val="000000"/>
                <w:szCs w:val="24"/>
              </w:rPr>
              <w:t xml:space="preserve"> or </w:t>
            </w:r>
          </w:p>
          <w:p w:rsidR="00941C77" w:rsidRPr="00207515" w:rsidRDefault="00941C77" w:rsidP="00991E90">
            <w:pPr>
              <w:autoSpaceDE w:val="0"/>
              <w:autoSpaceDN w:val="0"/>
              <w:adjustRightInd w:val="0"/>
              <w:rPr>
                <w:color w:val="000000"/>
                <w:szCs w:val="24"/>
              </w:rPr>
            </w:pPr>
            <w:r w:rsidRPr="00207515">
              <w:rPr>
                <w:color w:val="000000"/>
                <w:szCs w:val="24"/>
              </w:rPr>
              <w:t>tornado spotted nearby</w:t>
            </w:r>
          </w:p>
          <w:p w:rsidR="00941C77" w:rsidRPr="00207515" w:rsidRDefault="00941C77" w:rsidP="00991E90">
            <w:pPr>
              <w:autoSpaceDE w:val="0"/>
              <w:autoSpaceDN w:val="0"/>
              <w:adjustRightInd w:val="0"/>
              <w:rPr>
                <w:color w:val="000000"/>
                <w:szCs w:val="24"/>
              </w:rPr>
            </w:pPr>
          </w:p>
          <w:p w:rsidR="00941C77" w:rsidRPr="00207515" w:rsidRDefault="00941C77" w:rsidP="00991E90">
            <w:pPr>
              <w:autoSpaceDE w:val="0"/>
              <w:autoSpaceDN w:val="0"/>
              <w:adjustRightInd w:val="0"/>
              <w:rPr>
                <w:i/>
                <w:color w:val="000000"/>
                <w:szCs w:val="24"/>
              </w:rPr>
            </w:pPr>
            <w:r w:rsidRPr="00207515">
              <w:rPr>
                <w:i/>
                <w:color w:val="000000"/>
                <w:szCs w:val="24"/>
              </w:rPr>
              <w:t>Tornado is</w:t>
            </w:r>
            <w:r w:rsidR="00813F94" w:rsidRPr="00207515">
              <w:rPr>
                <w:i/>
                <w:color w:val="000000"/>
                <w:szCs w:val="24"/>
              </w:rPr>
              <w:t xml:space="preserve"> likely or </w:t>
            </w:r>
            <w:r w:rsidRPr="00207515">
              <w:rPr>
                <w:i/>
                <w:color w:val="000000"/>
                <w:szCs w:val="24"/>
              </w:rPr>
              <w:t xml:space="preserve"> imminent</w:t>
            </w:r>
          </w:p>
        </w:tc>
        <w:tc>
          <w:tcPr>
            <w:tcW w:w="2250" w:type="dxa"/>
            <w:shd w:val="clear" w:color="auto" w:fill="auto"/>
          </w:tcPr>
          <w:p w:rsidR="00941C77" w:rsidRDefault="00941C77" w:rsidP="00991E90">
            <w:pPr>
              <w:autoSpaceDE w:val="0"/>
              <w:autoSpaceDN w:val="0"/>
              <w:adjustRightInd w:val="0"/>
              <w:rPr>
                <w:color w:val="000000"/>
                <w:szCs w:val="24"/>
              </w:rPr>
            </w:pPr>
            <w:r w:rsidRPr="00207515">
              <w:rPr>
                <w:color w:val="000000"/>
                <w:szCs w:val="24"/>
              </w:rPr>
              <w:t>0 to 30 minutes befor</w:t>
            </w:r>
            <w:r w:rsidR="00096310">
              <w:rPr>
                <w:color w:val="000000"/>
                <w:szCs w:val="24"/>
              </w:rPr>
              <w:t xml:space="preserve">e tornado </w:t>
            </w:r>
          </w:p>
          <w:p w:rsidR="00D97C80" w:rsidRPr="00207515" w:rsidRDefault="00D97C80" w:rsidP="00991E90">
            <w:pPr>
              <w:autoSpaceDE w:val="0"/>
              <w:autoSpaceDN w:val="0"/>
              <w:adjustRightInd w:val="0"/>
              <w:rPr>
                <w:color w:val="000000"/>
                <w:szCs w:val="24"/>
              </w:rPr>
            </w:pPr>
          </w:p>
          <w:p w:rsidR="00941C77" w:rsidRPr="00207515" w:rsidRDefault="00797D2A" w:rsidP="00991E90">
            <w:pPr>
              <w:autoSpaceDE w:val="0"/>
              <w:autoSpaceDN w:val="0"/>
              <w:adjustRightInd w:val="0"/>
              <w:rPr>
                <w:color w:val="000000"/>
                <w:szCs w:val="24"/>
              </w:rPr>
            </w:pPr>
            <w:r w:rsidRPr="00207515">
              <w:rPr>
                <w:i/>
                <w:color w:val="000000"/>
                <w:szCs w:val="24"/>
              </w:rPr>
              <w:t>via web page, email, text alert, Weather Radio, TV</w:t>
            </w:r>
          </w:p>
        </w:tc>
        <w:tc>
          <w:tcPr>
            <w:tcW w:w="4950" w:type="dxa"/>
            <w:shd w:val="clear" w:color="auto" w:fill="auto"/>
          </w:tcPr>
          <w:p w:rsidR="00941C77" w:rsidRPr="00207515" w:rsidRDefault="00941C77" w:rsidP="00A00053">
            <w:pPr>
              <w:pStyle w:val="ListParagraph"/>
              <w:numPr>
                <w:ilvl w:val="0"/>
                <w:numId w:val="24"/>
              </w:numPr>
              <w:autoSpaceDE w:val="0"/>
              <w:autoSpaceDN w:val="0"/>
              <w:adjustRightInd w:val="0"/>
              <w:rPr>
                <w:color w:val="000000"/>
                <w:szCs w:val="24"/>
              </w:rPr>
            </w:pPr>
            <w:r w:rsidRPr="00207515">
              <w:rPr>
                <w:color w:val="000000"/>
                <w:szCs w:val="24"/>
              </w:rPr>
              <w:t xml:space="preserve">Hold </w:t>
            </w:r>
            <w:r w:rsidR="00262AAD" w:rsidRPr="00207515">
              <w:rPr>
                <w:color w:val="000000"/>
                <w:szCs w:val="24"/>
              </w:rPr>
              <w:t>buses</w:t>
            </w:r>
          </w:p>
          <w:p w:rsidR="00941C77" w:rsidRPr="00207515" w:rsidRDefault="00391A0F" w:rsidP="00991E90">
            <w:pPr>
              <w:pStyle w:val="ListParagraph"/>
              <w:numPr>
                <w:ilvl w:val="0"/>
                <w:numId w:val="24"/>
              </w:numPr>
              <w:autoSpaceDE w:val="0"/>
              <w:autoSpaceDN w:val="0"/>
              <w:adjustRightInd w:val="0"/>
              <w:rPr>
                <w:color w:val="000000"/>
                <w:szCs w:val="24"/>
              </w:rPr>
            </w:pPr>
            <w:r w:rsidRPr="00207515">
              <w:rPr>
                <w:noProof/>
                <w:szCs w:val="24"/>
              </w:rPr>
              <w:drawing>
                <wp:anchor distT="0" distB="0" distL="114300" distR="114300" simplePos="0" relativeHeight="251649024" behindDoc="0" locked="0" layoutInCell="1" allowOverlap="1" wp14:anchorId="7FFDC476" wp14:editId="4566EE62">
                  <wp:simplePos x="0" y="0"/>
                  <wp:positionH relativeFrom="column">
                    <wp:posOffset>2288540</wp:posOffset>
                  </wp:positionH>
                  <wp:positionV relativeFrom="paragraph">
                    <wp:posOffset>209360</wp:posOffset>
                  </wp:positionV>
                  <wp:extent cx="1059263" cy="534390"/>
                  <wp:effectExtent l="0" t="0" r="762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a:extLst>
                              <a:ext uri="{28A0092B-C50C-407E-A947-70E740481C1C}">
                                <a14:useLocalDpi xmlns:a14="http://schemas.microsoft.com/office/drawing/2010/main" val="0"/>
                              </a:ext>
                            </a:extLst>
                          </a:blip>
                          <a:srcRect l="20999" t="31838" r="20999" b="28382"/>
                          <a:stretch/>
                        </pic:blipFill>
                        <pic:spPr bwMode="auto">
                          <a:xfrm>
                            <a:off x="0" y="0"/>
                            <a:ext cx="1059263" cy="534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1C77" w:rsidRPr="00207515">
              <w:rPr>
                <w:color w:val="000000"/>
                <w:szCs w:val="24"/>
              </w:rPr>
              <w:t xml:space="preserve">Immediately move to </w:t>
            </w:r>
            <w:r w:rsidR="00D97C80">
              <w:rPr>
                <w:color w:val="000000"/>
                <w:szCs w:val="24"/>
              </w:rPr>
              <w:t>s</w:t>
            </w:r>
            <w:r w:rsidR="00941C77" w:rsidRPr="00207515">
              <w:rPr>
                <w:color w:val="000000"/>
                <w:szCs w:val="24"/>
              </w:rPr>
              <w:t>helters</w:t>
            </w:r>
            <w:r w:rsidR="00E04072" w:rsidRPr="00207515">
              <w:rPr>
                <w:color w:val="000000"/>
                <w:szCs w:val="24"/>
              </w:rPr>
              <w:t>, closing all doors behind you.</w:t>
            </w:r>
          </w:p>
          <w:p w:rsidR="00941C77" w:rsidRPr="00207515" w:rsidRDefault="00941C77" w:rsidP="00991E90">
            <w:pPr>
              <w:autoSpaceDE w:val="0"/>
              <w:autoSpaceDN w:val="0"/>
              <w:adjustRightInd w:val="0"/>
              <w:rPr>
                <w:color w:val="000000"/>
                <w:szCs w:val="24"/>
              </w:rPr>
            </w:pPr>
            <w:r w:rsidRPr="00207515">
              <w:rPr>
                <w:color w:val="000000"/>
                <w:szCs w:val="24"/>
              </w:rPr>
              <w:t xml:space="preserve">While in </w:t>
            </w:r>
            <w:r w:rsidR="00E04072" w:rsidRPr="00207515">
              <w:rPr>
                <w:color w:val="000000"/>
                <w:szCs w:val="24"/>
              </w:rPr>
              <w:t>s</w:t>
            </w:r>
            <w:r w:rsidRPr="00207515">
              <w:rPr>
                <w:color w:val="000000"/>
                <w:szCs w:val="24"/>
              </w:rPr>
              <w:t>helter:</w:t>
            </w:r>
          </w:p>
          <w:p w:rsidR="000D533E" w:rsidRPr="00207515" w:rsidRDefault="000D533E" w:rsidP="00A00053">
            <w:pPr>
              <w:pStyle w:val="ListParagraph"/>
              <w:numPr>
                <w:ilvl w:val="0"/>
                <w:numId w:val="29"/>
              </w:numPr>
              <w:autoSpaceDE w:val="0"/>
              <w:autoSpaceDN w:val="0"/>
              <w:adjustRightInd w:val="0"/>
              <w:rPr>
                <w:color w:val="000000"/>
                <w:szCs w:val="24"/>
              </w:rPr>
            </w:pPr>
            <w:r w:rsidRPr="00207515">
              <w:rPr>
                <w:color w:val="000000"/>
                <w:szCs w:val="24"/>
              </w:rPr>
              <w:t>C</w:t>
            </w:r>
            <w:r w:rsidR="00F91CAF" w:rsidRPr="00207515">
              <w:rPr>
                <w:color w:val="000000"/>
                <w:szCs w:val="24"/>
              </w:rPr>
              <w:t xml:space="preserve">rouch </w:t>
            </w:r>
            <w:r w:rsidRPr="00207515">
              <w:rPr>
                <w:color w:val="000000"/>
                <w:szCs w:val="24"/>
              </w:rPr>
              <w:t>with head toward a wall.</w:t>
            </w:r>
            <w:r w:rsidR="00F91CAF" w:rsidRPr="00207515">
              <w:rPr>
                <w:color w:val="000000"/>
                <w:szCs w:val="24"/>
              </w:rPr>
              <w:t xml:space="preserve"> </w:t>
            </w:r>
          </w:p>
          <w:p w:rsidR="00941C77" w:rsidRPr="00207515" w:rsidRDefault="00941C77" w:rsidP="00A00053">
            <w:pPr>
              <w:pStyle w:val="ListParagraph"/>
              <w:numPr>
                <w:ilvl w:val="0"/>
                <w:numId w:val="29"/>
              </w:numPr>
              <w:autoSpaceDE w:val="0"/>
              <w:autoSpaceDN w:val="0"/>
              <w:adjustRightInd w:val="0"/>
              <w:rPr>
                <w:color w:val="000000"/>
                <w:szCs w:val="24"/>
              </w:rPr>
            </w:pPr>
            <w:r w:rsidRPr="00207515">
              <w:rPr>
                <w:color w:val="000000"/>
                <w:szCs w:val="24"/>
              </w:rPr>
              <w:t>Monitor information sources for updates</w:t>
            </w:r>
          </w:p>
        </w:tc>
      </w:tr>
    </w:tbl>
    <w:p w:rsidR="00941C77" w:rsidRPr="00A66735" w:rsidRDefault="00941C77" w:rsidP="00941C77">
      <w:pPr>
        <w:autoSpaceDE w:val="0"/>
        <w:autoSpaceDN w:val="0"/>
        <w:adjustRightInd w:val="0"/>
        <w:jc w:val="both"/>
        <w:rPr>
          <w:b/>
          <w:i/>
          <w:color w:val="000000"/>
          <w:szCs w:val="22"/>
          <w:u w:val="single"/>
        </w:rPr>
      </w:pPr>
    </w:p>
    <w:p w:rsidR="00040A7C" w:rsidRPr="00040A7C" w:rsidRDefault="00040A7C" w:rsidP="00040A7C">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General </w:t>
      </w:r>
      <w:r w:rsidRPr="00040A7C">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Considerations</w:t>
      </w:r>
    </w:p>
    <w:p w:rsidR="00040A7C" w:rsidRPr="00040A7C" w:rsidRDefault="00040A7C" w:rsidP="00040A7C">
      <w:pPr>
        <w:pStyle w:val="ListParagraph"/>
        <w:numPr>
          <w:ilvl w:val="0"/>
          <w:numId w:val="57"/>
        </w:numPr>
        <w:autoSpaceDE w:val="0"/>
        <w:autoSpaceDN w:val="0"/>
        <w:adjustRightInd w:val="0"/>
        <w:jc w:val="both"/>
        <w:rPr>
          <w:rFonts w:ascii="TimesNewRoman" w:hAnsi="TimesNewRoman" w:cs="TimesNewRoman"/>
          <w:color w:val="000000"/>
          <w:szCs w:val="24"/>
        </w:rPr>
      </w:pPr>
      <w:r w:rsidRPr="00040A7C">
        <w:rPr>
          <w:rFonts w:ascii="TimesNewRoman" w:hAnsi="TimesNewRoman" w:cs="TimesNewRoman"/>
          <w:color w:val="000000"/>
          <w:szCs w:val="24"/>
        </w:rPr>
        <w:t>When sheltering, bring class roster, flashlight, and emergency kit</w:t>
      </w:r>
      <w:r w:rsidR="001723D2">
        <w:rPr>
          <w:rFonts w:ascii="TimesNewRoman" w:hAnsi="TimesNewRoman" w:cs="TimesNewRoman"/>
          <w:color w:val="000000"/>
          <w:szCs w:val="24"/>
        </w:rPr>
        <w:t xml:space="preserve"> and </w:t>
      </w:r>
      <w:r w:rsidRPr="00040A7C">
        <w:rPr>
          <w:rFonts w:ascii="TimesNewRoman" w:hAnsi="TimesNewRoman" w:cs="TimesNewRoman"/>
          <w:color w:val="000000"/>
          <w:szCs w:val="24"/>
        </w:rPr>
        <w:t xml:space="preserve">close any doors behind </w:t>
      </w:r>
      <w:r w:rsidR="00A659BA">
        <w:rPr>
          <w:rFonts w:ascii="TimesNewRoman" w:hAnsi="TimesNewRoman" w:cs="TimesNewRoman"/>
          <w:color w:val="000000"/>
          <w:szCs w:val="24"/>
        </w:rPr>
        <w:t>you.</w:t>
      </w:r>
    </w:p>
    <w:p w:rsidR="00C83EF5" w:rsidRPr="00040A7C" w:rsidRDefault="00C83EF5" w:rsidP="00040A7C">
      <w:pPr>
        <w:pStyle w:val="ListParagraph"/>
        <w:numPr>
          <w:ilvl w:val="0"/>
          <w:numId w:val="57"/>
        </w:numPr>
        <w:autoSpaceDE w:val="0"/>
        <w:autoSpaceDN w:val="0"/>
        <w:adjustRightInd w:val="0"/>
        <w:jc w:val="both"/>
        <w:rPr>
          <w:rFonts w:ascii="TimesNewRoman" w:hAnsi="TimesNewRoman" w:cs="TimesNewRoman"/>
          <w:color w:val="000000"/>
          <w:szCs w:val="24"/>
        </w:rPr>
      </w:pPr>
      <w:r w:rsidRPr="00040A7C">
        <w:rPr>
          <w:rFonts w:ascii="TimesNewRoman" w:hAnsi="TimesNewRoman" w:cs="TimesNewRoman"/>
          <w:color w:val="000000"/>
          <w:szCs w:val="24"/>
        </w:rPr>
        <w:t xml:space="preserve">We do not advise the dismissal of children during severe thunderstorm or tornado warnings. We strongly recommend everyone seek a safe location during imminent severe weather.  </w:t>
      </w:r>
    </w:p>
    <w:p w:rsidR="00C83EF5" w:rsidRDefault="00C83EF5" w:rsidP="002B019D">
      <w:pPr>
        <w:pStyle w:val="ListParagraph"/>
        <w:numPr>
          <w:ilvl w:val="0"/>
          <w:numId w:val="29"/>
        </w:numPr>
        <w:autoSpaceDE w:val="0"/>
        <w:autoSpaceDN w:val="0"/>
        <w:adjustRightInd w:val="0"/>
        <w:jc w:val="both"/>
        <w:rPr>
          <w:rFonts w:ascii="TimesNewRoman" w:hAnsi="TimesNewRoman" w:cs="TimesNewRoman"/>
          <w:color w:val="000000"/>
          <w:szCs w:val="24"/>
        </w:rPr>
      </w:pPr>
      <w:r w:rsidRPr="00040A7C">
        <w:rPr>
          <w:rFonts w:ascii="TimesNewRoman" w:hAnsi="TimesNewRoman" w:cs="TimesNewRoman"/>
          <w:color w:val="000000"/>
          <w:szCs w:val="24"/>
        </w:rPr>
        <w:t>You may also wish to consider if your students live in mobile homes</w:t>
      </w:r>
      <w:r w:rsidR="00040A7C">
        <w:rPr>
          <w:rFonts w:ascii="TimesNewRoman" w:hAnsi="TimesNewRoman" w:cs="TimesNewRoman"/>
          <w:color w:val="000000"/>
          <w:szCs w:val="24"/>
        </w:rPr>
        <w:t xml:space="preserve">, which are </w:t>
      </w:r>
      <w:r w:rsidRPr="00040A7C">
        <w:rPr>
          <w:rFonts w:ascii="TimesNewRoman" w:hAnsi="TimesNewRoman" w:cs="TimesNewRoman"/>
          <w:color w:val="000000"/>
          <w:szCs w:val="24"/>
        </w:rPr>
        <w:t xml:space="preserve">highly susceptible to </w:t>
      </w:r>
      <w:r w:rsidR="00040A7C">
        <w:rPr>
          <w:rFonts w:ascii="TimesNewRoman" w:hAnsi="TimesNewRoman" w:cs="TimesNewRoman"/>
          <w:color w:val="000000"/>
          <w:szCs w:val="24"/>
        </w:rPr>
        <w:t xml:space="preserve">damage. A </w:t>
      </w:r>
      <w:r w:rsidRPr="00040A7C">
        <w:rPr>
          <w:rFonts w:ascii="TimesNewRoman" w:hAnsi="TimesNewRoman" w:cs="TimesNewRoman"/>
          <w:color w:val="000000"/>
          <w:szCs w:val="24"/>
        </w:rPr>
        <w:t>school woul</w:t>
      </w:r>
      <w:r w:rsidR="00040A7C">
        <w:rPr>
          <w:rFonts w:ascii="TimesNewRoman" w:hAnsi="TimesNewRoman" w:cs="TimesNewRoman"/>
          <w:color w:val="000000"/>
          <w:szCs w:val="24"/>
        </w:rPr>
        <w:t xml:space="preserve">d be safer </w:t>
      </w:r>
      <w:r w:rsidRPr="00040A7C">
        <w:rPr>
          <w:rFonts w:ascii="TimesNewRoman" w:hAnsi="TimesNewRoman" w:cs="TimesNewRoman"/>
          <w:color w:val="000000"/>
          <w:szCs w:val="24"/>
        </w:rPr>
        <w:t>compared to a mobile home during a severe wind</w:t>
      </w:r>
      <w:r w:rsidR="00040A7C">
        <w:rPr>
          <w:rFonts w:ascii="TimesNewRoman" w:hAnsi="TimesNewRoman" w:cs="TimesNewRoman"/>
          <w:color w:val="000000"/>
          <w:szCs w:val="24"/>
        </w:rPr>
        <w:t xml:space="preserve"> or tornado</w:t>
      </w:r>
      <w:r w:rsidRPr="00040A7C">
        <w:rPr>
          <w:rFonts w:ascii="TimesNewRoman" w:hAnsi="TimesNewRoman" w:cs="TimesNewRoman"/>
          <w:color w:val="000000"/>
          <w:szCs w:val="24"/>
        </w:rPr>
        <w:t xml:space="preserve">. </w:t>
      </w:r>
    </w:p>
    <w:p w:rsidR="001723D2" w:rsidRPr="00040A7C" w:rsidRDefault="001723D2" w:rsidP="002B019D">
      <w:pPr>
        <w:pStyle w:val="ListParagraph"/>
        <w:numPr>
          <w:ilvl w:val="0"/>
          <w:numId w:val="29"/>
        </w:numPr>
        <w:autoSpaceDE w:val="0"/>
        <w:autoSpaceDN w:val="0"/>
        <w:adjustRightInd w:val="0"/>
        <w:jc w:val="both"/>
        <w:rPr>
          <w:rFonts w:ascii="TimesNewRoman" w:hAnsi="TimesNewRoman" w:cs="TimesNewRoman"/>
          <w:color w:val="000000"/>
          <w:szCs w:val="24"/>
        </w:rPr>
      </w:pPr>
      <w:r>
        <w:rPr>
          <w:rFonts w:ascii="TimesNewRoman" w:hAnsi="TimesNewRoman" w:cs="TimesNewRoman"/>
          <w:color w:val="000000"/>
          <w:szCs w:val="24"/>
        </w:rPr>
        <w:t>There is no official “all-clear” from the National Weather Service.  Monitor radio, TV, and internet sources for updates on the storm to determine when it is safe to come out of shelter.</w:t>
      </w:r>
    </w:p>
    <w:p w:rsidR="00C83EF5" w:rsidRPr="00040A7C" w:rsidRDefault="00C83EF5" w:rsidP="002B019D">
      <w:pPr>
        <w:pStyle w:val="NormalWeb"/>
        <w:spacing w:before="0" w:beforeAutospacing="0" w:after="0" w:afterAutospacing="0"/>
        <w:jc w:val="both"/>
        <w:rPr>
          <w:b/>
          <w:color w:val="C00000"/>
          <w:sz w:val="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941C77" w:rsidRPr="00040A7C" w:rsidRDefault="00941C77" w:rsidP="002B019D">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40A7C">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Special Considerations for Transportation</w:t>
      </w:r>
    </w:p>
    <w:p w:rsidR="00B666F5" w:rsidRPr="00040A7C" w:rsidRDefault="00B666F5" w:rsidP="002B019D">
      <w:pPr>
        <w:pStyle w:val="ListParagraph"/>
        <w:numPr>
          <w:ilvl w:val="0"/>
          <w:numId w:val="29"/>
        </w:numPr>
        <w:autoSpaceDE w:val="0"/>
        <w:autoSpaceDN w:val="0"/>
        <w:adjustRightInd w:val="0"/>
        <w:jc w:val="both"/>
        <w:rPr>
          <w:rFonts w:ascii="TimesNewRoman" w:hAnsi="TimesNewRoman" w:cs="TimesNewRoman"/>
          <w:color w:val="000000"/>
          <w:szCs w:val="24"/>
        </w:rPr>
      </w:pPr>
      <w:r w:rsidRPr="00040A7C">
        <w:rPr>
          <w:rFonts w:ascii="TimesNewRoman" w:hAnsi="TimesNewRoman" w:cs="TimesNewRoman"/>
          <w:color w:val="000000"/>
          <w:szCs w:val="24"/>
        </w:rPr>
        <w:t xml:space="preserve">Consider holding the departure of buses whenever thunderstorms are expected to be in the area before students would arrive at their destination (including the time it takes for them to walk home). </w:t>
      </w:r>
    </w:p>
    <w:p w:rsidR="00E8214B" w:rsidRPr="00040A7C" w:rsidRDefault="00040A7C" w:rsidP="002B019D">
      <w:pPr>
        <w:pStyle w:val="ListParagraph"/>
        <w:numPr>
          <w:ilvl w:val="0"/>
          <w:numId w:val="29"/>
        </w:numPr>
        <w:autoSpaceDE w:val="0"/>
        <w:autoSpaceDN w:val="0"/>
        <w:adjustRightInd w:val="0"/>
        <w:jc w:val="both"/>
        <w:rPr>
          <w:rFonts w:ascii="TimesNewRoman" w:hAnsi="TimesNewRoman" w:cs="TimesNewRoman"/>
          <w:color w:val="000000"/>
          <w:szCs w:val="24"/>
        </w:rPr>
      </w:pPr>
      <w:r>
        <w:rPr>
          <w:rFonts w:ascii="TimesNewRoman" w:hAnsi="TimesNewRoman" w:cs="TimesNewRoman"/>
          <w:color w:val="000000"/>
          <w:szCs w:val="24"/>
        </w:rPr>
        <w:t>Pre-i</w:t>
      </w:r>
      <w:r w:rsidR="00E8214B" w:rsidRPr="00040A7C">
        <w:rPr>
          <w:rFonts w:ascii="TimesNewRoman" w:hAnsi="TimesNewRoman" w:cs="TimesNewRoman"/>
          <w:color w:val="000000"/>
          <w:szCs w:val="24"/>
        </w:rPr>
        <w:t xml:space="preserve">dentify safe structures along routes where </w:t>
      </w:r>
      <w:r w:rsidR="00262AAD" w:rsidRPr="00040A7C">
        <w:rPr>
          <w:rFonts w:ascii="TimesNewRoman" w:hAnsi="TimesNewRoman" w:cs="TimesNewRoman"/>
          <w:color w:val="000000"/>
          <w:szCs w:val="24"/>
        </w:rPr>
        <w:t xml:space="preserve">drivers </w:t>
      </w:r>
      <w:r w:rsidR="00C83EF5" w:rsidRPr="00040A7C">
        <w:rPr>
          <w:rFonts w:ascii="TimesNewRoman" w:hAnsi="TimesNewRoman" w:cs="TimesNewRoman"/>
          <w:color w:val="000000"/>
          <w:szCs w:val="24"/>
        </w:rPr>
        <w:t>may seek shelter if storms suddenly hit</w:t>
      </w:r>
      <w:r w:rsidR="00E8214B" w:rsidRPr="00040A7C">
        <w:rPr>
          <w:rFonts w:ascii="TimesNewRoman" w:hAnsi="TimesNewRoman" w:cs="TimesNewRoman"/>
          <w:color w:val="000000"/>
          <w:szCs w:val="24"/>
        </w:rPr>
        <w:t>.</w:t>
      </w:r>
    </w:p>
    <w:p w:rsidR="004266A6" w:rsidRPr="00040A7C" w:rsidRDefault="00F91CAF" w:rsidP="002B019D">
      <w:pPr>
        <w:pStyle w:val="ListParagraph"/>
        <w:numPr>
          <w:ilvl w:val="0"/>
          <w:numId w:val="29"/>
        </w:numPr>
        <w:autoSpaceDE w:val="0"/>
        <w:autoSpaceDN w:val="0"/>
        <w:adjustRightInd w:val="0"/>
        <w:jc w:val="both"/>
        <w:rPr>
          <w:rFonts w:ascii="TimesNewRoman,Bold" w:hAnsi="TimesNewRoman,Bold" w:cs="TimesNewRoman,Bold"/>
          <w:b/>
          <w:bCs/>
          <w:color w:val="CD0000"/>
          <w:szCs w:val="24"/>
        </w:rPr>
      </w:pPr>
      <w:r w:rsidRPr="00040A7C">
        <w:rPr>
          <w:rFonts w:ascii="TimesNewRoman" w:hAnsi="TimesNewRoman" w:cs="TimesNewRoman"/>
          <w:color w:val="000000"/>
          <w:szCs w:val="24"/>
        </w:rPr>
        <w:t>Train bus drivers o</w:t>
      </w:r>
      <w:r w:rsidR="00B666F5" w:rsidRPr="00040A7C">
        <w:rPr>
          <w:rFonts w:ascii="TimesNewRoman" w:hAnsi="TimesNewRoman" w:cs="TimesNewRoman"/>
          <w:color w:val="000000"/>
          <w:szCs w:val="24"/>
        </w:rPr>
        <w:t>n how to react during severe weather</w:t>
      </w:r>
      <w:r w:rsidR="004266A6" w:rsidRPr="00040A7C">
        <w:rPr>
          <w:rFonts w:ascii="TimesNewRoman" w:hAnsi="TimesNewRoman" w:cs="TimesNewRoman"/>
          <w:color w:val="000000"/>
          <w:szCs w:val="24"/>
        </w:rPr>
        <w:t xml:space="preserve">: </w:t>
      </w:r>
      <w:r w:rsidR="00B666F5" w:rsidRPr="00040A7C">
        <w:rPr>
          <w:rFonts w:ascii="TimesNewRoman" w:hAnsi="TimesNewRoman" w:cs="TimesNewRoman"/>
          <w:color w:val="000000"/>
          <w:szCs w:val="24"/>
        </w:rPr>
        <w:t xml:space="preserve"> </w:t>
      </w:r>
    </w:p>
    <w:p w:rsidR="00E04072" w:rsidRPr="00040A7C" w:rsidRDefault="00E04072" w:rsidP="002B019D">
      <w:pPr>
        <w:pStyle w:val="ListParagraph"/>
        <w:numPr>
          <w:ilvl w:val="1"/>
          <w:numId w:val="29"/>
        </w:numPr>
        <w:tabs>
          <w:tab w:val="left" w:pos="-1200"/>
          <w:tab w:val="left" w:pos="-720"/>
          <w:tab w:val="left" w:pos="0"/>
          <w:tab w:val="left" w:pos="54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ind w:left="720" w:hanging="270"/>
        <w:jc w:val="both"/>
        <w:rPr>
          <w:szCs w:val="24"/>
        </w:rPr>
      </w:pPr>
      <w:r w:rsidRPr="00040A7C">
        <w:rPr>
          <w:szCs w:val="24"/>
        </w:rPr>
        <w:t>If a tornado warning is issued or a tornado is sighted, go immediately to the nearest shelter.</w:t>
      </w:r>
    </w:p>
    <w:p w:rsidR="004266A6" w:rsidRPr="00040A7C" w:rsidRDefault="00040A7C" w:rsidP="002B019D">
      <w:pPr>
        <w:pStyle w:val="ListParagraph"/>
        <w:numPr>
          <w:ilvl w:val="1"/>
          <w:numId w:val="29"/>
        </w:numPr>
        <w:tabs>
          <w:tab w:val="left" w:pos="-1200"/>
          <w:tab w:val="left" w:pos="-720"/>
          <w:tab w:val="left" w:pos="0"/>
          <w:tab w:val="left" w:pos="54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ind w:left="720" w:hanging="270"/>
        <w:jc w:val="both"/>
        <w:rPr>
          <w:szCs w:val="24"/>
        </w:rPr>
      </w:pPr>
      <w:r>
        <w:rPr>
          <w:szCs w:val="24"/>
        </w:rPr>
        <w:lastRenderedPageBreak/>
        <w:t xml:space="preserve">As a last resort, </w:t>
      </w:r>
      <w:r w:rsidR="004266A6" w:rsidRPr="00040A7C">
        <w:rPr>
          <w:szCs w:val="24"/>
        </w:rPr>
        <w:t xml:space="preserve">evacuate students </w:t>
      </w:r>
      <w:r w:rsidR="00262AAD" w:rsidRPr="00040A7C">
        <w:rPr>
          <w:szCs w:val="24"/>
        </w:rPr>
        <w:t xml:space="preserve">into </w:t>
      </w:r>
      <w:r w:rsidR="004266A6" w:rsidRPr="00040A7C">
        <w:rPr>
          <w:szCs w:val="24"/>
        </w:rPr>
        <w:t>the nearest ditch on the downwind side of the road</w:t>
      </w:r>
      <w:r w:rsidR="00AE4565" w:rsidRPr="00040A7C">
        <w:rPr>
          <w:szCs w:val="24"/>
        </w:rPr>
        <w:t xml:space="preserve"> away from power lines and trees</w:t>
      </w:r>
      <w:r w:rsidR="004266A6" w:rsidRPr="00040A7C">
        <w:rPr>
          <w:szCs w:val="24"/>
        </w:rPr>
        <w:t>.</w:t>
      </w:r>
      <w:r w:rsidR="00262AAD" w:rsidRPr="00040A7C">
        <w:rPr>
          <w:szCs w:val="24"/>
        </w:rPr>
        <w:t xml:space="preserve"> </w:t>
      </w:r>
      <w:r>
        <w:rPr>
          <w:szCs w:val="24"/>
        </w:rPr>
        <w:t>Students should l</w:t>
      </w:r>
      <w:r w:rsidR="004266A6" w:rsidRPr="00040A7C">
        <w:rPr>
          <w:szCs w:val="24"/>
        </w:rPr>
        <w:t xml:space="preserve">ie flat and cover </w:t>
      </w:r>
      <w:r>
        <w:rPr>
          <w:szCs w:val="24"/>
        </w:rPr>
        <w:t>their heads</w:t>
      </w:r>
      <w:r w:rsidR="004266A6" w:rsidRPr="00040A7C">
        <w:rPr>
          <w:szCs w:val="24"/>
        </w:rPr>
        <w:t>.</w:t>
      </w:r>
    </w:p>
    <w:p w:rsidR="004266A6" w:rsidRPr="00040A7C" w:rsidRDefault="00AE4565" w:rsidP="002B019D">
      <w:pPr>
        <w:pStyle w:val="Level1"/>
        <w:numPr>
          <w:ilvl w:val="1"/>
          <w:numId w:val="29"/>
        </w:numPr>
        <w:tabs>
          <w:tab w:val="left" w:pos="-1200"/>
          <w:tab w:val="left" w:pos="-720"/>
          <w:tab w:val="left" w:pos="0"/>
          <w:tab w:val="left" w:pos="54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hanging="270"/>
        <w:jc w:val="both"/>
        <w:rPr>
          <w:szCs w:val="24"/>
        </w:rPr>
      </w:pPr>
      <w:r w:rsidRPr="00040A7C">
        <w:rPr>
          <w:szCs w:val="24"/>
        </w:rPr>
        <w:t>If time allows, m</w:t>
      </w:r>
      <w:r w:rsidR="004266A6" w:rsidRPr="00040A7C">
        <w:rPr>
          <w:szCs w:val="24"/>
        </w:rPr>
        <w:t>ove</w:t>
      </w:r>
      <w:r w:rsidR="00040A7C">
        <w:rPr>
          <w:szCs w:val="24"/>
        </w:rPr>
        <w:t xml:space="preserve"> the bus away from the students</w:t>
      </w:r>
      <w:r w:rsidR="004266A6" w:rsidRPr="00040A7C">
        <w:rPr>
          <w:szCs w:val="24"/>
        </w:rPr>
        <w:t xml:space="preserve"> and remove the first aid kit.</w:t>
      </w:r>
    </w:p>
    <w:p w:rsidR="00F91CAF" w:rsidRPr="00040A7C" w:rsidRDefault="00F91CAF" w:rsidP="002B019D">
      <w:pPr>
        <w:tabs>
          <w:tab w:val="left" w:pos="540"/>
          <w:tab w:val="left" w:pos="720"/>
        </w:tabs>
        <w:autoSpaceDE w:val="0"/>
        <w:autoSpaceDN w:val="0"/>
        <w:adjustRightInd w:val="0"/>
        <w:ind w:left="720" w:hanging="270"/>
        <w:jc w:val="both"/>
        <w:rPr>
          <w:rFonts w:ascii="TimesNewRoman,Bold" w:hAnsi="TimesNewRoman,Bold" w:cs="TimesNewRoman,Bold"/>
          <w:b/>
          <w:bCs/>
          <w:color w:val="CD0000"/>
          <w:sz w:val="8"/>
          <w:szCs w:val="24"/>
        </w:rPr>
      </w:pPr>
    </w:p>
    <w:p w:rsidR="00941C77" w:rsidRPr="00040A7C" w:rsidRDefault="00941C77" w:rsidP="002B019D">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40A7C">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Special Considerations for Extracurricular Activities</w:t>
      </w:r>
    </w:p>
    <w:p w:rsidR="00384701" w:rsidRPr="00040A7C" w:rsidRDefault="00384701" w:rsidP="002B019D">
      <w:pPr>
        <w:pStyle w:val="ListParagraph"/>
        <w:numPr>
          <w:ilvl w:val="0"/>
          <w:numId w:val="43"/>
        </w:numPr>
        <w:autoSpaceDE w:val="0"/>
        <w:autoSpaceDN w:val="0"/>
        <w:adjustRightInd w:val="0"/>
        <w:jc w:val="both"/>
        <w:rPr>
          <w:color w:val="000000"/>
          <w:szCs w:val="24"/>
        </w:rPr>
      </w:pPr>
      <w:r w:rsidRPr="00040A7C">
        <w:rPr>
          <w:color w:val="000000"/>
          <w:szCs w:val="24"/>
        </w:rPr>
        <w:t xml:space="preserve">After hours, it is critical that someone be designated as the weather watcher.  </w:t>
      </w:r>
    </w:p>
    <w:p w:rsidR="00F91CAF" w:rsidRPr="00040A7C" w:rsidRDefault="00F91CAF" w:rsidP="002B019D">
      <w:pPr>
        <w:pStyle w:val="ListParagraph"/>
        <w:numPr>
          <w:ilvl w:val="0"/>
          <w:numId w:val="43"/>
        </w:numPr>
        <w:autoSpaceDE w:val="0"/>
        <w:autoSpaceDN w:val="0"/>
        <w:adjustRightInd w:val="0"/>
        <w:jc w:val="both"/>
        <w:rPr>
          <w:color w:val="000000"/>
          <w:szCs w:val="24"/>
        </w:rPr>
      </w:pPr>
      <w:r w:rsidRPr="00040A7C">
        <w:rPr>
          <w:color w:val="000000"/>
          <w:szCs w:val="24"/>
        </w:rPr>
        <w:t>All coaches, trainers, and officials should be aware of the risk of lightning and severe weather.</w:t>
      </w:r>
    </w:p>
    <w:p w:rsidR="00262AAD" w:rsidRPr="00040A7C" w:rsidRDefault="00F91CAF" w:rsidP="002B019D">
      <w:pPr>
        <w:pStyle w:val="ListParagraph"/>
        <w:numPr>
          <w:ilvl w:val="0"/>
          <w:numId w:val="43"/>
        </w:numPr>
        <w:autoSpaceDE w:val="0"/>
        <w:autoSpaceDN w:val="0"/>
        <w:adjustRightInd w:val="0"/>
        <w:jc w:val="both"/>
        <w:rPr>
          <w:color w:val="000000"/>
          <w:szCs w:val="24"/>
        </w:rPr>
      </w:pPr>
      <w:r w:rsidRPr="00040A7C">
        <w:rPr>
          <w:color w:val="000000"/>
          <w:szCs w:val="24"/>
        </w:rPr>
        <w:t xml:space="preserve">If thunder </w:t>
      </w:r>
      <w:r w:rsidR="001723D2">
        <w:rPr>
          <w:color w:val="000000"/>
          <w:szCs w:val="24"/>
        </w:rPr>
        <w:t>or lighting occur</w:t>
      </w:r>
      <w:r w:rsidRPr="00040A7C">
        <w:rPr>
          <w:color w:val="000000"/>
          <w:szCs w:val="24"/>
        </w:rPr>
        <w:t xml:space="preserve">, </w:t>
      </w:r>
      <w:r w:rsidR="00A659BA">
        <w:rPr>
          <w:color w:val="000000"/>
          <w:szCs w:val="24"/>
        </w:rPr>
        <w:t xml:space="preserve">immediately suspend </w:t>
      </w:r>
      <w:r w:rsidRPr="00040A7C">
        <w:rPr>
          <w:color w:val="000000"/>
          <w:szCs w:val="24"/>
        </w:rPr>
        <w:t>outdoor activities</w:t>
      </w:r>
      <w:r w:rsidR="00A659BA">
        <w:rPr>
          <w:color w:val="000000"/>
          <w:szCs w:val="24"/>
        </w:rPr>
        <w:t xml:space="preserve"> </w:t>
      </w:r>
      <w:r w:rsidRPr="00040A7C">
        <w:rPr>
          <w:color w:val="000000"/>
          <w:szCs w:val="24"/>
        </w:rPr>
        <w:t xml:space="preserve">and </w:t>
      </w:r>
      <w:r w:rsidR="00A659BA">
        <w:rPr>
          <w:color w:val="000000"/>
          <w:szCs w:val="24"/>
        </w:rPr>
        <w:t xml:space="preserve">move </w:t>
      </w:r>
      <w:r w:rsidRPr="00040A7C">
        <w:rPr>
          <w:color w:val="000000"/>
          <w:szCs w:val="24"/>
        </w:rPr>
        <w:t>students and spectators to safety.</w:t>
      </w:r>
      <w:r w:rsidRPr="001723D2">
        <w:rPr>
          <w:i/>
          <w:color w:val="000000"/>
          <w:szCs w:val="24"/>
        </w:rPr>
        <w:t xml:space="preserve"> </w:t>
      </w:r>
      <w:r w:rsidR="001723D2">
        <w:rPr>
          <w:i/>
          <w:color w:val="000000"/>
          <w:szCs w:val="24"/>
        </w:rPr>
        <w:t>Do not wait for</w:t>
      </w:r>
      <w:r w:rsidRPr="001723D2">
        <w:rPr>
          <w:i/>
          <w:color w:val="000000"/>
          <w:szCs w:val="24"/>
        </w:rPr>
        <w:t xml:space="preserve"> rain</w:t>
      </w:r>
      <w:r w:rsidR="00262AAD" w:rsidRPr="001723D2">
        <w:rPr>
          <w:i/>
          <w:color w:val="000000"/>
          <w:szCs w:val="24"/>
        </w:rPr>
        <w:t xml:space="preserve">! </w:t>
      </w:r>
      <w:r w:rsidR="00A659BA">
        <w:rPr>
          <w:i/>
          <w:color w:val="000000"/>
          <w:szCs w:val="24"/>
        </w:rPr>
        <w:t>Extreme wind and l</w:t>
      </w:r>
      <w:r w:rsidR="00262AAD" w:rsidRPr="001723D2">
        <w:rPr>
          <w:i/>
          <w:color w:val="000000"/>
          <w:szCs w:val="24"/>
        </w:rPr>
        <w:t xml:space="preserve">ightning can </w:t>
      </w:r>
      <w:r w:rsidR="00A659BA">
        <w:rPr>
          <w:i/>
          <w:color w:val="000000"/>
          <w:szCs w:val="24"/>
        </w:rPr>
        <w:t xml:space="preserve">arrive long before rain.  </w:t>
      </w:r>
    </w:p>
    <w:p w:rsidR="00384701" w:rsidRPr="00040A7C" w:rsidRDefault="001723D2" w:rsidP="002B019D">
      <w:pPr>
        <w:pStyle w:val="ListParagraph"/>
        <w:numPr>
          <w:ilvl w:val="0"/>
          <w:numId w:val="43"/>
        </w:numPr>
        <w:autoSpaceDE w:val="0"/>
        <w:autoSpaceDN w:val="0"/>
        <w:adjustRightInd w:val="0"/>
        <w:jc w:val="both"/>
        <w:rPr>
          <w:color w:val="000000"/>
          <w:szCs w:val="24"/>
        </w:rPr>
      </w:pPr>
      <w:r>
        <w:rPr>
          <w:color w:val="000000"/>
          <w:szCs w:val="24"/>
        </w:rPr>
        <w:t>D</w:t>
      </w:r>
      <w:r w:rsidR="00F91CAF" w:rsidRPr="00040A7C">
        <w:rPr>
          <w:color w:val="000000"/>
          <w:szCs w:val="24"/>
        </w:rPr>
        <w:t>elay activities until thunder has not been heard and lightning not seen for 30 minutes.</w:t>
      </w:r>
    </w:p>
    <w:p w:rsidR="00384701" w:rsidRPr="00040A7C" w:rsidRDefault="00384701" w:rsidP="002B019D">
      <w:pPr>
        <w:pStyle w:val="ListParagraph"/>
        <w:numPr>
          <w:ilvl w:val="0"/>
          <w:numId w:val="43"/>
        </w:numPr>
        <w:autoSpaceDE w:val="0"/>
        <w:autoSpaceDN w:val="0"/>
        <w:adjustRightInd w:val="0"/>
        <w:jc w:val="both"/>
        <w:rPr>
          <w:color w:val="000000"/>
          <w:szCs w:val="24"/>
        </w:rPr>
      </w:pPr>
      <w:r w:rsidRPr="00040A7C">
        <w:rPr>
          <w:color w:val="000000"/>
          <w:szCs w:val="24"/>
        </w:rPr>
        <w:t xml:space="preserve">During extracurricular activities, there may be a large number of people who are not familiar with your severe weather plans. </w:t>
      </w:r>
      <w:r w:rsidR="001723D2">
        <w:rPr>
          <w:color w:val="000000"/>
          <w:szCs w:val="24"/>
        </w:rPr>
        <w:t>C</w:t>
      </w:r>
      <w:r w:rsidRPr="00040A7C">
        <w:rPr>
          <w:color w:val="000000"/>
          <w:szCs w:val="24"/>
        </w:rPr>
        <w:t xml:space="preserve">ommunication that </w:t>
      </w:r>
      <w:r w:rsidR="001723D2">
        <w:rPr>
          <w:color w:val="000000"/>
          <w:szCs w:val="24"/>
        </w:rPr>
        <w:t xml:space="preserve">occurs </w:t>
      </w:r>
      <w:r w:rsidRPr="00040A7C">
        <w:rPr>
          <w:color w:val="000000"/>
          <w:szCs w:val="24"/>
        </w:rPr>
        <w:t xml:space="preserve">before severe weather strikes will smooth the </w:t>
      </w:r>
      <w:r w:rsidR="000D533E" w:rsidRPr="00040A7C">
        <w:rPr>
          <w:color w:val="000000"/>
          <w:szCs w:val="24"/>
        </w:rPr>
        <w:t>execution</w:t>
      </w:r>
      <w:r w:rsidRPr="00040A7C">
        <w:rPr>
          <w:color w:val="000000"/>
          <w:szCs w:val="24"/>
        </w:rPr>
        <w:t xml:space="preserve"> of your plan</w:t>
      </w:r>
      <w:r w:rsidR="001723D2">
        <w:rPr>
          <w:color w:val="000000"/>
          <w:szCs w:val="24"/>
        </w:rPr>
        <w:t xml:space="preserve"> (such as </w:t>
      </w:r>
      <w:r w:rsidRPr="00040A7C">
        <w:rPr>
          <w:color w:val="000000"/>
          <w:szCs w:val="24"/>
        </w:rPr>
        <w:t>posting signs and making announcements before the activity begins</w:t>
      </w:r>
      <w:r w:rsidR="001723D2">
        <w:rPr>
          <w:color w:val="000000"/>
          <w:szCs w:val="24"/>
        </w:rPr>
        <w:t>)</w:t>
      </w:r>
      <w:r w:rsidRPr="00040A7C">
        <w:rPr>
          <w:color w:val="000000"/>
          <w:szCs w:val="24"/>
        </w:rPr>
        <w:t>.</w:t>
      </w:r>
    </w:p>
    <w:p w:rsidR="00813F94" w:rsidRPr="001723D2" w:rsidRDefault="00813F94" w:rsidP="002B019D">
      <w:pPr>
        <w:autoSpaceDE w:val="0"/>
        <w:autoSpaceDN w:val="0"/>
        <w:adjustRightInd w:val="0"/>
        <w:jc w:val="both"/>
        <w:rPr>
          <w:b/>
          <w:color w:val="000000"/>
          <w:sz w:val="8"/>
          <w:szCs w:val="24"/>
          <w:u w:val="single"/>
        </w:rPr>
      </w:pPr>
    </w:p>
    <w:p w:rsidR="00941C77" w:rsidRPr="00040A7C" w:rsidRDefault="00941C77" w:rsidP="002B019D">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40A7C">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Special Considerations for Temporary Buildings</w:t>
      </w:r>
    </w:p>
    <w:p w:rsidR="00F91CAF" w:rsidRDefault="00813F94" w:rsidP="001723D2">
      <w:pPr>
        <w:autoSpaceDE w:val="0"/>
        <w:autoSpaceDN w:val="0"/>
        <w:adjustRightInd w:val="0"/>
        <w:jc w:val="both"/>
        <w:rPr>
          <w:color w:val="000000"/>
          <w:szCs w:val="24"/>
        </w:rPr>
      </w:pPr>
      <w:r w:rsidRPr="00040A7C">
        <w:rPr>
          <w:color w:val="000000"/>
          <w:szCs w:val="24"/>
        </w:rPr>
        <w:t xml:space="preserve">Temporary buildings offer no protection from extreme wind or tornadoes.  </w:t>
      </w:r>
      <w:r w:rsidR="00D97C80">
        <w:rPr>
          <w:color w:val="000000"/>
          <w:szCs w:val="24"/>
        </w:rPr>
        <w:t xml:space="preserve">Evacuate </w:t>
      </w:r>
      <w:r w:rsidRPr="00040A7C">
        <w:rPr>
          <w:color w:val="000000"/>
          <w:szCs w:val="24"/>
        </w:rPr>
        <w:t xml:space="preserve">before severe </w:t>
      </w:r>
      <w:r w:rsidR="00384701" w:rsidRPr="00040A7C">
        <w:rPr>
          <w:color w:val="000000"/>
          <w:szCs w:val="24"/>
        </w:rPr>
        <w:t xml:space="preserve">weather </w:t>
      </w:r>
      <w:r w:rsidRPr="00040A7C">
        <w:rPr>
          <w:color w:val="000000"/>
          <w:szCs w:val="24"/>
        </w:rPr>
        <w:t xml:space="preserve">moves into the area.  </w:t>
      </w:r>
    </w:p>
    <w:p w:rsidR="001723D2" w:rsidRPr="00040A7C" w:rsidRDefault="001723D2" w:rsidP="001723D2">
      <w:pPr>
        <w:autoSpaceDE w:val="0"/>
        <w:autoSpaceDN w:val="0"/>
        <w:adjustRightInd w:val="0"/>
        <w:jc w:val="both"/>
        <w:rPr>
          <w:rFonts w:ascii="Arial" w:hAnsi="Arial"/>
          <w:b/>
          <w:sz w:val="8"/>
          <w:szCs w:val="24"/>
        </w:rPr>
      </w:pPr>
    </w:p>
    <w:p w:rsidR="00F91CAF" w:rsidRPr="00040A7C" w:rsidRDefault="00F91CAF" w:rsidP="002B019D">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40A7C">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After the </w:t>
      </w:r>
      <w:r w:rsidR="001215BB" w:rsidRPr="00040A7C">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Storm</w:t>
      </w:r>
    </w:p>
    <w:p w:rsidR="001723D2" w:rsidRDefault="00F91CAF" w:rsidP="002B019D">
      <w:pPr>
        <w:autoSpaceDE w:val="0"/>
        <w:autoSpaceDN w:val="0"/>
        <w:adjustRightInd w:val="0"/>
        <w:jc w:val="both"/>
        <w:rPr>
          <w:color w:val="000000"/>
          <w:szCs w:val="24"/>
        </w:rPr>
      </w:pPr>
      <w:r w:rsidRPr="00040A7C">
        <w:rPr>
          <w:color w:val="000000"/>
          <w:szCs w:val="24"/>
        </w:rPr>
        <w:t>Once the storm has pas</w:t>
      </w:r>
      <w:r w:rsidR="001215BB" w:rsidRPr="00040A7C">
        <w:rPr>
          <w:color w:val="000000"/>
          <w:szCs w:val="24"/>
        </w:rPr>
        <w:t>sed</w:t>
      </w:r>
      <w:r w:rsidRPr="00040A7C">
        <w:rPr>
          <w:color w:val="000000"/>
          <w:szCs w:val="24"/>
        </w:rPr>
        <w:t>, stay alert for the possibility of additional storms.  If your school sustains damage, shut off the gas and electricity</w:t>
      </w:r>
      <w:r w:rsidR="000D533E" w:rsidRPr="00040A7C">
        <w:rPr>
          <w:color w:val="000000"/>
          <w:szCs w:val="24"/>
        </w:rPr>
        <w:t>.</w:t>
      </w:r>
      <w:r w:rsidRPr="00040A7C">
        <w:rPr>
          <w:color w:val="000000"/>
          <w:szCs w:val="24"/>
        </w:rPr>
        <w:t xml:space="preserve">  Do not attempt to evacuate students through damaged areas, as downed power lines and debris pose</w:t>
      </w:r>
      <w:r w:rsidR="00911C5F" w:rsidRPr="00040A7C">
        <w:rPr>
          <w:color w:val="000000"/>
          <w:szCs w:val="24"/>
        </w:rPr>
        <w:t xml:space="preserve"> </w:t>
      </w:r>
      <w:r w:rsidRPr="00040A7C">
        <w:rPr>
          <w:color w:val="000000"/>
          <w:szCs w:val="24"/>
        </w:rPr>
        <w:t>grave danger.</w:t>
      </w:r>
    </w:p>
    <w:p w:rsidR="00A659BA" w:rsidRPr="00040A7C" w:rsidRDefault="00A659BA" w:rsidP="00A659BA">
      <w:pPr>
        <w:autoSpaceDE w:val="0"/>
        <w:autoSpaceDN w:val="0"/>
        <w:adjustRightInd w:val="0"/>
        <w:jc w:val="both"/>
        <w:rPr>
          <w:rFonts w:ascii="Arial" w:hAnsi="Arial"/>
          <w:b/>
          <w:sz w:val="8"/>
          <w:szCs w:val="24"/>
        </w:rPr>
      </w:pPr>
    </w:p>
    <w:p w:rsidR="00960E12" w:rsidRPr="0079440B" w:rsidRDefault="00960E12" w:rsidP="00960E12">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9440B">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Additional Resources</w:t>
      </w:r>
    </w:p>
    <w:p w:rsidR="00960E12" w:rsidRDefault="00960E12" w:rsidP="00960E12">
      <w:pPr>
        <w:tabs>
          <w:tab w:val="right" w:leader="dot" w:pos="10080"/>
        </w:tabs>
      </w:pPr>
      <w:r>
        <w:rPr>
          <w:szCs w:val="24"/>
        </w:rPr>
        <w:t xml:space="preserve">Thunderstorm </w:t>
      </w:r>
      <w:r w:rsidRPr="0079440B">
        <w:rPr>
          <w:szCs w:val="24"/>
        </w:rPr>
        <w:t>Preparedness Guide</w:t>
      </w:r>
      <w:r>
        <w:rPr>
          <w:szCs w:val="24"/>
        </w:rPr>
        <w:t xml:space="preserve"> (NWS)</w:t>
      </w:r>
      <w:r w:rsidRPr="0079440B">
        <w:rPr>
          <w:szCs w:val="24"/>
        </w:rPr>
        <w:t xml:space="preserve"> </w:t>
      </w:r>
      <w:r w:rsidRPr="0079440B">
        <w:rPr>
          <w:szCs w:val="24"/>
        </w:rPr>
        <w:tab/>
      </w:r>
      <w:hyperlink r:id="rId39" w:history="1">
        <w:r w:rsidR="00EA6757">
          <w:rPr>
            <w:rStyle w:val="Hyperlink"/>
            <w:szCs w:val="24"/>
          </w:rPr>
          <w:t>https://www.weather.gov/ind/preparedness</w:t>
        </w:r>
      </w:hyperlink>
      <w:r>
        <w:rPr>
          <w:szCs w:val="24"/>
        </w:rPr>
        <w:t xml:space="preserve"> </w:t>
      </w:r>
      <w:r>
        <w:t xml:space="preserve"> </w:t>
      </w:r>
    </w:p>
    <w:p w:rsidR="00960E12" w:rsidRPr="0079440B" w:rsidRDefault="00960E12" w:rsidP="00960E12">
      <w:pPr>
        <w:tabs>
          <w:tab w:val="right" w:leader="dot" w:pos="10080"/>
        </w:tabs>
        <w:rPr>
          <w:szCs w:val="24"/>
        </w:rPr>
      </w:pPr>
      <w:r>
        <w:rPr>
          <w:szCs w:val="24"/>
        </w:rPr>
        <w:t>Thunderstorms &amp; Lightning (FEMA)</w:t>
      </w:r>
      <w:r>
        <w:rPr>
          <w:szCs w:val="24"/>
        </w:rPr>
        <w:tab/>
      </w:r>
      <w:hyperlink r:id="rId40" w:history="1">
        <w:r w:rsidR="00EA6757">
          <w:rPr>
            <w:rStyle w:val="Hyperlink"/>
            <w:szCs w:val="24"/>
          </w:rPr>
          <w:t>https://community.fema.gov/ProtectiveActions/s/article/Thunderstorm-Lightning-and-Hail</w:t>
        </w:r>
      </w:hyperlink>
      <w:r>
        <w:rPr>
          <w:szCs w:val="24"/>
        </w:rPr>
        <w:t xml:space="preserve">  </w:t>
      </w:r>
    </w:p>
    <w:p w:rsidR="00960E12" w:rsidRDefault="00960E12" w:rsidP="00960E12">
      <w:pPr>
        <w:tabs>
          <w:tab w:val="right" w:leader="dot" w:pos="10080"/>
        </w:tabs>
        <w:rPr>
          <w:szCs w:val="24"/>
        </w:rPr>
      </w:pPr>
      <w:r>
        <w:rPr>
          <w:szCs w:val="24"/>
        </w:rPr>
        <w:t>Red Cross Thunderstorm Preparedness</w:t>
      </w:r>
      <w:r>
        <w:rPr>
          <w:szCs w:val="24"/>
        </w:rPr>
        <w:tab/>
      </w:r>
      <w:hyperlink r:id="rId41" w:history="1">
        <w:r w:rsidR="002A3706">
          <w:rPr>
            <w:rStyle w:val="Hyperlink"/>
            <w:szCs w:val="24"/>
          </w:rPr>
          <w:t>https://www.redcross.org/get-help/how-to-prepare-for-emergencies/types-of-emergencies/thunderstorm.html</w:t>
        </w:r>
      </w:hyperlink>
      <w:r>
        <w:rPr>
          <w:szCs w:val="24"/>
        </w:rPr>
        <w:t xml:space="preserve"> </w:t>
      </w:r>
    </w:p>
    <w:p w:rsidR="00960E12" w:rsidRDefault="00960E12" w:rsidP="00960E12">
      <w:pPr>
        <w:tabs>
          <w:tab w:val="right" w:leader="dot" w:pos="10080"/>
        </w:tabs>
        <w:rPr>
          <w:szCs w:val="24"/>
        </w:rPr>
      </w:pPr>
    </w:p>
    <w:p w:rsidR="00834FE1" w:rsidRPr="005D44E0" w:rsidRDefault="00834FE1" w:rsidP="00A601D7">
      <w:pPr>
        <w:rPr>
          <w:rFonts w:ascii="Arial Narrow" w:hAnsi="Arial Narrow" w:cs="Arial"/>
          <w:b/>
          <w:sz w:val="44"/>
          <w:szCs w:val="44"/>
          <w:u w:val="single"/>
        </w:rPr>
      </w:pPr>
      <w:r>
        <w:rPr>
          <w:rFonts w:ascii="Arial Narrow" w:hAnsi="Arial Narrow" w:cs="Arial"/>
          <w:b/>
          <w:sz w:val="44"/>
          <w:szCs w:val="44"/>
          <w:u w:val="single"/>
        </w:rPr>
        <w:t>Weather Hazard: Snow</w:t>
      </w:r>
      <w:r w:rsidR="00737914">
        <w:rPr>
          <w:rFonts w:ascii="Arial Narrow" w:hAnsi="Arial Narrow" w:cs="Arial"/>
          <w:b/>
          <w:sz w:val="44"/>
          <w:szCs w:val="44"/>
          <w:u w:val="single"/>
        </w:rPr>
        <w:t xml:space="preserve"> and Ice</w:t>
      </w:r>
    </w:p>
    <w:p w:rsidR="00834FE1" w:rsidRDefault="00834FE1" w:rsidP="00834FE1">
      <w:pPr>
        <w:autoSpaceDE w:val="0"/>
        <w:autoSpaceDN w:val="0"/>
        <w:adjustRightInd w:val="0"/>
        <w:jc w:val="both"/>
        <w:rPr>
          <w:color w:val="000000"/>
          <w:sz w:val="22"/>
          <w:szCs w:val="22"/>
        </w:rPr>
      </w:pPr>
    </w:p>
    <w:p w:rsidR="00834FE1" w:rsidRDefault="00834FE1" w:rsidP="00834FE1">
      <w:pPr>
        <w:autoSpaceDE w:val="0"/>
        <w:autoSpaceDN w:val="0"/>
        <w:adjustRightInd w:val="0"/>
        <w:jc w:val="both"/>
        <w:rPr>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6" w:type="dxa"/>
          <w:left w:w="130" w:type="dxa"/>
          <w:bottom w:w="86" w:type="dxa"/>
          <w:right w:w="130" w:type="dxa"/>
        </w:tblCellMar>
        <w:tblLook w:val="04A0" w:firstRow="1" w:lastRow="0" w:firstColumn="1" w:lastColumn="0" w:noHBand="0" w:noVBand="1"/>
      </w:tblPr>
      <w:tblGrid>
        <w:gridCol w:w="3639"/>
        <w:gridCol w:w="2222"/>
        <w:gridCol w:w="4209"/>
      </w:tblGrid>
      <w:tr w:rsidR="00834FE1" w:rsidRPr="0079440B" w:rsidTr="00FB45E1">
        <w:tc>
          <w:tcPr>
            <w:tcW w:w="3730" w:type="dxa"/>
            <w:shd w:val="clear" w:color="auto" w:fill="auto"/>
          </w:tcPr>
          <w:p w:rsidR="00834FE1" w:rsidRPr="0079440B" w:rsidRDefault="00D500B8" w:rsidP="00834FE1">
            <w:pPr>
              <w:autoSpaceDE w:val="0"/>
              <w:autoSpaceDN w:val="0"/>
              <w:adjustRightInd w:val="0"/>
              <w:rPr>
                <w:b/>
                <w:color w:val="000000"/>
                <w:szCs w:val="24"/>
              </w:rPr>
            </w:pPr>
            <w:r w:rsidRPr="0079440B">
              <w:rPr>
                <w:b/>
                <w:color w:val="000000"/>
                <w:szCs w:val="24"/>
              </w:rPr>
              <w:t>T</w:t>
            </w:r>
            <w:r w:rsidR="00E90C91" w:rsidRPr="0079440B">
              <w:rPr>
                <w:b/>
                <w:color w:val="000000"/>
                <w:szCs w:val="24"/>
              </w:rPr>
              <w:t>hreshold</w:t>
            </w:r>
          </w:p>
        </w:tc>
        <w:tc>
          <w:tcPr>
            <w:tcW w:w="2250" w:type="dxa"/>
            <w:shd w:val="clear" w:color="auto" w:fill="auto"/>
          </w:tcPr>
          <w:p w:rsidR="00834FE1" w:rsidRPr="0079440B" w:rsidRDefault="006D3596" w:rsidP="00834FE1">
            <w:pPr>
              <w:autoSpaceDE w:val="0"/>
              <w:autoSpaceDN w:val="0"/>
              <w:adjustRightInd w:val="0"/>
              <w:rPr>
                <w:b/>
                <w:color w:val="000000"/>
                <w:szCs w:val="24"/>
              </w:rPr>
            </w:pPr>
            <w:r w:rsidRPr="0079440B">
              <w:rPr>
                <w:b/>
                <w:color w:val="000000"/>
                <w:szCs w:val="24"/>
              </w:rPr>
              <w:t xml:space="preserve">Timing and </w:t>
            </w:r>
            <w:r w:rsidRPr="0079440B">
              <w:rPr>
                <w:b/>
                <w:i/>
                <w:color w:val="000000"/>
                <w:szCs w:val="24"/>
              </w:rPr>
              <w:t>Sources</w:t>
            </w:r>
          </w:p>
        </w:tc>
        <w:tc>
          <w:tcPr>
            <w:tcW w:w="4316" w:type="dxa"/>
            <w:shd w:val="clear" w:color="auto" w:fill="auto"/>
          </w:tcPr>
          <w:p w:rsidR="00834FE1" w:rsidRPr="0079440B" w:rsidRDefault="00834FE1" w:rsidP="00834FE1">
            <w:pPr>
              <w:autoSpaceDE w:val="0"/>
              <w:autoSpaceDN w:val="0"/>
              <w:adjustRightInd w:val="0"/>
              <w:rPr>
                <w:b/>
                <w:color w:val="000000"/>
                <w:szCs w:val="24"/>
              </w:rPr>
            </w:pPr>
            <w:r w:rsidRPr="0079440B">
              <w:rPr>
                <w:b/>
                <w:color w:val="000000"/>
                <w:szCs w:val="24"/>
              </w:rPr>
              <w:t>Recommended Actions</w:t>
            </w:r>
          </w:p>
        </w:tc>
      </w:tr>
      <w:tr w:rsidR="00834FE1" w:rsidRPr="0079440B" w:rsidTr="00FB45E1">
        <w:trPr>
          <w:cantSplit/>
        </w:trPr>
        <w:tc>
          <w:tcPr>
            <w:tcW w:w="3730" w:type="dxa"/>
            <w:shd w:val="clear" w:color="auto" w:fill="auto"/>
          </w:tcPr>
          <w:p w:rsidR="00463337" w:rsidRPr="0079440B" w:rsidRDefault="001D07FD" w:rsidP="00463337">
            <w:pPr>
              <w:autoSpaceDE w:val="0"/>
              <w:autoSpaceDN w:val="0"/>
              <w:adjustRightInd w:val="0"/>
              <w:rPr>
                <w:b/>
                <w:color w:val="000000"/>
                <w:szCs w:val="24"/>
              </w:rPr>
            </w:pPr>
            <w:r w:rsidRPr="0079440B">
              <w:rPr>
                <w:b/>
                <w:color w:val="000000"/>
                <w:szCs w:val="24"/>
              </w:rPr>
              <w:t xml:space="preserve">Winter </w:t>
            </w:r>
            <w:r w:rsidR="00463337" w:rsidRPr="0079440B">
              <w:rPr>
                <w:b/>
                <w:color w:val="000000"/>
                <w:szCs w:val="24"/>
              </w:rPr>
              <w:t xml:space="preserve">storm </w:t>
            </w:r>
            <w:r w:rsidRPr="0079440B">
              <w:rPr>
                <w:b/>
                <w:color w:val="000000"/>
                <w:szCs w:val="24"/>
              </w:rPr>
              <w:t>possible</w:t>
            </w:r>
          </w:p>
          <w:p w:rsidR="00463337" w:rsidRPr="0079440B" w:rsidRDefault="00463337" w:rsidP="00463337">
            <w:pPr>
              <w:autoSpaceDE w:val="0"/>
              <w:autoSpaceDN w:val="0"/>
              <w:adjustRightInd w:val="0"/>
              <w:rPr>
                <w:i/>
                <w:color w:val="000000"/>
                <w:szCs w:val="24"/>
              </w:rPr>
            </w:pPr>
          </w:p>
          <w:p w:rsidR="00834FE1" w:rsidRPr="0079440B" w:rsidRDefault="000C6259" w:rsidP="00463337">
            <w:pPr>
              <w:autoSpaceDE w:val="0"/>
              <w:autoSpaceDN w:val="0"/>
              <w:adjustRightInd w:val="0"/>
              <w:rPr>
                <w:i/>
                <w:color w:val="000000"/>
                <w:szCs w:val="24"/>
              </w:rPr>
            </w:pPr>
            <w:r w:rsidRPr="0079440B">
              <w:rPr>
                <w:i/>
                <w:color w:val="000000"/>
                <w:szCs w:val="24"/>
              </w:rPr>
              <w:t xml:space="preserve">Forecast or </w:t>
            </w:r>
            <w:r w:rsidR="002D11DF" w:rsidRPr="0079440B">
              <w:rPr>
                <w:i/>
                <w:color w:val="000000"/>
                <w:szCs w:val="24"/>
              </w:rPr>
              <w:br/>
            </w:r>
            <w:r w:rsidR="00834FE1" w:rsidRPr="0079440B">
              <w:rPr>
                <w:b/>
                <w:i/>
                <w:color w:val="000000"/>
                <w:szCs w:val="24"/>
              </w:rPr>
              <w:t>Hazardous Weather Outlook</w:t>
            </w:r>
            <w:r w:rsidR="00463337" w:rsidRPr="0079440B">
              <w:rPr>
                <w:i/>
                <w:color w:val="000000"/>
                <w:szCs w:val="24"/>
              </w:rPr>
              <w:t xml:space="preserve">: first mention of </w:t>
            </w:r>
            <w:r w:rsidR="001D07FD" w:rsidRPr="0079440B">
              <w:rPr>
                <w:i/>
                <w:color w:val="000000"/>
                <w:szCs w:val="24"/>
              </w:rPr>
              <w:t>strength</w:t>
            </w:r>
            <w:r w:rsidR="00463337" w:rsidRPr="0079440B">
              <w:rPr>
                <w:i/>
                <w:color w:val="000000"/>
                <w:szCs w:val="24"/>
              </w:rPr>
              <w:t xml:space="preserve"> of expected storm </w:t>
            </w:r>
            <w:r w:rsidR="000046AE" w:rsidRPr="0079440B">
              <w:rPr>
                <w:i/>
                <w:color w:val="000000"/>
                <w:szCs w:val="24"/>
              </w:rPr>
              <w:br/>
            </w:r>
            <w:r w:rsidR="00834FE1" w:rsidRPr="0079440B">
              <w:rPr>
                <w:i/>
                <w:color w:val="000000"/>
                <w:szCs w:val="24"/>
              </w:rPr>
              <w:t xml:space="preserve"> </w:t>
            </w:r>
          </w:p>
        </w:tc>
        <w:tc>
          <w:tcPr>
            <w:tcW w:w="2250" w:type="dxa"/>
            <w:shd w:val="clear" w:color="auto" w:fill="auto"/>
          </w:tcPr>
          <w:p w:rsidR="00834FE1" w:rsidRPr="0079440B" w:rsidRDefault="00813F94" w:rsidP="00834FE1">
            <w:pPr>
              <w:autoSpaceDE w:val="0"/>
              <w:autoSpaceDN w:val="0"/>
              <w:adjustRightInd w:val="0"/>
              <w:rPr>
                <w:i/>
                <w:color w:val="000000"/>
                <w:szCs w:val="24"/>
              </w:rPr>
            </w:pPr>
            <w:r w:rsidRPr="0079440B">
              <w:rPr>
                <w:color w:val="000000"/>
                <w:szCs w:val="24"/>
              </w:rPr>
              <w:t xml:space="preserve">3-4 days </w:t>
            </w:r>
            <w:r w:rsidR="009A6B35" w:rsidRPr="0079440B">
              <w:rPr>
                <w:color w:val="000000"/>
                <w:szCs w:val="24"/>
              </w:rPr>
              <w:t>ahead</w:t>
            </w:r>
            <w:r w:rsidR="00834FE1" w:rsidRPr="0079440B">
              <w:rPr>
                <w:color w:val="000000"/>
                <w:szCs w:val="24"/>
              </w:rPr>
              <w:br/>
            </w:r>
          </w:p>
          <w:p w:rsidR="00834FE1" w:rsidRPr="0079440B" w:rsidRDefault="00834FE1" w:rsidP="002D11DF">
            <w:pPr>
              <w:autoSpaceDE w:val="0"/>
              <w:autoSpaceDN w:val="0"/>
              <w:adjustRightInd w:val="0"/>
              <w:rPr>
                <w:color w:val="000000"/>
                <w:szCs w:val="24"/>
              </w:rPr>
            </w:pPr>
            <w:r w:rsidRPr="0079440B">
              <w:rPr>
                <w:i/>
                <w:color w:val="000000"/>
                <w:szCs w:val="24"/>
              </w:rPr>
              <w:t xml:space="preserve">via </w:t>
            </w:r>
            <w:r w:rsidR="002D11DF" w:rsidRPr="0079440B">
              <w:rPr>
                <w:i/>
                <w:color w:val="000000"/>
                <w:szCs w:val="24"/>
              </w:rPr>
              <w:t>w</w:t>
            </w:r>
            <w:r w:rsidRPr="0079440B">
              <w:rPr>
                <w:i/>
                <w:color w:val="000000"/>
                <w:szCs w:val="24"/>
              </w:rPr>
              <w:t>eb page,</w:t>
            </w:r>
            <w:r w:rsidR="002D11DF" w:rsidRPr="0079440B">
              <w:rPr>
                <w:i/>
                <w:color w:val="000000"/>
                <w:szCs w:val="24"/>
              </w:rPr>
              <w:t xml:space="preserve"> e</w:t>
            </w:r>
            <w:r w:rsidR="004A1B0F" w:rsidRPr="0079440B">
              <w:rPr>
                <w:i/>
                <w:color w:val="000000"/>
                <w:szCs w:val="24"/>
              </w:rPr>
              <w:t>mail</w:t>
            </w:r>
            <w:r w:rsidRPr="0079440B">
              <w:rPr>
                <w:i/>
                <w:color w:val="000000"/>
                <w:szCs w:val="24"/>
              </w:rPr>
              <w:t xml:space="preserve">, </w:t>
            </w:r>
            <w:r w:rsidR="00797D2A" w:rsidRPr="0079440B">
              <w:rPr>
                <w:i/>
                <w:color w:val="000000"/>
                <w:szCs w:val="24"/>
              </w:rPr>
              <w:t>Weather Radio, TV</w:t>
            </w:r>
          </w:p>
        </w:tc>
        <w:tc>
          <w:tcPr>
            <w:tcW w:w="4316" w:type="dxa"/>
            <w:shd w:val="clear" w:color="auto" w:fill="auto"/>
          </w:tcPr>
          <w:p w:rsidR="00834FE1" w:rsidRPr="0079440B" w:rsidRDefault="00834FE1" w:rsidP="00A00053">
            <w:pPr>
              <w:pStyle w:val="ListParagraph"/>
              <w:numPr>
                <w:ilvl w:val="0"/>
                <w:numId w:val="31"/>
              </w:numPr>
              <w:tabs>
                <w:tab w:val="left" w:pos="252"/>
              </w:tabs>
              <w:autoSpaceDE w:val="0"/>
              <w:autoSpaceDN w:val="0"/>
              <w:adjustRightInd w:val="0"/>
              <w:ind w:left="230" w:hanging="230"/>
              <w:rPr>
                <w:color w:val="000000"/>
                <w:szCs w:val="24"/>
              </w:rPr>
            </w:pPr>
            <w:r w:rsidRPr="0079440B">
              <w:rPr>
                <w:color w:val="000000"/>
                <w:szCs w:val="24"/>
              </w:rPr>
              <w:t>Communicate potential threat to decision makers (pre-notify)</w:t>
            </w:r>
          </w:p>
        </w:tc>
      </w:tr>
      <w:tr w:rsidR="00834FE1" w:rsidRPr="0079440B" w:rsidTr="00FB45E1">
        <w:trPr>
          <w:cantSplit/>
        </w:trPr>
        <w:tc>
          <w:tcPr>
            <w:tcW w:w="3730" w:type="dxa"/>
            <w:shd w:val="clear" w:color="auto" w:fill="auto"/>
          </w:tcPr>
          <w:p w:rsidR="001D07FD" w:rsidRPr="0079440B" w:rsidRDefault="00F53343" w:rsidP="00834FE1">
            <w:pPr>
              <w:autoSpaceDE w:val="0"/>
              <w:autoSpaceDN w:val="0"/>
              <w:adjustRightInd w:val="0"/>
              <w:rPr>
                <w:b/>
                <w:color w:val="000000"/>
                <w:szCs w:val="24"/>
              </w:rPr>
            </w:pPr>
            <w:r w:rsidRPr="0079440B">
              <w:rPr>
                <w:b/>
                <w:color w:val="000000"/>
                <w:szCs w:val="24"/>
              </w:rPr>
              <w:lastRenderedPageBreak/>
              <w:t>L</w:t>
            </w:r>
            <w:r w:rsidR="001D07FD" w:rsidRPr="0079440B">
              <w:rPr>
                <w:b/>
                <w:color w:val="000000"/>
                <w:szCs w:val="24"/>
              </w:rPr>
              <w:t>ife-threatening winter conditions</w:t>
            </w:r>
            <w:r w:rsidRPr="0079440B">
              <w:rPr>
                <w:b/>
                <w:color w:val="000000"/>
                <w:szCs w:val="24"/>
              </w:rPr>
              <w:t xml:space="preserve"> are likely</w:t>
            </w:r>
          </w:p>
          <w:p w:rsidR="001D07FD" w:rsidRPr="0079440B" w:rsidRDefault="001D07FD" w:rsidP="00834FE1">
            <w:pPr>
              <w:autoSpaceDE w:val="0"/>
              <w:autoSpaceDN w:val="0"/>
              <w:adjustRightInd w:val="0"/>
              <w:rPr>
                <w:i/>
                <w:color w:val="000000"/>
                <w:szCs w:val="24"/>
              </w:rPr>
            </w:pPr>
          </w:p>
          <w:p w:rsidR="00834FE1" w:rsidRPr="0079440B" w:rsidRDefault="002D11DF" w:rsidP="00834FE1">
            <w:pPr>
              <w:autoSpaceDE w:val="0"/>
              <w:autoSpaceDN w:val="0"/>
              <w:adjustRightInd w:val="0"/>
              <w:rPr>
                <w:i/>
                <w:color w:val="000000"/>
                <w:szCs w:val="24"/>
              </w:rPr>
            </w:pPr>
            <w:r w:rsidRPr="0079440B">
              <w:rPr>
                <w:b/>
                <w:noProof/>
                <w:color w:val="FFC000"/>
                <w:szCs w:val="24"/>
              </w:rPr>
              <mc:AlternateContent>
                <mc:Choice Requires="wps">
                  <w:drawing>
                    <wp:inline distT="0" distB="0" distL="0" distR="0" wp14:anchorId="0C9C5AD3" wp14:editId="65550F11">
                      <wp:extent cx="110358" cy="102476"/>
                      <wp:effectExtent l="0" t="19050" r="42545" b="31115"/>
                      <wp:docPr id="19" name="Right Arrow 19"/>
                      <wp:cNvGraphicFramePr/>
                      <a:graphic xmlns:a="http://schemas.openxmlformats.org/drawingml/2006/main">
                        <a:graphicData uri="http://schemas.microsoft.com/office/word/2010/wordprocessingShape">
                          <wps:wsp>
                            <wps:cNvSpPr/>
                            <wps:spPr>
                              <a:xfrm>
                                <a:off x="0" y="0"/>
                                <a:ext cx="110358" cy="102476"/>
                              </a:xfrm>
                              <a:prstGeom prst="rightArrow">
                                <a:avLst/>
                              </a:prstGeom>
                              <a:solidFill>
                                <a:srgbClr val="FFFF00"/>
                              </a:solidFill>
                              <a:ln w="19050">
                                <a:solidFill>
                                  <a:srgbClr val="CCCC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044C06D" id="Right Arrow 19"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MJkpQIAAMEFAAAOAAAAZHJzL2Uyb0RvYy54bWysVE1v2zAMvQ/YfxB0X21nST+COkWQIsOA&#10;oi3aDj0rshQLkCWNUuJkv36U7LhpF+wwzAdZEslH8onk9c2u0WQrwCtrSlqc5ZQIw22lzLqkP16W&#10;Xy4p8YGZimlrREn3wtOb2edP162bipGtra4EEAQxftq6ktYhuGmWeV6Lhvkz64RBobTQsIBHWGcV&#10;sBbRG52N8vw8ay1UDiwX3uPtbSeks4QvpeDhQUovAtElxdhCWiGtq7hms2s2XQNzteJ9GOwfomiY&#10;Muh0gLplgZENqD+gGsXBeivDGbdNZqVUXKQcMJsi/5DNc82cSLkgOd4NNPn/B8vvt49AVIVvd0WJ&#10;YQ2+0ZNa14HMAWxL8BYpap2fouaze4T+5HEb891JaOIfMyG7ROt+oFXsAuF4WRT51wnWAUdRkY/G&#10;F+cRM3szduDDN2EbEjclheg/uU+Usu2dD53BQTF69Faraqm0TgdYrxYayJbhOy/xy9PToo93atqQ&#10;NmaaT/IE/U7ojzEW+J3CQERtMPjISMdB2oW9FjEObZ6ERDox61HnIRayGEJjnAsTzjtRzSrRRTzJ&#10;8etJSaUfLRJFCTAiS8x0wC7+ht1R1etHU5H6YDDuUz8dWGc8WCTP1oTBuFHGwinvOhR9ArLTP5DU&#10;URNZWtlqj8UGtutC7/hS4YPfMR8eGWDbYYPiKAkPuEht8aVsv6OktvDr1H3Ux25AKSUttnFJ/c8N&#10;A0GJ/m6wT66K8Tj2fTqMJxcjPMCxZHUsMZtmYbGCChxajqdt1A/6sJVgm1ecOPPoFUXMcPRdUh7g&#10;cFiEbrzgzOJiPk9q2OuOhTvz7HgEj6zGUn7ZvTJwfdUHbJd7e2h5Nv1Q9p1utDR2vglWqtQTb7z2&#10;fOOcSIXTz7Q4iI7PSett8s5+AwAA//8DAFBLAwQUAAYACAAAACEALu3F6NsAAAADAQAADwAAAGRy&#10;cy9kb3ducmV2LnhtbEyPQUvDQBCF74L/YRnBi9hNRGKI2ZQiiNRLsErV2zY7JsHsbNjdNvHfO+1F&#10;L/MY3vDeN+VytoM4oA+9IwXpIgGB1DjTU6vg7fXxOgcRoiajB0eo4AcDLKvzs1IXxk30godNbAWH&#10;UCi0gi7GsZAyNB1aHRZuRGLvy3mrI6++lcbricPtIG+SJJNW98QNnR7xocPme7O3Cj62ub/K1qsU&#10;P/P6ffu8rs3TVCt1eTGv7kFEnOPfMRzxGR0qZtq5PZkgBgX8SDzNo3d3C2LHmqUgq1L+Z69+AQAA&#10;//8DAFBLAQItABQABgAIAAAAIQC2gziS/gAAAOEBAAATAAAAAAAAAAAAAAAAAAAAAABbQ29udGVu&#10;dF9UeXBlc10ueG1sUEsBAi0AFAAGAAgAAAAhADj9If/WAAAAlAEAAAsAAAAAAAAAAAAAAAAALwEA&#10;AF9yZWxzLy5yZWxzUEsBAi0AFAAGAAgAAAAhAKfAwmSlAgAAwQUAAA4AAAAAAAAAAAAAAAAALgIA&#10;AGRycy9lMm9Eb2MueG1sUEsBAi0AFAAGAAgAAAAhAC7txejbAAAAAwEAAA8AAAAAAAAAAAAAAAAA&#10;/wQAAGRycy9kb3ducmV2LnhtbFBLBQYAAAAABAAEAPMAAAAHBgAAAAA=&#10;" adj="11571" fillcolor="yellow" strokecolor="#cc0" strokeweight="1.5pt">
                      <w10:anchorlock/>
                    </v:shape>
                  </w:pict>
                </mc:Fallback>
              </mc:AlternateContent>
            </w:r>
            <w:r w:rsidR="00834FE1" w:rsidRPr="0079440B">
              <w:rPr>
                <w:b/>
                <w:i/>
                <w:color w:val="000000"/>
                <w:szCs w:val="24"/>
              </w:rPr>
              <w:t>Winter Storm Watch</w:t>
            </w:r>
            <w:r w:rsidR="00834FE1" w:rsidRPr="0079440B">
              <w:rPr>
                <w:i/>
                <w:color w:val="000000"/>
                <w:szCs w:val="24"/>
              </w:rPr>
              <w:t xml:space="preserve"> </w:t>
            </w:r>
            <w:r w:rsidR="00515F9C" w:rsidRPr="0079440B">
              <w:rPr>
                <w:i/>
                <w:color w:val="000000"/>
                <w:szCs w:val="24"/>
              </w:rPr>
              <w:t xml:space="preserve">or </w:t>
            </w:r>
            <w:r w:rsidR="00515F9C" w:rsidRPr="0079440B">
              <w:rPr>
                <w:b/>
                <w:i/>
                <w:color w:val="000000"/>
                <w:szCs w:val="24"/>
              </w:rPr>
              <w:t>Blizzard Watch</w:t>
            </w:r>
            <w:r w:rsidR="001D07FD" w:rsidRPr="0079440B">
              <w:rPr>
                <w:i/>
                <w:color w:val="000000"/>
                <w:szCs w:val="24"/>
              </w:rPr>
              <w:t xml:space="preserve">: </w:t>
            </w:r>
            <w:r w:rsidR="00834FE1" w:rsidRPr="0079440B">
              <w:rPr>
                <w:i/>
                <w:color w:val="000000"/>
                <w:szCs w:val="24"/>
              </w:rPr>
              <w:t xml:space="preserve">50% or greater </w:t>
            </w:r>
            <w:r w:rsidR="000D317A" w:rsidRPr="0079440B">
              <w:rPr>
                <w:i/>
                <w:color w:val="000000"/>
                <w:szCs w:val="24"/>
              </w:rPr>
              <w:t xml:space="preserve">confidence of </w:t>
            </w:r>
            <w:r w:rsidR="00834FE1" w:rsidRPr="0079440B">
              <w:rPr>
                <w:i/>
                <w:color w:val="000000"/>
                <w:szCs w:val="24"/>
              </w:rPr>
              <w:t xml:space="preserve"> 6 inches or more of sno</w:t>
            </w:r>
            <w:r w:rsidR="00515F9C" w:rsidRPr="0079440B">
              <w:rPr>
                <w:i/>
                <w:color w:val="000000"/>
                <w:szCs w:val="24"/>
              </w:rPr>
              <w:t>w, ¼ inch or more of ice, or blizzard conditions</w:t>
            </w:r>
            <w:r w:rsidR="000046AE" w:rsidRPr="0079440B">
              <w:rPr>
                <w:i/>
                <w:color w:val="000000"/>
                <w:szCs w:val="24"/>
              </w:rPr>
              <w:br/>
            </w:r>
          </w:p>
        </w:tc>
        <w:tc>
          <w:tcPr>
            <w:tcW w:w="2250" w:type="dxa"/>
            <w:shd w:val="clear" w:color="auto" w:fill="auto"/>
          </w:tcPr>
          <w:p w:rsidR="00834FE1" w:rsidRPr="0079440B" w:rsidRDefault="00834FE1" w:rsidP="00834FE1">
            <w:pPr>
              <w:autoSpaceDE w:val="0"/>
              <w:autoSpaceDN w:val="0"/>
              <w:adjustRightInd w:val="0"/>
              <w:rPr>
                <w:color w:val="000000"/>
                <w:szCs w:val="24"/>
              </w:rPr>
            </w:pPr>
            <w:r w:rsidRPr="0079440B">
              <w:rPr>
                <w:color w:val="000000"/>
                <w:szCs w:val="24"/>
              </w:rPr>
              <w:t>2 days before onset</w:t>
            </w:r>
          </w:p>
          <w:p w:rsidR="00834FE1" w:rsidRPr="0079440B" w:rsidRDefault="00834FE1" w:rsidP="00834FE1">
            <w:pPr>
              <w:autoSpaceDE w:val="0"/>
              <w:autoSpaceDN w:val="0"/>
              <w:adjustRightInd w:val="0"/>
              <w:rPr>
                <w:color w:val="000000"/>
                <w:szCs w:val="24"/>
              </w:rPr>
            </w:pPr>
          </w:p>
          <w:p w:rsidR="00834FE1" w:rsidRPr="0079440B" w:rsidRDefault="002D11DF" w:rsidP="00834FE1">
            <w:pPr>
              <w:autoSpaceDE w:val="0"/>
              <w:autoSpaceDN w:val="0"/>
              <w:adjustRightInd w:val="0"/>
              <w:rPr>
                <w:i/>
                <w:color w:val="000000"/>
                <w:szCs w:val="24"/>
              </w:rPr>
            </w:pPr>
            <w:r w:rsidRPr="0079440B">
              <w:rPr>
                <w:i/>
                <w:color w:val="000000"/>
                <w:szCs w:val="24"/>
              </w:rPr>
              <w:t xml:space="preserve">via web page, email, </w:t>
            </w:r>
            <w:r w:rsidR="00797D2A" w:rsidRPr="0079440B">
              <w:rPr>
                <w:i/>
                <w:color w:val="000000"/>
                <w:szCs w:val="24"/>
              </w:rPr>
              <w:t>Weather Radio, TV</w:t>
            </w:r>
            <w:r w:rsidRPr="0079440B">
              <w:rPr>
                <w:i/>
                <w:color w:val="000000"/>
                <w:szCs w:val="24"/>
              </w:rPr>
              <w:t>, text alert</w:t>
            </w:r>
          </w:p>
        </w:tc>
        <w:tc>
          <w:tcPr>
            <w:tcW w:w="4316" w:type="dxa"/>
            <w:shd w:val="clear" w:color="auto" w:fill="auto"/>
          </w:tcPr>
          <w:p w:rsidR="00834FE1" w:rsidRPr="0079440B" w:rsidRDefault="00834FE1" w:rsidP="00A00053">
            <w:pPr>
              <w:numPr>
                <w:ilvl w:val="0"/>
                <w:numId w:val="23"/>
              </w:numPr>
              <w:tabs>
                <w:tab w:val="left" w:pos="252"/>
              </w:tabs>
              <w:autoSpaceDE w:val="0"/>
              <w:autoSpaceDN w:val="0"/>
              <w:adjustRightInd w:val="0"/>
              <w:rPr>
                <w:color w:val="000000"/>
                <w:szCs w:val="24"/>
              </w:rPr>
            </w:pPr>
            <w:r w:rsidRPr="0079440B">
              <w:rPr>
                <w:color w:val="000000"/>
                <w:szCs w:val="24"/>
              </w:rPr>
              <w:t>Communicate threat to all staff</w:t>
            </w:r>
          </w:p>
          <w:p w:rsidR="009B37B0" w:rsidRPr="0079440B" w:rsidRDefault="009B37B0" w:rsidP="00A00053">
            <w:pPr>
              <w:numPr>
                <w:ilvl w:val="0"/>
                <w:numId w:val="23"/>
              </w:numPr>
              <w:tabs>
                <w:tab w:val="left" w:pos="230"/>
              </w:tabs>
              <w:autoSpaceDE w:val="0"/>
              <w:autoSpaceDN w:val="0"/>
              <w:adjustRightInd w:val="0"/>
              <w:rPr>
                <w:color w:val="000000"/>
                <w:szCs w:val="24"/>
              </w:rPr>
            </w:pPr>
            <w:r w:rsidRPr="0079440B">
              <w:rPr>
                <w:color w:val="000000"/>
                <w:szCs w:val="24"/>
              </w:rPr>
              <w:t>Monitor trends and timing</w:t>
            </w:r>
          </w:p>
          <w:p w:rsidR="009B37B0" w:rsidRPr="0079440B" w:rsidRDefault="009B37B0" w:rsidP="009B37B0">
            <w:pPr>
              <w:tabs>
                <w:tab w:val="left" w:pos="252"/>
              </w:tabs>
              <w:autoSpaceDE w:val="0"/>
              <w:autoSpaceDN w:val="0"/>
              <w:adjustRightInd w:val="0"/>
              <w:ind w:left="360"/>
              <w:rPr>
                <w:color w:val="000000"/>
                <w:szCs w:val="24"/>
              </w:rPr>
            </w:pPr>
          </w:p>
          <w:p w:rsidR="00834FE1" w:rsidRPr="0079440B" w:rsidRDefault="00834FE1" w:rsidP="009B37B0">
            <w:pPr>
              <w:tabs>
                <w:tab w:val="left" w:pos="252"/>
              </w:tabs>
              <w:autoSpaceDE w:val="0"/>
              <w:autoSpaceDN w:val="0"/>
              <w:adjustRightInd w:val="0"/>
              <w:ind w:left="252"/>
              <w:rPr>
                <w:color w:val="000000"/>
                <w:szCs w:val="24"/>
              </w:rPr>
            </w:pPr>
          </w:p>
        </w:tc>
      </w:tr>
      <w:tr w:rsidR="00834FE1" w:rsidRPr="0079440B" w:rsidTr="00FB45E1">
        <w:trPr>
          <w:cantSplit/>
        </w:trPr>
        <w:tc>
          <w:tcPr>
            <w:tcW w:w="3730" w:type="dxa"/>
            <w:shd w:val="clear" w:color="auto" w:fill="auto"/>
          </w:tcPr>
          <w:p w:rsidR="001D07FD" w:rsidRPr="0079440B" w:rsidRDefault="001D07FD" w:rsidP="001D07FD">
            <w:pPr>
              <w:autoSpaceDE w:val="0"/>
              <w:autoSpaceDN w:val="0"/>
              <w:adjustRightInd w:val="0"/>
              <w:rPr>
                <w:b/>
                <w:color w:val="000000"/>
                <w:szCs w:val="24"/>
              </w:rPr>
            </w:pPr>
            <w:r w:rsidRPr="0079440B">
              <w:rPr>
                <w:b/>
                <w:color w:val="000000"/>
                <w:szCs w:val="24"/>
              </w:rPr>
              <w:t>Life-threatening winter conditions are imminent</w:t>
            </w:r>
          </w:p>
          <w:p w:rsidR="001D07FD" w:rsidRPr="0079440B" w:rsidRDefault="001D07FD" w:rsidP="001D07FD">
            <w:pPr>
              <w:autoSpaceDE w:val="0"/>
              <w:autoSpaceDN w:val="0"/>
              <w:adjustRightInd w:val="0"/>
              <w:rPr>
                <w:i/>
                <w:color w:val="000000"/>
                <w:szCs w:val="24"/>
              </w:rPr>
            </w:pPr>
          </w:p>
          <w:p w:rsidR="00834FE1" w:rsidRPr="0079440B" w:rsidRDefault="002D11DF" w:rsidP="00057F72">
            <w:pPr>
              <w:autoSpaceDE w:val="0"/>
              <w:autoSpaceDN w:val="0"/>
              <w:adjustRightInd w:val="0"/>
              <w:rPr>
                <w:i/>
                <w:color w:val="000000"/>
                <w:szCs w:val="24"/>
              </w:rPr>
            </w:pPr>
            <w:r w:rsidRPr="0079440B">
              <w:rPr>
                <w:b/>
                <w:noProof/>
                <w:color w:val="FFC000"/>
                <w:szCs w:val="24"/>
              </w:rPr>
              <mc:AlternateContent>
                <mc:Choice Requires="wps">
                  <w:drawing>
                    <wp:inline distT="0" distB="0" distL="0" distR="0" wp14:anchorId="0B2FE4C8" wp14:editId="47688BD2">
                      <wp:extent cx="110358" cy="102476"/>
                      <wp:effectExtent l="0" t="19050" r="42545" b="31115"/>
                      <wp:docPr id="17" name="Right Arrow 17"/>
                      <wp:cNvGraphicFramePr/>
                      <a:graphic xmlns:a="http://schemas.openxmlformats.org/drawingml/2006/main">
                        <a:graphicData uri="http://schemas.microsoft.com/office/word/2010/wordprocessingShape">
                          <wps:wsp>
                            <wps:cNvSpPr/>
                            <wps:spPr>
                              <a:xfrm>
                                <a:off x="0" y="0"/>
                                <a:ext cx="110358" cy="102476"/>
                              </a:xfrm>
                              <a:prstGeom prst="rightArrow">
                                <a:avLst/>
                              </a:prstGeom>
                              <a:solidFill>
                                <a:srgbClr val="FF0000"/>
                              </a:solidFill>
                              <a:ln w="12700">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81710E" id="Right Arrow 17"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fWPmwIAAMEFAAAOAAAAZHJzL2Uyb0RvYy54bWysVE1v2zAMvQ/YfxB0X21nabMFdYqgRYYB&#10;RRu0HXpWZCkWIEsapcTJfv0o+aNZV+xQLAdFNMlH8onk5dWh0WQvwCtrSlqc5ZQIw22lzLakP55W&#10;n75Q4gMzFdPWiJIehadXi48fLls3FxNbW10JIAhi/Lx1Ja1DcPMs87wWDfNn1gmDSmmhYQFF2GYV&#10;sBbRG51N8vwiay1UDiwX3uPXm05JFwlfSsHDvZReBKJLirmFdEI6N/HMFpdsvgXmasX7NNg7smiY&#10;Mhh0hLphgZEdqL+gGsXBeivDGbdNZqVUXKQasJoif1XNY82cSLUgOd6NNPn/B8vv9msgqsK3m1Fi&#10;WINv9KC2dSBLANsS/IoUtc7P0fLRraGXPF5jvQcJTfzHSsgh0XocaRWHQDh+LIr88zn2AUdVkU+m&#10;s4uImb04O/Dhm7ANiZeSQoyfwidK2f7Wh85hMIwRvdWqWimtkwDbzbUGsmf4zqtVjr8+xh9m2pAW&#10;c5jMUP0+DMxaG0w+MtJxkG7hqEUE1OZBSKQTq550EWIjizE1xrkwoVfVrBJdxuenCQ8eiaIEGJEl&#10;VjpiF//C7qjq7aOrSHMwOvelD2G6DIbEOufRI0W2JozOjTIW3oquQ9EzLjv7gaSOmsjSxlZHbDaw&#10;3RR6x1cKH/yW+bBmgGOHA4qrJNzjIbXFl7L9jZLawq+3vkd7nAbUUtLiGJfU/9wxEJTo7wbn5Gsx&#10;nca5T8L0fDZBAU41m1ON2TXXFjuowKXleLpG+6CHqwTbPOPGWcaoqGKGY+yS8gCDcB269YI7i4vl&#10;MpnhrDsWbs2j4xE8shpb+enwzMD1XR9wXO7sMPJs/qrtO9voaexyF6xUaSZeeO35xj2RGqffaXER&#10;ncrJ6mXzLn4DAAD//wMAUEsDBBQABgAIAAAAIQCzDqoM2QAAAAMBAAAPAAAAZHJzL2Rvd25yZXYu&#10;eG1sTI9BT8MwDIXvk/gPkZF229KiqYzSdAIkjhNsRZyzxmsrGqdL0q38ezwucPGT9az3Phebyfbi&#10;jD50jhSkywQEUu1MR42Cj+p1sQYRoiaje0eo4BsDbMqbWaFz4y60w/M+NoJDKORaQRvjkEsZ6hat&#10;Dks3ILF3dN7qyKtvpPH6wuG2l3dJkkmrO+KGVg/40mL9tR+tglO6zd7qd6yeTzu/rj7Dw3GctkrN&#10;b6enRxARp/h3DFd8RoeSmQ5uJBNEr4Afib/z6t2vQBxYsxRkWcj/7OUPAAAA//8DAFBLAQItABQA&#10;BgAIAAAAIQC2gziS/gAAAOEBAAATAAAAAAAAAAAAAAAAAAAAAABbQ29udGVudF9UeXBlc10ueG1s&#10;UEsBAi0AFAAGAAgAAAAhADj9If/WAAAAlAEAAAsAAAAAAAAAAAAAAAAALwEAAF9yZWxzLy5yZWxz&#10;UEsBAi0AFAAGAAgAAAAhAF4p9Y+bAgAAwQUAAA4AAAAAAAAAAAAAAAAALgIAAGRycy9lMm9Eb2Mu&#10;eG1sUEsBAi0AFAAGAAgAAAAhALMOqgzZAAAAAwEAAA8AAAAAAAAAAAAAAAAA9QQAAGRycy9kb3du&#10;cmV2LnhtbFBLBQYAAAAABAAEAPMAAAD7BQAAAAA=&#10;" adj="11571" fillcolor="red" strokecolor="red" strokeweight="1pt">
                      <w10:anchorlock/>
                    </v:shape>
                  </w:pict>
                </mc:Fallback>
              </mc:AlternateContent>
            </w:r>
            <w:r w:rsidR="00737914" w:rsidRPr="0079440B">
              <w:rPr>
                <w:b/>
                <w:i/>
                <w:szCs w:val="24"/>
              </w:rPr>
              <w:t xml:space="preserve">Winter Storm </w:t>
            </w:r>
            <w:r w:rsidR="00515F9C" w:rsidRPr="0079440B">
              <w:rPr>
                <w:b/>
                <w:i/>
                <w:szCs w:val="24"/>
              </w:rPr>
              <w:t>Warning</w:t>
            </w:r>
            <w:r w:rsidR="001D07FD" w:rsidRPr="0079440B">
              <w:rPr>
                <w:i/>
                <w:color w:val="000000"/>
                <w:szCs w:val="24"/>
              </w:rPr>
              <w:t xml:space="preserve">: </w:t>
            </w:r>
            <w:r w:rsidR="00057F72" w:rsidRPr="0079440B">
              <w:rPr>
                <w:i/>
                <w:color w:val="000000"/>
                <w:szCs w:val="24"/>
              </w:rPr>
              <w:t>Co</w:t>
            </w:r>
            <w:r w:rsidR="00515F9C" w:rsidRPr="0079440B">
              <w:rPr>
                <w:i/>
                <w:color w:val="000000"/>
                <w:szCs w:val="24"/>
              </w:rPr>
              <w:t>nfiden</w:t>
            </w:r>
            <w:r w:rsidR="00057F72" w:rsidRPr="0079440B">
              <w:rPr>
                <w:i/>
                <w:color w:val="000000"/>
                <w:szCs w:val="24"/>
              </w:rPr>
              <w:t>t</w:t>
            </w:r>
            <w:r w:rsidR="00515F9C" w:rsidRPr="0079440B">
              <w:rPr>
                <w:i/>
                <w:color w:val="000000"/>
                <w:szCs w:val="24"/>
              </w:rPr>
              <w:t xml:space="preserve"> of</w:t>
            </w:r>
            <w:r w:rsidR="00737914" w:rsidRPr="0079440B">
              <w:rPr>
                <w:i/>
                <w:color w:val="000000"/>
                <w:szCs w:val="24"/>
              </w:rPr>
              <w:t xml:space="preserve"> </w:t>
            </w:r>
            <w:r w:rsidR="00515F9C" w:rsidRPr="0079440B">
              <w:rPr>
                <w:i/>
                <w:color w:val="000000"/>
                <w:szCs w:val="24"/>
              </w:rPr>
              <w:t xml:space="preserve"> life-threatening winter conditions: </w:t>
            </w:r>
            <w:r w:rsidR="00737914" w:rsidRPr="0079440B">
              <w:rPr>
                <w:i/>
                <w:color w:val="000000"/>
                <w:szCs w:val="24"/>
              </w:rPr>
              <w:t>6+ inches of snow, slightly less snow with dangerous blowing and drifting, significant impacts to transportation</w:t>
            </w:r>
            <w:r w:rsidR="000046AE" w:rsidRPr="0079440B">
              <w:rPr>
                <w:i/>
                <w:color w:val="000000"/>
                <w:szCs w:val="24"/>
              </w:rPr>
              <w:br/>
            </w:r>
          </w:p>
        </w:tc>
        <w:tc>
          <w:tcPr>
            <w:tcW w:w="2250" w:type="dxa"/>
            <w:shd w:val="clear" w:color="auto" w:fill="auto"/>
          </w:tcPr>
          <w:p w:rsidR="00834FE1" w:rsidRPr="0079440B" w:rsidRDefault="00515F9C" w:rsidP="00834FE1">
            <w:pPr>
              <w:autoSpaceDE w:val="0"/>
              <w:autoSpaceDN w:val="0"/>
              <w:adjustRightInd w:val="0"/>
              <w:rPr>
                <w:color w:val="000000"/>
                <w:szCs w:val="24"/>
              </w:rPr>
            </w:pPr>
            <w:r w:rsidRPr="0079440B">
              <w:rPr>
                <w:color w:val="000000"/>
                <w:szCs w:val="24"/>
              </w:rPr>
              <w:t>Typically 12 to 18 hours before onset</w:t>
            </w:r>
          </w:p>
          <w:p w:rsidR="00834FE1" w:rsidRPr="0079440B" w:rsidRDefault="00834FE1" w:rsidP="00834FE1">
            <w:pPr>
              <w:autoSpaceDE w:val="0"/>
              <w:autoSpaceDN w:val="0"/>
              <w:adjustRightInd w:val="0"/>
              <w:rPr>
                <w:color w:val="000000"/>
                <w:szCs w:val="24"/>
              </w:rPr>
            </w:pPr>
          </w:p>
          <w:p w:rsidR="00834FE1" w:rsidRPr="0079440B" w:rsidRDefault="002D11DF" w:rsidP="00834FE1">
            <w:pPr>
              <w:autoSpaceDE w:val="0"/>
              <w:autoSpaceDN w:val="0"/>
              <w:adjustRightInd w:val="0"/>
              <w:rPr>
                <w:color w:val="000000"/>
                <w:szCs w:val="24"/>
              </w:rPr>
            </w:pPr>
            <w:r w:rsidRPr="0079440B">
              <w:rPr>
                <w:i/>
                <w:color w:val="000000"/>
                <w:szCs w:val="24"/>
              </w:rPr>
              <w:t xml:space="preserve">via web page, email, </w:t>
            </w:r>
            <w:r w:rsidR="00797D2A" w:rsidRPr="0079440B">
              <w:rPr>
                <w:i/>
                <w:color w:val="000000"/>
                <w:szCs w:val="24"/>
              </w:rPr>
              <w:t>Weather Radio, TV</w:t>
            </w:r>
            <w:r w:rsidRPr="0079440B">
              <w:rPr>
                <w:i/>
                <w:color w:val="000000"/>
                <w:szCs w:val="24"/>
              </w:rPr>
              <w:t>, text alert</w:t>
            </w:r>
            <w:r w:rsidRPr="0079440B">
              <w:rPr>
                <w:color w:val="000000"/>
                <w:szCs w:val="24"/>
              </w:rPr>
              <w:t xml:space="preserve"> </w:t>
            </w:r>
          </w:p>
        </w:tc>
        <w:tc>
          <w:tcPr>
            <w:tcW w:w="4316" w:type="dxa"/>
            <w:shd w:val="clear" w:color="auto" w:fill="auto"/>
          </w:tcPr>
          <w:p w:rsidR="00834FE1" w:rsidRPr="0079440B" w:rsidRDefault="00834FE1" w:rsidP="00A00053">
            <w:pPr>
              <w:numPr>
                <w:ilvl w:val="0"/>
                <w:numId w:val="24"/>
              </w:numPr>
              <w:tabs>
                <w:tab w:val="left" w:pos="230"/>
              </w:tabs>
              <w:autoSpaceDE w:val="0"/>
              <w:autoSpaceDN w:val="0"/>
              <w:adjustRightInd w:val="0"/>
              <w:ind w:left="230" w:hanging="230"/>
              <w:rPr>
                <w:color w:val="000000"/>
                <w:szCs w:val="24"/>
              </w:rPr>
            </w:pPr>
            <w:r w:rsidRPr="0079440B">
              <w:rPr>
                <w:color w:val="000000"/>
                <w:szCs w:val="24"/>
              </w:rPr>
              <w:t>Monitor trends</w:t>
            </w:r>
            <w:r w:rsidR="0083193D" w:rsidRPr="0079440B">
              <w:rPr>
                <w:color w:val="000000"/>
                <w:szCs w:val="24"/>
              </w:rPr>
              <w:t xml:space="preserve"> and </w:t>
            </w:r>
            <w:r w:rsidRPr="0079440B">
              <w:rPr>
                <w:color w:val="000000"/>
                <w:szCs w:val="24"/>
              </w:rPr>
              <w:t>timing</w:t>
            </w:r>
          </w:p>
          <w:p w:rsidR="0083193D" w:rsidRPr="0079440B" w:rsidRDefault="0083193D" w:rsidP="00A00053">
            <w:pPr>
              <w:numPr>
                <w:ilvl w:val="0"/>
                <w:numId w:val="24"/>
              </w:numPr>
              <w:tabs>
                <w:tab w:val="left" w:pos="230"/>
              </w:tabs>
              <w:autoSpaceDE w:val="0"/>
              <w:autoSpaceDN w:val="0"/>
              <w:adjustRightInd w:val="0"/>
              <w:ind w:left="230" w:hanging="230"/>
              <w:rPr>
                <w:color w:val="000000"/>
                <w:szCs w:val="24"/>
              </w:rPr>
            </w:pPr>
            <w:r w:rsidRPr="0079440B">
              <w:rPr>
                <w:color w:val="000000"/>
                <w:szCs w:val="24"/>
              </w:rPr>
              <w:t xml:space="preserve">Assess timing of storm </w:t>
            </w:r>
            <w:r w:rsidR="00E3213E" w:rsidRPr="0079440B">
              <w:rPr>
                <w:color w:val="000000"/>
                <w:szCs w:val="24"/>
              </w:rPr>
              <w:t xml:space="preserve">relative </w:t>
            </w:r>
            <w:r w:rsidRPr="0079440B">
              <w:rPr>
                <w:color w:val="000000"/>
                <w:szCs w:val="24"/>
              </w:rPr>
              <w:t>to activities</w:t>
            </w:r>
          </w:p>
          <w:p w:rsidR="009B37B0" w:rsidRPr="0079440B" w:rsidRDefault="0083193D" w:rsidP="00A00053">
            <w:pPr>
              <w:numPr>
                <w:ilvl w:val="0"/>
                <w:numId w:val="24"/>
              </w:numPr>
              <w:tabs>
                <w:tab w:val="left" w:pos="230"/>
              </w:tabs>
              <w:autoSpaceDE w:val="0"/>
              <w:autoSpaceDN w:val="0"/>
              <w:adjustRightInd w:val="0"/>
              <w:ind w:left="230" w:hanging="230"/>
              <w:rPr>
                <w:color w:val="000000"/>
                <w:szCs w:val="24"/>
              </w:rPr>
            </w:pPr>
            <w:r w:rsidRPr="0079440B">
              <w:rPr>
                <w:color w:val="000000"/>
                <w:szCs w:val="24"/>
              </w:rPr>
              <w:t>Evaluat</w:t>
            </w:r>
            <w:r w:rsidR="009B37B0" w:rsidRPr="0079440B">
              <w:rPr>
                <w:color w:val="000000"/>
                <w:szCs w:val="24"/>
              </w:rPr>
              <w:t>e safety of transportation</w:t>
            </w:r>
            <w:r w:rsidRPr="0079440B">
              <w:rPr>
                <w:color w:val="000000"/>
                <w:szCs w:val="24"/>
              </w:rPr>
              <w:t xml:space="preserve"> relat</w:t>
            </w:r>
            <w:r w:rsidR="009B37B0" w:rsidRPr="0079440B">
              <w:rPr>
                <w:color w:val="000000"/>
                <w:szCs w:val="24"/>
              </w:rPr>
              <w:t>ive</w:t>
            </w:r>
            <w:r w:rsidRPr="0079440B">
              <w:rPr>
                <w:color w:val="000000"/>
                <w:szCs w:val="24"/>
              </w:rPr>
              <w:t xml:space="preserve"> to timing </w:t>
            </w:r>
            <w:r w:rsidR="009B37B0" w:rsidRPr="0079440B">
              <w:rPr>
                <w:color w:val="000000"/>
                <w:szCs w:val="24"/>
              </w:rPr>
              <w:t xml:space="preserve">and expected impact of storm </w:t>
            </w:r>
          </w:p>
          <w:p w:rsidR="00834FE1" w:rsidRPr="0079440B" w:rsidRDefault="009B37B0" w:rsidP="00A00053">
            <w:pPr>
              <w:numPr>
                <w:ilvl w:val="0"/>
                <w:numId w:val="24"/>
              </w:numPr>
              <w:tabs>
                <w:tab w:val="left" w:pos="230"/>
              </w:tabs>
              <w:autoSpaceDE w:val="0"/>
              <w:autoSpaceDN w:val="0"/>
              <w:adjustRightInd w:val="0"/>
              <w:ind w:left="230" w:hanging="230"/>
              <w:rPr>
                <w:color w:val="000000"/>
                <w:szCs w:val="24"/>
              </w:rPr>
            </w:pPr>
            <w:r w:rsidRPr="0079440B">
              <w:rPr>
                <w:color w:val="000000"/>
                <w:szCs w:val="24"/>
              </w:rPr>
              <w:t>A</w:t>
            </w:r>
            <w:r w:rsidR="0083193D" w:rsidRPr="0079440B">
              <w:rPr>
                <w:color w:val="000000"/>
                <w:szCs w:val="24"/>
              </w:rPr>
              <w:t>djust activities as needed</w:t>
            </w:r>
          </w:p>
        </w:tc>
      </w:tr>
      <w:tr w:rsidR="00737914" w:rsidRPr="0079440B" w:rsidTr="00FB45E1">
        <w:trPr>
          <w:cantSplit/>
        </w:trPr>
        <w:tc>
          <w:tcPr>
            <w:tcW w:w="3730" w:type="dxa"/>
            <w:shd w:val="clear" w:color="auto" w:fill="auto"/>
          </w:tcPr>
          <w:p w:rsidR="001D07FD" w:rsidRPr="0079440B" w:rsidRDefault="001D07FD" w:rsidP="001D07FD">
            <w:pPr>
              <w:autoSpaceDE w:val="0"/>
              <w:autoSpaceDN w:val="0"/>
              <w:adjustRightInd w:val="0"/>
              <w:rPr>
                <w:b/>
                <w:color w:val="000000"/>
                <w:szCs w:val="24"/>
              </w:rPr>
            </w:pPr>
            <w:r w:rsidRPr="0079440B">
              <w:rPr>
                <w:b/>
                <w:color w:val="000000"/>
                <w:szCs w:val="24"/>
              </w:rPr>
              <w:t>Life-threatening blizzard conditions are imminent or ongoing</w:t>
            </w:r>
          </w:p>
          <w:p w:rsidR="001D07FD" w:rsidRPr="0079440B" w:rsidRDefault="001D07FD" w:rsidP="001D07FD">
            <w:pPr>
              <w:autoSpaceDE w:val="0"/>
              <w:autoSpaceDN w:val="0"/>
              <w:adjustRightInd w:val="0"/>
              <w:rPr>
                <w:i/>
                <w:color w:val="000000"/>
                <w:szCs w:val="24"/>
              </w:rPr>
            </w:pPr>
          </w:p>
          <w:p w:rsidR="00737914" w:rsidRPr="0079440B" w:rsidRDefault="002D11DF" w:rsidP="00057F72">
            <w:pPr>
              <w:autoSpaceDE w:val="0"/>
              <w:autoSpaceDN w:val="0"/>
              <w:adjustRightInd w:val="0"/>
              <w:rPr>
                <w:color w:val="000000"/>
                <w:szCs w:val="24"/>
              </w:rPr>
            </w:pPr>
            <w:r w:rsidRPr="0079440B">
              <w:rPr>
                <w:b/>
                <w:noProof/>
                <w:color w:val="FFC000"/>
                <w:szCs w:val="24"/>
              </w:rPr>
              <mc:AlternateContent>
                <mc:Choice Requires="wps">
                  <w:drawing>
                    <wp:inline distT="0" distB="0" distL="0" distR="0" wp14:anchorId="10C8D5DA" wp14:editId="03C0C884">
                      <wp:extent cx="110358" cy="102476"/>
                      <wp:effectExtent l="0" t="19050" r="42545" b="31115"/>
                      <wp:docPr id="9" name="Right Arrow 9"/>
                      <wp:cNvGraphicFramePr/>
                      <a:graphic xmlns:a="http://schemas.openxmlformats.org/drawingml/2006/main">
                        <a:graphicData uri="http://schemas.microsoft.com/office/word/2010/wordprocessingShape">
                          <wps:wsp>
                            <wps:cNvSpPr/>
                            <wps:spPr>
                              <a:xfrm>
                                <a:off x="0" y="0"/>
                                <a:ext cx="110358" cy="102476"/>
                              </a:xfrm>
                              <a:prstGeom prst="rightArrow">
                                <a:avLst/>
                              </a:prstGeom>
                              <a:solidFill>
                                <a:srgbClr val="FF0000"/>
                              </a:solidFill>
                              <a:ln w="12700">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F878E43" id="Right Arrow 9"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y7XmgIAAL8FAAAOAAAAZHJzL2Uyb0RvYy54bWysVE1v2zAMvQ/YfxB0Xx1nabsGdYqgRYYB&#10;RVe0HXpWZCk2IIsapcTJfv0o+aNZV+xQLAdFNMlH8onk5dW+MWyn0NdgC56fTDhTVkJZ203Bfzyt&#10;Pn3hzAdhS2HAqoIflOdXi48fLls3V1OowJQKGYFYP29dwasQ3DzLvKxUI/wJOGVJqQEbEUjETVai&#10;aAm9Mdl0MjnLWsDSIUjlPX296ZR8kfC1VjJ819qrwEzBKbeQTkznOp7Z4lLMNyhcVcs+DfGOLBpR&#10;Wwo6Qt2IINgW67+gmloieNDhREKTgda1VKkGqiafvKrmsRJOpVqIHO9Gmvz/g5V3u3tkdVnwC86s&#10;aOiJHupNFdgSEVp2EQlqnZ+T3aO7x17ydI3V7jU28Z/qYPtE6mEkVe0Dk/QxzyefT6kLJKnyyXR2&#10;fhYxsxdnhz58VdCweCk4xvApeiJU7G596BwGwxjRg6nLVW1MEnCzvjbIdoJeebWa0K+P8YeZsayl&#10;HKbnpH4fBmVtLCUfGek4SLdwMCoCGvugNJFJVU+7CLGN1ZiakFLZ0KsqUaou49PjhAePRFECjMia&#10;Kh2x839hd1T19tFVpSkYnfvShzBdBkNinfPokSKDDaNzU1vAt6KbkPeM685+IKmjJrK0hvJArYbQ&#10;zaB3clXTg98KH+4F0tDReNIiCd/p0AbopaC/cVYB/nrre7SnWSAtZy0NccH9z61AxZn5ZmlKLvLZ&#10;LE59Eman51MS8FizPtbYbXMN1EE5rSwn0zXaBzNcNULzTPtmGaOSSlhJsQsuAw7CdeiWC20sqZbL&#10;ZEaT7kS4tY9ORvDIamzlp/2zQNd3faBxuYNh4MX8Vdt3ttHTwnIbQNdpJl547fmmLZEap99ocQ0d&#10;y8nqZe8ufgMAAP//AwBQSwMEFAAGAAgAAAAhALMOqgzZAAAAAwEAAA8AAABkcnMvZG93bnJldi54&#10;bWxMj0FPwzAMhe+T+A+RkXbb0qKpjNJ0AiSOE2xFnLPGaysap0vSrfx7PC5w8ZP1rPc+F5vJ9uKM&#10;PnSOFKTLBARS7UxHjYKP6nWxBhGiJqN7R6jgGwNsyptZoXPjLrTD8z42gkMo5FpBG+OQSxnqFq0O&#10;SzcgsXd03urIq2+k8frC4baXd0mSSas74oZWD/jSYv21H62CU7rN3up3rJ5PO7+uPsPDcZy2Ss1v&#10;p6dHEBGn+HcMV3xGh5KZDm4kE0SvgB+Jv/Pq3a9AHFizFGRZyP/s5Q8AAAD//wMAUEsBAi0AFAAG&#10;AAgAAAAhALaDOJL+AAAA4QEAABMAAAAAAAAAAAAAAAAAAAAAAFtDb250ZW50X1R5cGVzXS54bWxQ&#10;SwECLQAUAAYACAAAACEAOP0h/9YAAACUAQAACwAAAAAAAAAAAAAAAAAvAQAAX3JlbHMvLnJlbHNQ&#10;SwECLQAUAAYACAAAACEAS9Mu15oCAAC/BQAADgAAAAAAAAAAAAAAAAAuAgAAZHJzL2Uyb0RvYy54&#10;bWxQSwECLQAUAAYACAAAACEAsw6qDNkAAAADAQAADwAAAAAAAAAAAAAAAAD0BAAAZHJzL2Rvd25y&#10;ZXYueG1sUEsFBgAAAAAEAAQA8wAAAPoFAAAAAA==&#10;" adj="11571" fillcolor="red" strokecolor="red" strokeweight="1pt">
                      <w10:anchorlock/>
                    </v:shape>
                  </w:pict>
                </mc:Fallback>
              </mc:AlternateContent>
            </w:r>
            <w:r w:rsidR="00737914" w:rsidRPr="0079440B">
              <w:rPr>
                <w:b/>
                <w:i/>
                <w:szCs w:val="24"/>
              </w:rPr>
              <w:t>Blizzard Warning</w:t>
            </w:r>
            <w:r w:rsidR="001D07FD" w:rsidRPr="0079440B">
              <w:rPr>
                <w:i/>
                <w:color w:val="000000"/>
                <w:szCs w:val="24"/>
              </w:rPr>
              <w:t xml:space="preserve">: </w:t>
            </w:r>
            <w:r w:rsidR="00057F72" w:rsidRPr="0079440B">
              <w:rPr>
                <w:i/>
                <w:color w:val="000000"/>
                <w:szCs w:val="24"/>
              </w:rPr>
              <w:t>Con</w:t>
            </w:r>
            <w:r w:rsidR="00737914" w:rsidRPr="0079440B">
              <w:rPr>
                <w:i/>
                <w:color w:val="000000"/>
                <w:szCs w:val="24"/>
              </w:rPr>
              <w:t>fiden</w:t>
            </w:r>
            <w:r w:rsidR="00057F72" w:rsidRPr="0079440B">
              <w:rPr>
                <w:i/>
                <w:color w:val="000000"/>
                <w:szCs w:val="24"/>
              </w:rPr>
              <w:t>t</w:t>
            </w:r>
            <w:r w:rsidR="00737914" w:rsidRPr="0079440B">
              <w:rPr>
                <w:i/>
                <w:color w:val="000000"/>
                <w:szCs w:val="24"/>
              </w:rPr>
              <w:t xml:space="preserve"> of life-threatening blizzard conditions: dangerously low visibility below ¼ mile in blowing snow, wind gusts over 35 mph.  May or may not be accompanied by bitter cold temperatures and significant new snow accumulation.</w:t>
            </w:r>
            <w:r w:rsidR="000046AE" w:rsidRPr="0079440B">
              <w:rPr>
                <w:i/>
                <w:color w:val="000000"/>
                <w:szCs w:val="24"/>
              </w:rPr>
              <w:br/>
            </w:r>
          </w:p>
        </w:tc>
        <w:tc>
          <w:tcPr>
            <w:tcW w:w="2250" w:type="dxa"/>
            <w:shd w:val="clear" w:color="auto" w:fill="auto"/>
          </w:tcPr>
          <w:p w:rsidR="00737914" w:rsidRPr="0079440B" w:rsidRDefault="00737914" w:rsidP="00737914">
            <w:pPr>
              <w:autoSpaceDE w:val="0"/>
              <w:autoSpaceDN w:val="0"/>
              <w:adjustRightInd w:val="0"/>
              <w:rPr>
                <w:color w:val="000000"/>
                <w:szCs w:val="24"/>
              </w:rPr>
            </w:pPr>
            <w:r w:rsidRPr="0079440B">
              <w:rPr>
                <w:color w:val="000000"/>
                <w:szCs w:val="24"/>
              </w:rPr>
              <w:t>Typically 0 to 6 hours before onset</w:t>
            </w:r>
          </w:p>
          <w:p w:rsidR="00737914" w:rsidRPr="0079440B" w:rsidRDefault="00737914" w:rsidP="00737914">
            <w:pPr>
              <w:autoSpaceDE w:val="0"/>
              <w:autoSpaceDN w:val="0"/>
              <w:adjustRightInd w:val="0"/>
              <w:rPr>
                <w:color w:val="000000"/>
                <w:szCs w:val="24"/>
              </w:rPr>
            </w:pPr>
          </w:p>
          <w:p w:rsidR="00737914" w:rsidRPr="0079440B" w:rsidRDefault="002D11DF" w:rsidP="00834FE1">
            <w:pPr>
              <w:autoSpaceDE w:val="0"/>
              <w:autoSpaceDN w:val="0"/>
              <w:adjustRightInd w:val="0"/>
              <w:rPr>
                <w:color w:val="000000"/>
                <w:szCs w:val="24"/>
              </w:rPr>
            </w:pPr>
            <w:r w:rsidRPr="0079440B">
              <w:rPr>
                <w:i/>
                <w:color w:val="000000"/>
                <w:szCs w:val="24"/>
              </w:rPr>
              <w:t xml:space="preserve">via web page, email, </w:t>
            </w:r>
            <w:r w:rsidR="00797D2A" w:rsidRPr="0079440B">
              <w:rPr>
                <w:i/>
                <w:color w:val="000000"/>
                <w:szCs w:val="24"/>
              </w:rPr>
              <w:t>Weather Radio, TV</w:t>
            </w:r>
            <w:r w:rsidRPr="0079440B">
              <w:rPr>
                <w:i/>
                <w:color w:val="000000"/>
                <w:szCs w:val="24"/>
              </w:rPr>
              <w:t>, text alert</w:t>
            </w:r>
            <w:r w:rsidRPr="0079440B">
              <w:rPr>
                <w:color w:val="000000"/>
                <w:szCs w:val="24"/>
              </w:rPr>
              <w:t xml:space="preserve"> </w:t>
            </w:r>
          </w:p>
        </w:tc>
        <w:tc>
          <w:tcPr>
            <w:tcW w:w="4316" w:type="dxa"/>
            <w:shd w:val="clear" w:color="auto" w:fill="auto"/>
          </w:tcPr>
          <w:p w:rsidR="0083193D" w:rsidRPr="0079440B" w:rsidRDefault="00737914" w:rsidP="00A00053">
            <w:pPr>
              <w:numPr>
                <w:ilvl w:val="0"/>
                <w:numId w:val="24"/>
              </w:numPr>
              <w:tabs>
                <w:tab w:val="left" w:pos="230"/>
              </w:tabs>
              <w:autoSpaceDE w:val="0"/>
              <w:autoSpaceDN w:val="0"/>
              <w:adjustRightInd w:val="0"/>
              <w:ind w:left="230" w:hanging="230"/>
              <w:rPr>
                <w:color w:val="000000"/>
                <w:szCs w:val="24"/>
              </w:rPr>
            </w:pPr>
            <w:r w:rsidRPr="0079440B">
              <w:rPr>
                <w:color w:val="000000"/>
                <w:szCs w:val="24"/>
              </w:rPr>
              <w:t>Monitor trends</w:t>
            </w:r>
            <w:r w:rsidR="0083193D" w:rsidRPr="0079440B">
              <w:rPr>
                <w:color w:val="000000"/>
                <w:szCs w:val="24"/>
              </w:rPr>
              <w:t xml:space="preserve"> and timing</w:t>
            </w:r>
          </w:p>
          <w:p w:rsidR="0083193D" w:rsidRPr="0079440B" w:rsidRDefault="0083193D" w:rsidP="00A00053">
            <w:pPr>
              <w:numPr>
                <w:ilvl w:val="0"/>
                <w:numId w:val="24"/>
              </w:numPr>
              <w:tabs>
                <w:tab w:val="left" w:pos="230"/>
              </w:tabs>
              <w:autoSpaceDE w:val="0"/>
              <w:autoSpaceDN w:val="0"/>
              <w:adjustRightInd w:val="0"/>
              <w:ind w:left="230" w:hanging="230"/>
              <w:rPr>
                <w:color w:val="000000"/>
                <w:szCs w:val="24"/>
              </w:rPr>
            </w:pPr>
            <w:r w:rsidRPr="0079440B">
              <w:rPr>
                <w:color w:val="000000"/>
                <w:szCs w:val="24"/>
              </w:rPr>
              <w:t>Assess ti</w:t>
            </w:r>
            <w:r w:rsidR="009B37B0" w:rsidRPr="0079440B">
              <w:rPr>
                <w:color w:val="000000"/>
                <w:szCs w:val="24"/>
              </w:rPr>
              <w:t xml:space="preserve">ming of storm </w:t>
            </w:r>
            <w:r w:rsidR="00E3213E" w:rsidRPr="0079440B">
              <w:rPr>
                <w:color w:val="000000"/>
                <w:szCs w:val="24"/>
              </w:rPr>
              <w:t xml:space="preserve">relative </w:t>
            </w:r>
            <w:r w:rsidR="009B37B0" w:rsidRPr="0079440B">
              <w:rPr>
                <w:color w:val="000000"/>
                <w:szCs w:val="24"/>
              </w:rPr>
              <w:t xml:space="preserve">to </w:t>
            </w:r>
            <w:r w:rsidR="00E3213E" w:rsidRPr="0079440B">
              <w:rPr>
                <w:color w:val="000000"/>
                <w:szCs w:val="24"/>
              </w:rPr>
              <w:t>a</w:t>
            </w:r>
            <w:r w:rsidRPr="0079440B">
              <w:rPr>
                <w:color w:val="000000"/>
                <w:szCs w:val="24"/>
              </w:rPr>
              <w:t>ctivities</w:t>
            </w:r>
          </w:p>
          <w:p w:rsidR="009B37B0" w:rsidRPr="0079440B" w:rsidRDefault="009B37B0" w:rsidP="00A00053">
            <w:pPr>
              <w:numPr>
                <w:ilvl w:val="0"/>
                <w:numId w:val="24"/>
              </w:numPr>
              <w:tabs>
                <w:tab w:val="left" w:pos="230"/>
              </w:tabs>
              <w:autoSpaceDE w:val="0"/>
              <w:autoSpaceDN w:val="0"/>
              <w:adjustRightInd w:val="0"/>
              <w:ind w:left="230" w:hanging="230"/>
              <w:rPr>
                <w:color w:val="000000"/>
                <w:szCs w:val="24"/>
              </w:rPr>
            </w:pPr>
            <w:r w:rsidRPr="0079440B">
              <w:rPr>
                <w:color w:val="000000"/>
                <w:szCs w:val="24"/>
              </w:rPr>
              <w:t>E</w:t>
            </w:r>
            <w:r w:rsidR="0083193D" w:rsidRPr="0079440B">
              <w:rPr>
                <w:color w:val="000000"/>
                <w:szCs w:val="24"/>
              </w:rPr>
              <w:t>valuate safety of trans</w:t>
            </w:r>
            <w:r w:rsidRPr="0079440B">
              <w:rPr>
                <w:color w:val="000000"/>
                <w:szCs w:val="24"/>
              </w:rPr>
              <w:t>portation relative</w:t>
            </w:r>
            <w:r w:rsidR="0083193D" w:rsidRPr="0079440B">
              <w:rPr>
                <w:color w:val="000000"/>
                <w:szCs w:val="24"/>
              </w:rPr>
              <w:t xml:space="preserve"> to timing </w:t>
            </w:r>
            <w:r w:rsidRPr="0079440B">
              <w:rPr>
                <w:color w:val="000000"/>
                <w:szCs w:val="24"/>
              </w:rPr>
              <w:t xml:space="preserve">and expected impact </w:t>
            </w:r>
            <w:r w:rsidR="0083193D" w:rsidRPr="0079440B">
              <w:rPr>
                <w:color w:val="000000"/>
                <w:szCs w:val="24"/>
              </w:rPr>
              <w:t>of storm</w:t>
            </w:r>
          </w:p>
          <w:p w:rsidR="0083193D" w:rsidRPr="0079440B" w:rsidRDefault="009B37B0" w:rsidP="00A00053">
            <w:pPr>
              <w:numPr>
                <w:ilvl w:val="0"/>
                <w:numId w:val="24"/>
              </w:numPr>
              <w:tabs>
                <w:tab w:val="left" w:pos="230"/>
              </w:tabs>
              <w:autoSpaceDE w:val="0"/>
              <w:autoSpaceDN w:val="0"/>
              <w:adjustRightInd w:val="0"/>
              <w:ind w:left="230" w:hanging="230"/>
              <w:rPr>
                <w:color w:val="000000"/>
                <w:szCs w:val="24"/>
              </w:rPr>
            </w:pPr>
            <w:r w:rsidRPr="0079440B">
              <w:rPr>
                <w:color w:val="000000"/>
                <w:szCs w:val="24"/>
              </w:rPr>
              <w:t>Adjust activities as needed</w:t>
            </w:r>
          </w:p>
          <w:p w:rsidR="00737914" w:rsidRPr="0079440B" w:rsidRDefault="00737914" w:rsidP="0083193D">
            <w:pPr>
              <w:tabs>
                <w:tab w:val="left" w:pos="320"/>
              </w:tabs>
              <w:autoSpaceDE w:val="0"/>
              <w:autoSpaceDN w:val="0"/>
              <w:adjustRightInd w:val="0"/>
              <w:rPr>
                <w:color w:val="000000"/>
                <w:szCs w:val="24"/>
              </w:rPr>
            </w:pPr>
          </w:p>
        </w:tc>
      </w:tr>
      <w:tr w:rsidR="00737914" w:rsidRPr="0079440B" w:rsidTr="00FB45E1">
        <w:trPr>
          <w:cantSplit/>
        </w:trPr>
        <w:tc>
          <w:tcPr>
            <w:tcW w:w="3730" w:type="dxa"/>
            <w:shd w:val="clear" w:color="auto" w:fill="auto"/>
          </w:tcPr>
          <w:p w:rsidR="001D07FD" w:rsidRPr="0079440B" w:rsidRDefault="001D07FD" w:rsidP="001D07FD">
            <w:pPr>
              <w:autoSpaceDE w:val="0"/>
              <w:autoSpaceDN w:val="0"/>
              <w:adjustRightInd w:val="0"/>
              <w:rPr>
                <w:b/>
                <w:color w:val="000000"/>
                <w:szCs w:val="24"/>
              </w:rPr>
            </w:pPr>
            <w:r w:rsidRPr="0079440B">
              <w:rPr>
                <w:b/>
                <w:color w:val="000000"/>
                <w:szCs w:val="24"/>
              </w:rPr>
              <w:t>Life-threatening ice storm is imminent or ongoing</w:t>
            </w:r>
          </w:p>
          <w:p w:rsidR="001D07FD" w:rsidRPr="0079440B" w:rsidRDefault="001D07FD" w:rsidP="001D07FD">
            <w:pPr>
              <w:autoSpaceDE w:val="0"/>
              <w:autoSpaceDN w:val="0"/>
              <w:adjustRightInd w:val="0"/>
              <w:rPr>
                <w:i/>
                <w:color w:val="000000"/>
                <w:szCs w:val="24"/>
              </w:rPr>
            </w:pPr>
          </w:p>
          <w:p w:rsidR="00737914" w:rsidRPr="0079440B" w:rsidRDefault="002D11DF" w:rsidP="00C439AF">
            <w:pPr>
              <w:autoSpaceDE w:val="0"/>
              <w:autoSpaceDN w:val="0"/>
              <w:adjustRightInd w:val="0"/>
              <w:rPr>
                <w:i/>
                <w:color w:val="000000"/>
                <w:szCs w:val="24"/>
              </w:rPr>
            </w:pPr>
            <w:r w:rsidRPr="0079440B">
              <w:rPr>
                <w:b/>
                <w:noProof/>
                <w:color w:val="FFC000"/>
                <w:szCs w:val="24"/>
              </w:rPr>
              <mc:AlternateContent>
                <mc:Choice Requires="wps">
                  <w:drawing>
                    <wp:inline distT="0" distB="0" distL="0" distR="0" wp14:anchorId="15D92BE6" wp14:editId="4775D605">
                      <wp:extent cx="110358" cy="102476"/>
                      <wp:effectExtent l="0" t="19050" r="42545" b="31115"/>
                      <wp:docPr id="35" name="Right Arrow 35"/>
                      <wp:cNvGraphicFramePr/>
                      <a:graphic xmlns:a="http://schemas.openxmlformats.org/drawingml/2006/main">
                        <a:graphicData uri="http://schemas.microsoft.com/office/word/2010/wordprocessingShape">
                          <wps:wsp>
                            <wps:cNvSpPr/>
                            <wps:spPr>
                              <a:xfrm>
                                <a:off x="0" y="0"/>
                                <a:ext cx="110358" cy="102476"/>
                              </a:xfrm>
                              <a:prstGeom prst="rightArrow">
                                <a:avLst/>
                              </a:prstGeom>
                              <a:solidFill>
                                <a:srgbClr val="FF0000"/>
                              </a:solidFill>
                              <a:ln w="12700">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5D98A1D" id="Right Arrow 35"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5y7mwIAAMEFAAAOAAAAZHJzL2Uyb0RvYy54bWysVN9PGzEMfp+0/yHK+7i70gKruKIK1GkS&#10;AgRMPKe5pBcpl2RO2mv318/J/aBjaA9ofUjj2P5sf2f78mrfaLIT4JU1JS1OckqE4bZSZlPSH8+r&#10;LxeU+MBMxbQ1oqQH4enV4vOny9bNxcTWVlcCCIIYP29dSesQ3DzLPK9Fw/yJdcKgUlpoWEARNlkF&#10;rEX0RmeTPD/LWguVA8uF9/h60ynpIuFLKXi4l9KLQHRJMbeQTkjnOp7Z4pLNN8BcrXifBvtAFg1T&#10;BoOOUDcsMLIF9RdUozhYb2U44bbJrJSKi1QDVlPkb6p5qpkTqRYkx7uRJv//YPnd7gGIqkp6OqPE&#10;sAa/0aPa1IEsAWxL8BUpap2fo+WTe4Be8niN9e4lNPEfKyH7ROthpFXsA+H4WBT56Qz7gKOqyCfT&#10;87OImb06O/Dhm7ANiZeSQoyfwidK2e7Wh85hMIwRvdWqWimtkwCb9bUGsmP4nVerHH99jD/MtCEt&#10;5jA5R/XHMDBrbTD5yEjHQbqFgxYRUJtHIZFOrHrSRYiNLMbUGOfChF5Vs0p0Gc+OEx48EkUJMCJL&#10;rHTELv6F3VHV20dXkeZgdO5LH8J0GQyJdc6jR4psTRidG2UsvBddh6JnXHb2A0kdNZGlta0O2Gxg&#10;uyn0jq8UfvBb5sMDAxw7HFBcJeEeD6ktfinb3yipLfx67z3a4zSglpIWx7ik/ueWgaBEfzc4J1+L&#10;6TTOfRKms/MJCnCsWR9rzLa5tthBBS4tx9M12gc9XCXY5gU3zjJGRRUzHGOXlAcYhOvQrRfcWVws&#10;l8kMZ92xcGueHI/gkdXYys/7Fwau7/qA43Jnh5Fn8zdt39lGT2OX22ClSjPxymvPN+6J1Dj9TouL&#10;6FhOVq+bd/EbAAD//wMAUEsDBBQABgAIAAAAIQCzDqoM2QAAAAMBAAAPAAAAZHJzL2Rvd25yZXYu&#10;eG1sTI9BT8MwDIXvk/gPkZF229KiqYzSdAIkjhNsRZyzxmsrGqdL0q38ezwucPGT9az3Phebyfbi&#10;jD50jhSkywQEUu1MR42Cj+p1sQYRoiaje0eo4BsDbMqbWaFz4y60w/M+NoJDKORaQRvjkEsZ6hat&#10;Dks3ILF3dN7qyKtvpPH6wuG2l3dJkkmrO+KGVg/40mL9tR+tglO6zd7qd6yeTzu/rj7Dw3GctkrN&#10;b6enRxARp/h3DFd8RoeSmQ5uJBNEr4Afib/z6t2vQBxYsxRkWcj/7OUPAAAA//8DAFBLAQItABQA&#10;BgAIAAAAIQC2gziS/gAAAOEBAAATAAAAAAAAAAAAAAAAAAAAAABbQ29udGVudF9UeXBlc10ueG1s&#10;UEsBAi0AFAAGAAgAAAAhADj9If/WAAAAlAEAAAsAAAAAAAAAAAAAAAAALwEAAF9yZWxzLy5yZWxz&#10;UEsBAi0AFAAGAAgAAAAhAE1nnLubAgAAwQUAAA4AAAAAAAAAAAAAAAAALgIAAGRycy9lMm9Eb2Mu&#10;eG1sUEsBAi0AFAAGAAgAAAAhALMOqgzZAAAAAwEAAA8AAAAAAAAAAAAAAAAA9QQAAGRycy9kb3du&#10;cmV2LnhtbFBLBQYAAAAABAAEAPMAAAD7BQAAAAA=&#10;" adj="11571" fillcolor="red" strokecolor="red" strokeweight="1pt">
                      <w10:anchorlock/>
                    </v:shape>
                  </w:pict>
                </mc:Fallback>
              </mc:AlternateContent>
            </w:r>
            <w:r w:rsidR="00737914" w:rsidRPr="0079440B">
              <w:rPr>
                <w:b/>
                <w:i/>
                <w:color w:val="000000"/>
                <w:szCs w:val="24"/>
              </w:rPr>
              <w:t>Ice Storm Warning</w:t>
            </w:r>
            <w:r w:rsidR="001D07FD" w:rsidRPr="0079440B">
              <w:rPr>
                <w:i/>
                <w:color w:val="000000"/>
                <w:szCs w:val="24"/>
              </w:rPr>
              <w:t xml:space="preserve">: </w:t>
            </w:r>
            <w:r w:rsidR="00057F72" w:rsidRPr="0079440B">
              <w:rPr>
                <w:i/>
                <w:color w:val="000000"/>
                <w:szCs w:val="24"/>
              </w:rPr>
              <w:t>C</w:t>
            </w:r>
            <w:r w:rsidR="00737914" w:rsidRPr="0079440B">
              <w:rPr>
                <w:i/>
                <w:color w:val="000000"/>
                <w:szCs w:val="24"/>
              </w:rPr>
              <w:t>onfiden</w:t>
            </w:r>
            <w:r w:rsidR="00057F72" w:rsidRPr="0079440B">
              <w:rPr>
                <w:i/>
                <w:color w:val="000000"/>
                <w:szCs w:val="24"/>
              </w:rPr>
              <w:t>t</w:t>
            </w:r>
            <w:r w:rsidR="00737914" w:rsidRPr="0079440B">
              <w:rPr>
                <w:i/>
                <w:color w:val="000000"/>
                <w:szCs w:val="24"/>
              </w:rPr>
              <w:t xml:space="preserve"> of life-threatening ice </w:t>
            </w:r>
            <w:r w:rsidRPr="0079440B">
              <w:rPr>
                <w:i/>
                <w:color w:val="000000"/>
                <w:szCs w:val="24"/>
              </w:rPr>
              <w:t xml:space="preserve">conditions: </w:t>
            </w:r>
            <w:r w:rsidR="00737914" w:rsidRPr="0079440B">
              <w:rPr>
                <w:i/>
                <w:color w:val="000000"/>
                <w:szCs w:val="24"/>
              </w:rPr>
              <w:t>power outages, significant impacts to transportation</w:t>
            </w:r>
            <w:r w:rsidRPr="0079440B">
              <w:rPr>
                <w:i/>
                <w:color w:val="000000"/>
                <w:szCs w:val="24"/>
              </w:rPr>
              <w:t>, ¼</w:t>
            </w:r>
            <w:r w:rsidR="00C439AF" w:rsidRPr="0079440B">
              <w:rPr>
                <w:i/>
                <w:color w:val="000000"/>
                <w:szCs w:val="24"/>
              </w:rPr>
              <w:t xml:space="preserve"> inch or more </w:t>
            </w:r>
            <w:r w:rsidRPr="0079440B">
              <w:rPr>
                <w:i/>
                <w:color w:val="000000"/>
                <w:szCs w:val="24"/>
              </w:rPr>
              <w:t>ice accumulation on roads and power lines</w:t>
            </w:r>
            <w:r w:rsidR="000046AE" w:rsidRPr="0079440B">
              <w:rPr>
                <w:i/>
                <w:color w:val="000000"/>
                <w:szCs w:val="24"/>
              </w:rPr>
              <w:br/>
            </w:r>
          </w:p>
        </w:tc>
        <w:tc>
          <w:tcPr>
            <w:tcW w:w="2250" w:type="dxa"/>
            <w:shd w:val="clear" w:color="auto" w:fill="auto"/>
          </w:tcPr>
          <w:p w:rsidR="00737914" w:rsidRPr="0079440B" w:rsidRDefault="00737914" w:rsidP="002E1437">
            <w:pPr>
              <w:autoSpaceDE w:val="0"/>
              <w:autoSpaceDN w:val="0"/>
              <w:adjustRightInd w:val="0"/>
              <w:rPr>
                <w:color w:val="000000"/>
                <w:szCs w:val="24"/>
              </w:rPr>
            </w:pPr>
            <w:r w:rsidRPr="0079440B">
              <w:rPr>
                <w:color w:val="000000"/>
                <w:szCs w:val="24"/>
              </w:rPr>
              <w:t xml:space="preserve">Typically </w:t>
            </w:r>
            <w:r w:rsidR="001D07FD" w:rsidRPr="0079440B">
              <w:rPr>
                <w:color w:val="000000"/>
                <w:szCs w:val="24"/>
              </w:rPr>
              <w:t>0</w:t>
            </w:r>
            <w:r w:rsidRPr="0079440B">
              <w:rPr>
                <w:color w:val="000000"/>
                <w:szCs w:val="24"/>
              </w:rPr>
              <w:t xml:space="preserve"> to 12 hours before onset</w:t>
            </w:r>
          </w:p>
          <w:p w:rsidR="00737914" w:rsidRPr="0079440B" w:rsidRDefault="00737914" w:rsidP="002E1437">
            <w:pPr>
              <w:autoSpaceDE w:val="0"/>
              <w:autoSpaceDN w:val="0"/>
              <w:adjustRightInd w:val="0"/>
              <w:rPr>
                <w:color w:val="000000"/>
                <w:szCs w:val="24"/>
              </w:rPr>
            </w:pPr>
          </w:p>
          <w:p w:rsidR="00737914" w:rsidRPr="0079440B" w:rsidRDefault="002D11DF" w:rsidP="002E1437">
            <w:pPr>
              <w:autoSpaceDE w:val="0"/>
              <w:autoSpaceDN w:val="0"/>
              <w:adjustRightInd w:val="0"/>
              <w:rPr>
                <w:color w:val="000000"/>
                <w:szCs w:val="24"/>
              </w:rPr>
            </w:pPr>
            <w:r w:rsidRPr="0079440B">
              <w:rPr>
                <w:i/>
                <w:color w:val="000000"/>
                <w:szCs w:val="24"/>
              </w:rPr>
              <w:t xml:space="preserve">via web page, email, </w:t>
            </w:r>
            <w:r w:rsidR="00797D2A" w:rsidRPr="0079440B">
              <w:rPr>
                <w:i/>
                <w:color w:val="000000"/>
                <w:szCs w:val="24"/>
              </w:rPr>
              <w:t>Weather Radio, TV</w:t>
            </w:r>
            <w:r w:rsidRPr="0079440B">
              <w:rPr>
                <w:i/>
                <w:color w:val="000000"/>
                <w:szCs w:val="24"/>
              </w:rPr>
              <w:t>, text alert</w:t>
            </w:r>
            <w:r w:rsidRPr="0079440B">
              <w:rPr>
                <w:color w:val="000000"/>
                <w:szCs w:val="24"/>
              </w:rPr>
              <w:t xml:space="preserve"> </w:t>
            </w:r>
          </w:p>
        </w:tc>
        <w:tc>
          <w:tcPr>
            <w:tcW w:w="4316" w:type="dxa"/>
            <w:shd w:val="clear" w:color="auto" w:fill="auto"/>
          </w:tcPr>
          <w:p w:rsidR="0083193D" w:rsidRPr="0079440B" w:rsidRDefault="00737914" w:rsidP="00A00053">
            <w:pPr>
              <w:numPr>
                <w:ilvl w:val="0"/>
                <w:numId w:val="24"/>
              </w:numPr>
              <w:tabs>
                <w:tab w:val="left" w:pos="230"/>
              </w:tabs>
              <w:autoSpaceDE w:val="0"/>
              <w:autoSpaceDN w:val="0"/>
              <w:adjustRightInd w:val="0"/>
              <w:ind w:left="230" w:hanging="230"/>
              <w:rPr>
                <w:color w:val="000000"/>
                <w:szCs w:val="24"/>
              </w:rPr>
            </w:pPr>
            <w:r w:rsidRPr="0079440B">
              <w:rPr>
                <w:color w:val="000000"/>
                <w:szCs w:val="24"/>
              </w:rPr>
              <w:t>Monitor trends</w:t>
            </w:r>
            <w:r w:rsidR="0083193D" w:rsidRPr="0079440B">
              <w:rPr>
                <w:color w:val="000000"/>
                <w:szCs w:val="24"/>
              </w:rPr>
              <w:t xml:space="preserve"> and timing</w:t>
            </w:r>
          </w:p>
          <w:p w:rsidR="0083193D" w:rsidRPr="0079440B" w:rsidRDefault="0083193D" w:rsidP="00A00053">
            <w:pPr>
              <w:numPr>
                <w:ilvl w:val="0"/>
                <w:numId w:val="24"/>
              </w:numPr>
              <w:tabs>
                <w:tab w:val="left" w:pos="230"/>
              </w:tabs>
              <w:autoSpaceDE w:val="0"/>
              <w:autoSpaceDN w:val="0"/>
              <w:adjustRightInd w:val="0"/>
              <w:ind w:left="230" w:hanging="230"/>
              <w:rPr>
                <w:color w:val="000000"/>
                <w:szCs w:val="24"/>
              </w:rPr>
            </w:pPr>
            <w:r w:rsidRPr="0079440B">
              <w:rPr>
                <w:color w:val="000000"/>
                <w:szCs w:val="24"/>
              </w:rPr>
              <w:t>Prepare for power outages</w:t>
            </w:r>
          </w:p>
          <w:p w:rsidR="0083193D" w:rsidRPr="0079440B" w:rsidRDefault="0083193D" w:rsidP="00A00053">
            <w:pPr>
              <w:numPr>
                <w:ilvl w:val="0"/>
                <w:numId w:val="24"/>
              </w:numPr>
              <w:tabs>
                <w:tab w:val="left" w:pos="230"/>
              </w:tabs>
              <w:autoSpaceDE w:val="0"/>
              <w:autoSpaceDN w:val="0"/>
              <w:adjustRightInd w:val="0"/>
              <w:ind w:left="230" w:hanging="230"/>
              <w:rPr>
                <w:color w:val="000000"/>
                <w:szCs w:val="24"/>
              </w:rPr>
            </w:pPr>
            <w:r w:rsidRPr="0079440B">
              <w:rPr>
                <w:color w:val="000000"/>
                <w:szCs w:val="24"/>
              </w:rPr>
              <w:t xml:space="preserve">Assess timing of storm </w:t>
            </w:r>
            <w:r w:rsidR="00E3213E" w:rsidRPr="0079440B">
              <w:rPr>
                <w:color w:val="000000"/>
                <w:szCs w:val="24"/>
              </w:rPr>
              <w:t xml:space="preserve">relative to </w:t>
            </w:r>
            <w:r w:rsidRPr="0079440B">
              <w:rPr>
                <w:color w:val="000000"/>
                <w:szCs w:val="24"/>
              </w:rPr>
              <w:t>activities</w:t>
            </w:r>
          </w:p>
          <w:p w:rsidR="00E3213E" w:rsidRPr="0079440B" w:rsidRDefault="0083193D" w:rsidP="00A00053">
            <w:pPr>
              <w:numPr>
                <w:ilvl w:val="0"/>
                <w:numId w:val="24"/>
              </w:numPr>
              <w:tabs>
                <w:tab w:val="left" w:pos="230"/>
              </w:tabs>
              <w:autoSpaceDE w:val="0"/>
              <w:autoSpaceDN w:val="0"/>
              <w:adjustRightInd w:val="0"/>
              <w:ind w:left="230" w:hanging="230"/>
              <w:rPr>
                <w:color w:val="000000"/>
                <w:szCs w:val="24"/>
              </w:rPr>
            </w:pPr>
            <w:r w:rsidRPr="0079440B">
              <w:rPr>
                <w:color w:val="000000"/>
                <w:szCs w:val="24"/>
              </w:rPr>
              <w:t>Evaluate safety of transportation relat</w:t>
            </w:r>
            <w:r w:rsidR="00E3213E" w:rsidRPr="0079440B">
              <w:rPr>
                <w:color w:val="000000"/>
                <w:szCs w:val="24"/>
              </w:rPr>
              <w:t>ive</w:t>
            </w:r>
            <w:r w:rsidRPr="0079440B">
              <w:rPr>
                <w:color w:val="000000"/>
                <w:szCs w:val="24"/>
              </w:rPr>
              <w:t xml:space="preserve"> to timing </w:t>
            </w:r>
            <w:r w:rsidR="00E3213E" w:rsidRPr="0079440B">
              <w:rPr>
                <w:color w:val="000000"/>
                <w:szCs w:val="24"/>
              </w:rPr>
              <w:t xml:space="preserve">and expected impact </w:t>
            </w:r>
            <w:r w:rsidRPr="0079440B">
              <w:rPr>
                <w:color w:val="000000"/>
                <w:szCs w:val="24"/>
              </w:rPr>
              <w:t>of storm</w:t>
            </w:r>
          </w:p>
          <w:p w:rsidR="0083193D" w:rsidRPr="0079440B" w:rsidRDefault="00E3213E" w:rsidP="00A00053">
            <w:pPr>
              <w:numPr>
                <w:ilvl w:val="0"/>
                <w:numId w:val="24"/>
              </w:numPr>
              <w:tabs>
                <w:tab w:val="left" w:pos="230"/>
              </w:tabs>
              <w:autoSpaceDE w:val="0"/>
              <w:autoSpaceDN w:val="0"/>
              <w:adjustRightInd w:val="0"/>
              <w:ind w:left="230" w:hanging="230"/>
              <w:rPr>
                <w:color w:val="000000"/>
                <w:szCs w:val="24"/>
              </w:rPr>
            </w:pPr>
            <w:r w:rsidRPr="0079440B">
              <w:rPr>
                <w:color w:val="000000"/>
                <w:szCs w:val="24"/>
              </w:rPr>
              <w:t>A</w:t>
            </w:r>
            <w:r w:rsidR="0083193D" w:rsidRPr="0079440B">
              <w:rPr>
                <w:color w:val="000000"/>
                <w:szCs w:val="24"/>
              </w:rPr>
              <w:t>djust activities as needed</w:t>
            </w:r>
          </w:p>
          <w:p w:rsidR="00737914" w:rsidRPr="0079440B" w:rsidRDefault="00737914" w:rsidP="002E1437">
            <w:pPr>
              <w:tabs>
                <w:tab w:val="left" w:pos="320"/>
              </w:tabs>
              <w:autoSpaceDE w:val="0"/>
              <w:autoSpaceDN w:val="0"/>
              <w:adjustRightInd w:val="0"/>
              <w:ind w:left="360"/>
              <w:rPr>
                <w:color w:val="000000"/>
                <w:szCs w:val="24"/>
              </w:rPr>
            </w:pPr>
          </w:p>
        </w:tc>
      </w:tr>
      <w:tr w:rsidR="00743C14" w:rsidRPr="0079440B" w:rsidTr="00FB45E1">
        <w:trPr>
          <w:cantSplit/>
        </w:trPr>
        <w:tc>
          <w:tcPr>
            <w:tcW w:w="3730" w:type="dxa"/>
            <w:shd w:val="clear" w:color="auto" w:fill="auto"/>
          </w:tcPr>
          <w:p w:rsidR="001D07FD" w:rsidRPr="0079440B" w:rsidRDefault="001D07FD" w:rsidP="001D07FD">
            <w:pPr>
              <w:autoSpaceDE w:val="0"/>
              <w:autoSpaceDN w:val="0"/>
              <w:adjustRightInd w:val="0"/>
              <w:rPr>
                <w:b/>
                <w:color w:val="000000"/>
                <w:szCs w:val="24"/>
              </w:rPr>
            </w:pPr>
            <w:r w:rsidRPr="0079440B">
              <w:rPr>
                <w:b/>
                <w:color w:val="000000"/>
                <w:szCs w:val="24"/>
              </w:rPr>
              <w:lastRenderedPageBreak/>
              <w:t>Hazardous winter conditions are imminent</w:t>
            </w:r>
          </w:p>
          <w:p w:rsidR="001D07FD" w:rsidRPr="0079440B" w:rsidRDefault="001D07FD" w:rsidP="001D07FD">
            <w:pPr>
              <w:autoSpaceDE w:val="0"/>
              <w:autoSpaceDN w:val="0"/>
              <w:adjustRightInd w:val="0"/>
              <w:rPr>
                <w:i/>
                <w:color w:val="000000"/>
                <w:szCs w:val="24"/>
              </w:rPr>
            </w:pPr>
          </w:p>
          <w:p w:rsidR="00743C14" w:rsidRPr="0079440B" w:rsidRDefault="002D11DF" w:rsidP="00D04956">
            <w:pPr>
              <w:autoSpaceDE w:val="0"/>
              <w:autoSpaceDN w:val="0"/>
              <w:adjustRightInd w:val="0"/>
              <w:rPr>
                <w:i/>
                <w:color w:val="000000"/>
                <w:szCs w:val="24"/>
              </w:rPr>
            </w:pPr>
            <w:r w:rsidRPr="0079440B">
              <w:rPr>
                <w:b/>
                <w:noProof/>
                <w:color w:val="FFC000"/>
                <w:szCs w:val="24"/>
              </w:rPr>
              <mc:AlternateContent>
                <mc:Choice Requires="wps">
                  <w:drawing>
                    <wp:inline distT="0" distB="0" distL="0" distR="0" wp14:anchorId="0EA051E4" wp14:editId="377243A9">
                      <wp:extent cx="110358" cy="102476"/>
                      <wp:effectExtent l="0" t="19050" r="42545" b="31115"/>
                      <wp:docPr id="18" name="Right Arrow 18"/>
                      <wp:cNvGraphicFramePr/>
                      <a:graphic xmlns:a="http://schemas.openxmlformats.org/drawingml/2006/main">
                        <a:graphicData uri="http://schemas.microsoft.com/office/word/2010/wordprocessingShape">
                          <wps:wsp>
                            <wps:cNvSpPr/>
                            <wps:spPr>
                              <a:xfrm>
                                <a:off x="0" y="0"/>
                                <a:ext cx="110358" cy="102476"/>
                              </a:xfrm>
                              <a:prstGeom prst="rightArrow">
                                <a:avLst/>
                              </a:prstGeom>
                              <a:ln w="19050">
                                <a:solidFill>
                                  <a:schemeClr val="accent6"/>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647B19D" id="Right Arrow 18"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jsskwIAAJAFAAAOAAAAZHJzL2Uyb0RvYy54bWysVN9P2zAQfp+0/8Hy+0jStTAqUlSBmCYh&#10;qICJZ+PYTSTH553dpt1fv7OThgrQHqb1wbVzd9/dd78uLnetYVuFvgFb8uIk50xZCVVj1yX/+XTz&#10;5RtnPghbCQNWlXyvPL9cfP500bm5mkANplLICMT6eedKXofg5lnmZa1a4U/AKUtCDdiKQE9cZxWK&#10;jtBbk03y/DTrACuHIJX39PW6F/JFwtdayXCvtVeBmZJTbCGdmM6XeGaLCzFfo3B1I4cwxD9E0YrG&#10;ktMR6loEwTbYvINqG4ngQYcTCW0GWjdSJQ7EpsjfsHmshVOJCyXHuzFN/v/ByrvtCllTUe2oUla0&#10;VKOHZl0HtkSEjtFXSlHn/Jw0H90Kh5ena+S709jGf2LCdimt+zGtaheYpI9FkX+dEbokUZFPpmen&#10;ETN7NXbow3cFLYuXkmP0n9ynlIrtrQ+9wUExejSWdYR3ns/ypObBNNVNY0wUpv5RVwbZVlDlhZTK&#10;hoPbI00KwliKJRLsKaVb2BvV+3hQmrJDJCa9k9iX73GTy1pUqnc3y+k3cBwjSYyNJcCorSnQEbv4&#10;G3bPfNCPpiq19Wg8sP84sN54tEiewYbRuG0s4EfeTSgGArrXPySpT03M0gtUe+odhH6ovJM3DdXv&#10;VviwEkhTRPNGmyHc06ENULFguHFWA/7+6HvUp+YmKWcdTWXJ/a+NQMWZ+WGp7c+L6TSOcXpMZ2cT&#10;euCx5OVYYjftFVD5C9pBTqZr1A/mcNUI7TMtkGX0SiJhJfkuuQx4eFyFflvQCpJquUxqNLpOhFv7&#10;6GQEj1mNnfm0exbohiYO1P13cJhgMX/Txb1utLSw3ATQTWrx17wO+aaxT40zrKi4V47fSet1kS7+&#10;AAAA//8DAFBLAwQUAAYACAAAACEA7ZkNH9oAAAADAQAADwAAAGRycy9kb3ducmV2LnhtbEyPQU/D&#10;MAyF70j8h8hI3Fg6No2pNJ0Q0g5wGGMMiaPXeE1F45TG28q/J+MCFz9Zz3rvc7EYfKuO1McmsIHx&#10;KANFXAXbcG1g+7a8mYOKgmyxDUwGvinCory8KDC34cSvdNxIrVIIxxwNOJEu1zpWjjzGUeiIk7cP&#10;vUdJa19r2+MphftW32bZTHtsODU47OjRUfW5OXgDL+/8sV5lslpO1zLpnoYvN9k/G3N9NTzcgxIa&#10;5O8YzvgJHcrEtAsHtlG1BtIj8jvP3t0U1C7pbAy6LPR/9vIHAAD//wMAUEsBAi0AFAAGAAgAAAAh&#10;ALaDOJL+AAAA4QEAABMAAAAAAAAAAAAAAAAAAAAAAFtDb250ZW50X1R5cGVzXS54bWxQSwECLQAU&#10;AAYACAAAACEAOP0h/9YAAACUAQAACwAAAAAAAAAAAAAAAAAvAQAAX3JlbHMvLnJlbHNQSwECLQAU&#10;AAYACAAAACEA8UI7LJMCAACQBQAADgAAAAAAAAAAAAAAAAAuAgAAZHJzL2Uyb0RvYy54bWxQSwEC&#10;LQAUAAYACAAAACEA7ZkNH9oAAAADAQAADwAAAAAAAAAAAAAAAADtBAAAZHJzL2Rvd25yZXYueG1s&#10;UEsFBgAAAAAEAAQA8wAAAPQFAAAAAA==&#10;" adj="11571" fillcolor="#f79646 [3209]" strokecolor="#f79646 [3209]" strokeweight="1.5pt">
                      <w10:anchorlock/>
                    </v:shape>
                  </w:pict>
                </mc:Fallback>
              </mc:AlternateContent>
            </w:r>
            <w:r w:rsidR="00743C14" w:rsidRPr="0079440B">
              <w:rPr>
                <w:b/>
                <w:i/>
                <w:color w:val="000000"/>
                <w:szCs w:val="24"/>
              </w:rPr>
              <w:t>Winter Weather Advisory</w:t>
            </w:r>
            <w:r w:rsidR="00743C14" w:rsidRPr="0079440B">
              <w:rPr>
                <w:i/>
                <w:color w:val="000000"/>
                <w:szCs w:val="24"/>
              </w:rPr>
              <w:t xml:space="preserve"> or </w:t>
            </w:r>
            <w:r w:rsidR="00E3213E" w:rsidRPr="0079440B">
              <w:rPr>
                <w:i/>
                <w:color w:val="000000"/>
                <w:szCs w:val="24"/>
              </w:rPr>
              <w:br/>
            </w:r>
            <w:r w:rsidR="00743C14" w:rsidRPr="0079440B">
              <w:rPr>
                <w:b/>
                <w:i/>
                <w:color w:val="000000"/>
                <w:szCs w:val="24"/>
              </w:rPr>
              <w:t>Freezing Rain Advisory</w:t>
            </w:r>
            <w:r w:rsidR="001D07FD" w:rsidRPr="0079440B">
              <w:rPr>
                <w:i/>
                <w:color w:val="000000"/>
                <w:szCs w:val="24"/>
              </w:rPr>
              <w:t xml:space="preserve">: </w:t>
            </w:r>
            <w:r w:rsidR="00057F72" w:rsidRPr="0079440B">
              <w:rPr>
                <w:i/>
                <w:color w:val="000000"/>
                <w:szCs w:val="24"/>
              </w:rPr>
              <w:t>C</w:t>
            </w:r>
            <w:r w:rsidR="00743C14" w:rsidRPr="0079440B">
              <w:rPr>
                <w:i/>
                <w:color w:val="000000"/>
                <w:szCs w:val="24"/>
              </w:rPr>
              <w:t>onfiden</w:t>
            </w:r>
            <w:r w:rsidR="00057F72" w:rsidRPr="0079440B">
              <w:rPr>
                <w:i/>
                <w:color w:val="000000"/>
                <w:szCs w:val="24"/>
              </w:rPr>
              <w:t>t</w:t>
            </w:r>
            <w:r w:rsidR="00743C14" w:rsidRPr="0079440B">
              <w:rPr>
                <w:i/>
                <w:color w:val="000000"/>
                <w:szCs w:val="24"/>
              </w:rPr>
              <w:t xml:space="preserve"> of winter conditions that will be hazardous but should not pose a threat to l</w:t>
            </w:r>
            <w:r w:rsidR="00E3213E" w:rsidRPr="0079440B">
              <w:rPr>
                <w:i/>
                <w:color w:val="000000"/>
                <w:szCs w:val="24"/>
              </w:rPr>
              <w:t xml:space="preserve">ife if </w:t>
            </w:r>
            <w:r w:rsidR="00D04956" w:rsidRPr="0079440B">
              <w:rPr>
                <w:i/>
                <w:color w:val="000000"/>
                <w:szCs w:val="24"/>
              </w:rPr>
              <w:t>reasonable caution</w:t>
            </w:r>
            <w:r w:rsidR="00E3213E" w:rsidRPr="0079440B">
              <w:rPr>
                <w:i/>
                <w:color w:val="000000"/>
                <w:szCs w:val="24"/>
              </w:rPr>
              <w:t xml:space="preserve"> is </w:t>
            </w:r>
            <w:r w:rsidR="00D04956" w:rsidRPr="0079440B">
              <w:rPr>
                <w:i/>
                <w:color w:val="000000"/>
                <w:szCs w:val="24"/>
              </w:rPr>
              <w:t>used</w:t>
            </w:r>
            <w:r w:rsidR="00E3213E" w:rsidRPr="0079440B">
              <w:rPr>
                <w:i/>
                <w:color w:val="000000"/>
                <w:szCs w:val="24"/>
              </w:rPr>
              <w:t xml:space="preserve"> </w:t>
            </w:r>
            <w:r w:rsidR="00743C14" w:rsidRPr="0079440B">
              <w:rPr>
                <w:i/>
                <w:color w:val="000000"/>
                <w:szCs w:val="24"/>
              </w:rPr>
              <w:t>(3-5 inches of snow, less than ¼</w:t>
            </w:r>
            <w:r w:rsidR="00DD4F73" w:rsidRPr="0079440B">
              <w:rPr>
                <w:i/>
                <w:color w:val="000000"/>
                <w:szCs w:val="24"/>
              </w:rPr>
              <w:t xml:space="preserve"> </w:t>
            </w:r>
            <w:r w:rsidR="00743C14" w:rsidRPr="0079440B">
              <w:rPr>
                <w:i/>
                <w:color w:val="000000"/>
                <w:szCs w:val="24"/>
              </w:rPr>
              <w:t>inch of ice, etc.)</w:t>
            </w:r>
            <w:r w:rsidR="000046AE" w:rsidRPr="0079440B">
              <w:rPr>
                <w:i/>
                <w:color w:val="000000"/>
                <w:szCs w:val="24"/>
              </w:rPr>
              <w:br/>
            </w:r>
          </w:p>
        </w:tc>
        <w:tc>
          <w:tcPr>
            <w:tcW w:w="2250" w:type="dxa"/>
            <w:shd w:val="clear" w:color="auto" w:fill="auto"/>
          </w:tcPr>
          <w:p w:rsidR="00743C14" w:rsidRPr="0079440B" w:rsidRDefault="00743C14" w:rsidP="002E1437">
            <w:pPr>
              <w:autoSpaceDE w:val="0"/>
              <w:autoSpaceDN w:val="0"/>
              <w:adjustRightInd w:val="0"/>
              <w:rPr>
                <w:color w:val="000000"/>
                <w:szCs w:val="24"/>
              </w:rPr>
            </w:pPr>
            <w:r w:rsidRPr="0079440B">
              <w:rPr>
                <w:color w:val="000000"/>
                <w:szCs w:val="24"/>
              </w:rPr>
              <w:t>Typically 12 to 18 hours before onset</w:t>
            </w:r>
          </w:p>
          <w:p w:rsidR="00743C14" w:rsidRPr="0079440B" w:rsidRDefault="00743C14" w:rsidP="002E1437">
            <w:pPr>
              <w:autoSpaceDE w:val="0"/>
              <w:autoSpaceDN w:val="0"/>
              <w:adjustRightInd w:val="0"/>
              <w:rPr>
                <w:color w:val="000000"/>
                <w:szCs w:val="24"/>
              </w:rPr>
            </w:pPr>
          </w:p>
          <w:p w:rsidR="00743C14" w:rsidRPr="0079440B" w:rsidRDefault="00743C14" w:rsidP="002E1437">
            <w:pPr>
              <w:autoSpaceDE w:val="0"/>
              <w:autoSpaceDN w:val="0"/>
              <w:adjustRightInd w:val="0"/>
              <w:rPr>
                <w:color w:val="000000"/>
                <w:szCs w:val="24"/>
              </w:rPr>
            </w:pPr>
            <w:r w:rsidRPr="0079440B">
              <w:rPr>
                <w:i/>
                <w:color w:val="000000"/>
                <w:szCs w:val="24"/>
              </w:rPr>
              <w:t xml:space="preserve">via </w:t>
            </w:r>
            <w:r w:rsidR="00797D2A" w:rsidRPr="0079440B">
              <w:rPr>
                <w:i/>
                <w:color w:val="000000"/>
                <w:szCs w:val="24"/>
              </w:rPr>
              <w:t>web page</w:t>
            </w:r>
            <w:r w:rsidRPr="0079440B">
              <w:rPr>
                <w:i/>
                <w:color w:val="000000"/>
                <w:szCs w:val="24"/>
              </w:rPr>
              <w:t xml:space="preserve">, </w:t>
            </w:r>
            <w:r w:rsidR="00797D2A" w:rsidRPr="0079440B">
              <w:rPr>
                <w:i/>
                <w:color w:val="000000"/>
                <w:szCs w:val="24"/>
              </w:rPr>
              <w:t>email</w:t>
            </w:r>
            <w:r w:rsidRPr="0079440B">
              <w:rPr>
                <w:i/>
                <w:color w:val="000000"/>
                <w:szCs w:val="24"/>
              </w:rPr>
              <w:t xml:space="preserve">, text alert, </w:t>
            </w:r>
            <w:r w:rsidR="00797D2A" w:rsidRPr="0079440B">
              <w:rPr>
                <w:i/>
                <w:color w:val="000000"/>
                <w:szCs w:val="24"/>
              </w:rPr>
              <w:t>Weather Radio, TV</w:t>
            </w:r>
          </w:p>
          <w:p w:rsidR="00743C14" w:rsidRPr="0079440B" w:rsidRDefault="00743C14" w:rsidP="002E1437">
            <w:pPr>
              <w:autoSpaceDE w:val="0"/>
              <w:autoSpaceDN w:val="0"/>
              <w:adjustRightInd w:val="0"/>
              <w:rPr>
                <w:color w:val="000000"/>
                <w:szCs w:val="24"/>
              </w:rPr>
            </w:pPr>
          </w:p>
        </w:tc>
        <w:tc>
          <w:tcPr>
            <w:tcW w:w="4316" w:type="dxa"/>
            <w:shd w:val="clear" w:color="auto" w:fill="auto"/>
          </w:tcPr>
          <w:p w:rsidR="00743C14" w:rsidRPr="0079440B" w:rsidRDefault="00743C14" w:rsidP="00A00053">
            <w:pPr>
              <w:numPr>
                <w:ilvl w:val="0"/>
                <w:numId w:val="24"/>
              </w:numPr>
              <w:tabs>
                <w:tab w:val="left" w:pos="320"/>
              </w:tabs>
              <w:autoSpaceDE w:val="0"/>
              <w:autoSpaceDN w:val="0"/>
              <w:adjustRightInd w:val="0"/>
              <w:rPr>
                <w:color w:val="000000"/>
                <w:szCs w:val="24"/>
              </w:rPr>
            </w:pPr>
            <w:r w:rsidRPr="0079440B">
              <w:rPr>
                <w:color w:val="000000"/>
                <w:szCs w:val="24"/>
              </w:rPr>
              <w:t>Monitor trends</w:t>
            </w:r>
            <w:r w:rsidR="00A44353" w:rsidRPr="0079440B">
              <w:rPr>
                <w:color w:val="000000"/>
                <w:szCs w:val="24"/>
              </w:rPr>
              <w:t xml:space="preserve"> and timing</w:t>
            </w:r>
          </w:p>
          <w:p w:rsidR="00743C14" w:rsidRPr="0079440B" w:rsidRDefault="00743C14" w:rsidP="00A00053">
            <w:pPr>
              <w:numPr>
                <w:ilvl w:val="0"/>
                <w:numId w:val="24"/>
              </w:numPr>
              <w:tabs>
                <w:tab w:val="left" w:pos="320"/>
              </w:tabs>
              <w:autoSpaceDE w:val="0"/>
              <w:autoSpaceDN w:val="0"/>
              <w:adjustRightInd w:val="0"/>
              <w:rPr>
                <w:color w:val="000000"/>
                <w:szCs w:val="24"/>
              </w:rPr>
            </w:pPr>
            <w:r w:rsidRPr="0079440B">
              <w:rPr>
                <w:color w:val="000000"/>
                <w:szCs w:val="24"/>
              </w:rPr>
              <w:t xml:space="preserve">Be alert </w:t>
            </w:r>
            <w:r w:rsidR="00E3213E" w:rsidRPr="0079440B">
              <w:rPr>
                <w:color w:val="000000"/>
                <w:szCs w:val="24"/>
              </w:rPr>
              <w:t>to worsening conditions</w:t>
            </w:r>
            <w:r w:rsidRPr="0079440B">
              <w:rPr>
                <w:color w:val="000000"/>
                <w:szCs w:val="24"/>
              </w:rPr>
              <w:t xml:space="preserve"> </w:t>
            </w:r>
          </w:p>
          <w:p w:rsidR="00743C14" w:rsidRPr="0079440B" w:rsidRDefault="00743C14" w:rsidP="00A00053">
            <w:pPr>
              <w:numPr>
                <w:ilvl w:val="0"/>
                <w:numId w:val="24"/>
              </w:numPr>
              <w:tabs>
                <w:tab w:val="left" w:pos="320"/>
              </w:tabs>
              <w:autoSpaceDE w:val="0"/>
              <w:autoSpaceDN w:val="0"/>
              <w:adjustRightInd w:val="0"/>
              <w:rPr>
                <w:color w:val="000000"/>
                <w:szCs w:val="24"/>
              </w:rPr>
            </w:pPr>
            <w:r w:rsidRPr="0079440B">
              <w:rPr>
                <w:color w:val="000000"/>
                <w:szCs w:val="24"/>
              </w:rPr>
              <w:t xml:space="preserve">Be prepared </w:t>
            </w:r>
            <w:r w:rsidR="003C2934" w:rsidRPr="0079440B">
              <w:rPr>
                <w:color w:val="000000"/>
                <w:szCs w:val="24"/>
              </w:rPr>
              <w:t>to cancel activities</w:t>
            </w:r>
            <w:r w:rsidRPr="0079440B">
              <w:rPr>
                <w:color w:val="000000"/>
                <w:szCs w:val="24"/>
              </w:rPr>
              <w:t xml:space="preserve"> if </w:t>
            </w:r>
            <w:r w:rsidR="00E3213E" w:rsidRPr="0079440B">
              <w:rPr>
                <w:color w:val="000000"/>
                <w:szCs w:val="24"/>
              </w:rPr>
              <w:t>necessary</w:t>
            </w:r>
          </w:p>
        </w:tc>
      </w:tr>
      <w:tr w:rsidR="00153DBA" w:rsidRPr="0079440B" w:rsidTr="00FB45E1">
        <w:trPr>
          <w:cantSplit/>
        </w:trPr>
        <w:tc>
          <w:tcPr>
            <w:tcW w:w="3730" w:type="dxa"/>
            <w:shd w:val="clear" w:color="auto" w:fill="auto"/>
          </w:tcPr>
          <w:p w:rsidR="00153DBA" w:rsidRPr="0079440B" w:rsidRDefault="00153DBA" w:rsidP="00737914">
            <w:pPr>
              <w:autoSpaceDE w:val="0"/>
              <w:autoSpaceDN w:val="0"/>
              <w:adjustRightInd w:val="0"/>
              <w:rPr>
                <w:b/>
                <w:color w:val="000000"/>
                <w:szCs w:val="24"/>
              </w:rPr>
            </w:pPr>
            <w:r w:rsidRPr="0079440B">
              <w:rPr>
                <w:b/>
                <w:color w:val="000000"/>
                <w:szCs w:val="24"/>
              </w:rPr>
              <w:t xml:space="preserve">Freezing Drizzle </w:t>
            </w:r>
            <w:r w:rsidR="003C2934" w:rsidRPr="0079440B">
              <w:rPr>
                <w:b/>
                <w:color w:val="000000"/>
                <w:szCs w:val="24"/>
              </w:rPr>
              <w:t xml:space="preserve">or Fog </w:t>
            </w:r>
            <w:r w:rsidRPr="0079440B">
              <w:rPr>
                <w:b/>
                <w:color w:val="000000"/>
                <w:szCs w:val="24"/>
              </w:rPr>
              <w:t>occurs</w:t>
            </w:r>
          </w:p>
          <w:p w:rsidR="00153DBA" w:rsidRPr="0079440B" w:rsidRDefault="00153DBA" w:rsidP="00737914">
            <w:pPr>
              <w:autoSpaceDE w:val="0"/>
              <w:autoSpaceDN w:val="0"/>
              <w:adjustRightInd w:val="0"/>
              <w:rPr>
                <w:color w:val="000000"/>
                <w:szCs w:val="24"/>
              </w:rPr>
            </w:pPr>
          </w:p>
          <w:p w:rsidR="00153DBA" w:rsidRPr="0079440B" w:rsidRDefault="00153DBA" w:rsidP="00737914">
            <w:pPr>
              <w:autoSpaceDE w:val="0"/>
              <w:autoSpaceDN w:val="0"/>
              <w:adjustRightInd w:val="0"/>
              <w:rPr>
                <w:i/>
                <w:color w:val="000000"/>
                <w:szCs w:val="24"/>
              </w:rPr>
            </w:pPr>
            <w:r w:rsidRPr="0079440B">
              <w:rPr>
                <w:i/>
                <w:color w:val="000000"/>
                <w:szCs w:val="24"/>
              </w:rPr>
              <w:t xml:space="preserve">Minor ice accumulations on roads that cause temporary but significant travel impacts.  Might not be well advertised. </w:t>
            </w:r>
          </w:p>
          <w:p w:rsidR="00153DBA" w:rsidRPr="0079440B" w:rsidRDefault="00153DBA" w:rsidP="00737914">
            <w:pPr>
              <w:autoSpaceDE w:val="0"/>
              <w:autoSpaceDN w:val="0"/>
              <w:adjustRightInd w:val="0"/>
              <w:rPr>
                <w:color w:val="000000"/>
                <w:szCs w:val="24"/>
              </w:rPr>
            </w:pPr>
          </w:p>
        </w:tc>
        <w:tc>
          <w:tcPr>
            <w:tcW w:w="2250" w:type="dxa"/>
            <w:shd w:val="clear" w:color="auto" w:fill="auto"/>
          </w:tcPr>
          <w:p w:rsidR="00153DBA" w:rsidRPr="0079440B" w:rsidRDefault="00153DBA" w:rsidP="002E1437">
            <w:pPr>
              <w:autoSpaceDE w:val="0"/>
              <w:autoSpaceDN w:val="0"/>
              <w:adjustRightInd w:val="0"/>
              <w:rPr>
                <w:color w:val="000000"/>
                <w:szCs w:val="24"/>
              </w:rPr>
            </w:pPr>
            <w:r w:rsidRPr="0079440B">
              <w:rPr>
                <w:color w:val="000000"/>
                <w:szCs w:val="24"/>
              </w:rPr>
              <w:t>Typically near 0</w:t>
            </w:r>
            <w:r w:rsidR="003C2934" w:rsidRPr="0079440B">
              <w:rPr>
                <w:color w:val="000000"/>
                <w:szCs w:val="24"/>
              </w:rPr>
              <w:t xml:space="preserve"> lead time</w:t>
            </w:r>
          </w:p>
          <w:p w:rsidR="00153DBA" w:rsidRPr="0079440B" w:rsidRDefault="00153DBA" w:rsidP="002E1437">
            <w:pPr>
              <w:autoSpaceDE w:val="0"/>
              <w:autoSpaceDN w:val="0"/>
              <w:adjustRightInd w:val="0"/>
              <w:rPr>
                <w:color w:val="000000"/>
                <w:szCs w:val="24"/>
              </w:rPr>
            </w:pPr>
          </w:p>
          <w:p w:rsidR="00153DBA" w:rsidRPr="0079440B" w:rsidRDefault="00153DBA" w:rsidP="002E1437">
            <w:pPr>
              <w:autoSpaceDE w:val="0"/>
              <w:autoSpaceDN w:val="0"/>
              <w:adjustRightInd w:val="0"/>
              <w:rPr>
                <w:i/>
                <w:color w:val="000000"/>
                <w:szCs w:val="24"/>
              </w:rPr>
            </w:pPr>
            <w:r w:rsidRPr="0079440B">
              <w:rPr>
                <w:i/>
                <w:color w:val="000000"/>
                <w:szCs w:val="24"/>
              </w:rPr>
              <w:t>May be unanticipated.</w:t>
            </w:r>
          </w:p>
        </w:tc>
        <w:tc>
          <w:tcPr>
            <w:tcW w:w="4316" w:type="dxa"/>
            <w:shd w:val="clear" w:color="auto" w:fill="auto"/>
          </w:tcPr>
          <w:p w:rsidR="00153DBA" w:rsidRPr="0079440B" w:rsidRDefault="00A44353" w:rsidP="00A00053">
            <w:pPr>
              <w:numPr>
                <w:ilvl w:val="0"/>
                <w:numId w:val="24"/>
              </w:numPr>
              <w:tabs>
                <w:tab w:val="left" w:pos="320"/>
              </w:tabs>
              <w:autoSpaceDE w:val="0"/>
              <w:autoSpaceDN w:val="0"/>
              <w:adjustRightInd w:val="0"/>
              <w:rPr>
                <w:color w:val="000000"/>
                <w:szCs w:val="24"/>
              </w:rPr>
            </w:pPr>
            <w:r w:rsidRPr="0079440B">
              <w:rPr>
                <w:color w:val="000000"/>
                <w:szCs w:val="24"/>
              </w:rPr>
              <w:t>Evaluate safety of transportation and adjust activities as needed</w:t>
            </w:r>
          </w:p>
        </w:tc>
      </w:tr>
    </w:tbl>
    <w:p w:rsidR="00834FE1" w:rsidRDefault="00834FE1" w:rsidP="00834FE1">
      <w:pPr>
        <w:autoSpaceDE w:val="0"/>
        <w:autoSpaceDN w:val="0"/>
        <w:adjustRightInd w:val="0"/>
        <w:jc w:val="both"/>
        <w:rPr>
          <w:b/>
          <w:i/>
          <w:color w:val="000000"/>
          <w:sz w:val="22"/>
          <w:szCs w:val="22"/>
          <w:u w:val="single"/>
        </w:rPr>
      </w:pPr>
    </w:p>
    <w:p w:rsidR="00743C14" w:rsidRPr="00DE3852" w:rsidRDefault="00743C14" w:rsidP="00834FE1">
      <w:pPr>
        <w:autoSpaceDE w:val="0"/>
        <w:autoSpaceDN w:val="0"/>
        <w:adjustRightInd w:val="0"/>
        <w:jc w:val="both"/>
        <w:rPr>
          <w:color w:val="000000"/>
          <w:szCs w:val="24"/>
        </w:rPr>
      </w:pPr>
    </w:p>
    <w:p w:rsidR="001616BA" w:rsidRPr="00DE3852" w:rsidRDefault="001616BA" w:rsidP="00A23FE8">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DE3852">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Special Considerations for Transportation</w:t>
      </w:r>
    </w:p>
    <w:p w:rsidR="001616BA" w:rsidRPr="00DE3852" w:rsidRDefault="001616BA" w:rsidP="002B019D">
      <w:pPr>
        <w:pStyle w:val="ListParagraph"/>
        <w:numPr>
          <w:ilvl w:val="0"/>
          <w:numId w:val="24"/>
        </w:numPr>
        <w:autoSpaceDE w:val="0"/>
        <w:autoSpaceDN w:val="0"/>
        <w:adjustRightInd w:val="0"/>
        <w:jc w:val="both"/>
        <w:rPr>
          <w:color w:val="000000"/>
          <w:szCs w:val="24"/>
        </w:rPr>
      </w:pPr>
      <w:r w:rsidRPr="00DE3852">
        <w:rPr>
          <w:color w:val="000000"/>
          <w:szCs w:val="24"/>
        </w:rPr>
        <w:t xml:space="preserve">Strong winds that often accompany winter storms can add significantly to the risk for school </w:t>
      </w:r>
      <w:r w:rsidR="00262AAD" w:rsidRPr="00DE3852">
        <w:rPr>
          <w:color w:val="000000"/>
          <w:szCs w:val="24"/>
        </w:rPr>
        <w:t>buses</w:t>
      </w:r>
      <w:r w:rsidRPr="00DE3852">
        <w:rPr>
          <w:color w:val="000000"/>
          <w:szCs w:val="24"/>
        </w:rPr>
        <w:t xml:space="preserve"> because of their high profile.</w:t>
      </w:r>
    </w:p>
    <w:p w:rsidR="00F77188" w:rsidRPr="00DE3852" w:rsidRDefault="00F77188" w:rsidP="002B019D">
      <w:pPr>
        <w:pStyle w:val="ListParagraph"/>
        <w:widowControl w:val="0"/>
        <w:numPr>
          <w:ilvl w:val="0"/>
          <w:numId w:val="24"/>
        </w:numPr>
        <w:tabs>
          <w:tab w:val="left" w:pos="-1200"/>
          <w:tab w:val="left" w:pos="-720"/>
          <w:tab w:val="left" w:pos="0"/>
          <w:tab w:val="left" w:pos="720"/>
          <w:tab w:val="left" w:pos="90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szCs w:val="24"/>
        </w:rPr>
      </w:pPr>
      <w:r w:rsidRPr="00DE3852">
        <w:rPr>
          <w:szCs w:val="24"/>
        </w:rPr>
        <w:t xml:space="preserve">Children awaiting the school bus in the morning, standing exposed to a cold wind without proper clothing for protection, may develop frostbite or hypothermia.  </w:t>
      </w:r>
      <w:r w:rsidRPr="00DE3852">
        <w:rPr>
          <w:color w:val="000000"/>
          <w:szCs w:val="24"/>
        </w:rPr>
        <w:t xml:space="preserve">Bus drivers should be able to </w:t>
      </w:r>
      <w:r w:rsidRPr="00DE3852">
        <w:rPr>
          <w:szCs w:val="24"/>
        </w:rPr>
        <w:t xml:space="preserve">recognize symptoms of both hypothermia and frost bite. </w:t>
      </w:r>
    </w:p>
    <w:p w:rsidR="00F77188" w:rsidRDefault="00F77188" w:rsidP="001616BA">
      <w:pPr>
        <w:autoSpaceDE w:val="0"/>
        <w:autoSpaceDN w:val="0"/>
        <w:adjustRightInd w:val="0"/>
        <w:jc w:val="both"/>
        <w:rPr>
          <w:color w:val="000000"/>
          <w:sz w:val="22"/>
          <w:szCs w:val="22"/>
        </w:rPr>
      </w:pPr>
    </w:p>
    <w:p w:rsidR="00BA407D" w:rsidRPr="0079440B" w:rsidRDefault="00BA407D" w:rsidP="00BA407D">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9440B">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Additional Resources</w:t>
      </w:r>
    </w:p>
    <w:p w:rsidR="00BA407D" w:rsidRDefault="00BA407D" w:rsidP="00BA407D">
      <w:pPr>
        <w:tabs>
          <w:tab w:val="right" w:leader="dot" w:pos="10080"/>
        </w:tabs>
      </w:pPr>
      <w:r w:rsidRPr="0079440B">
        <w:rPr>
          <w:szCs w:val="24"/>
        </w:rPr>
        <w:t xml:space="preserve">Winter Storms Preparedness Guide </w:t>
      </w:r>
      <w:r w:rsidRPr="0079440B">
        <w:rPr>
          <w:szCs w:val="24"/>
        </w:rPr>
        <w:tab/>
      </w:r>
      <w:hyperlink r:id="rId42" w:history="1">
        <w:r w:rsidR="002A3706">
          <w:rPr>
            <w:rStyle w:val="Hyperlink"/>
            <w:szCs w:val="24"/>
          </w:rPr>
          <w:t>https://www.weather.gov/safety/winter-before</w:t>
        </w:r>
      </w:hyperlink>
      <w:r>
        <w:t xml:space="preserve"> </w:t>
      </w:r>
    </w:p>
    <w:p w:rsidR="00BA407D" w:rsidRPr="0079440B" w:rsidRDefault="00BA407D" w:rsidP="00BA407D">
      <w:pPr>
        <w:tabs>
          <w:tab w:val="right" w:leader="dot" w:pos="10080"/>
        </w:tabs>
        <w:rPr>
          <w:szCs w:val="24"/>
        </w:rPr>
      </w:pPr>
      <w:r>
        <w:rPr>
          <w:szCs w:val="24"/>
        </w:rPr>
        <w:t>FEMA Winter Storms &amp; Extreme Cold</w:t>
      </w:r>
      <w:r>
        <w:rPr>
          <w:szCs w:val="24"/>
        </w:rPr>
        <w:tab/>
      </w:r>
      <w:hyperlink r:id="rId43" w:history="1">
        <w:r w:rsidRPr="00FD13CA">
          <w:rPr>
            <w:rStyle w:val="Hyperlink"/>
            <w:szCs w:val="24"/>
          </w:rPr>
          <w:t>www.ready.gov/winter-weather</w:t>
        </w:r>
      </w:hyperlink>
      <w:r>
        <w:rPr>
          <w:szCs w:val="24"/>
        </w:rPr>
        <w:t xml:space="preserve"> </w:t>
      </w:r>
    </w:p>
    <w:p w:rsidR="00BA407D" w:rsidRDefault="00BA407D" w:rsidP="00BA407D">
      <w:pPr>
        <w:tabs>
          <w:tab w:val="right" w:leader="dot" w:pos="10080"/>
        </w:tabs>
        <w:rPr>
          <w:szCs w:val="24"/>
        </w:rPr>
      </w:pPr>
      <w:r>
        <w:rPr>
          <w:szCs w:val="24"/>
        </w:rPr>
        <w:t>Red Cross Winter Storm Preparedness</w:t>
      </w:r>
      <w:r>
        <w:rPr>
          <w:szCs w:val="24"/>
        </w:rPr>
        <w:tab/>
      </w:r>
      <w:hyperlink r:id="rId44" w:history="1">
        <w:r w:rsidRPr="00FD13CA">
          <w:rPr>
            <w:rStyle w:val="Hyperlink"/>
            <w:szCs w:val="24"/>
          </w:rPr>
          <w:t>www.redcross.org/prepare/disaster/winter-storm</w:t>
        </w:r>
      </w:hyperlink>
    </w:p>
    <w:p w:rsidR="00BA407D" w:rsidRDefault="00BA407D" w:rsidP="00BA407D">
      <w:pPr>
        <w:tabs>
          <w:tab w:val="right" w:leader="dot" w:pos="10080"/>
        </w:tabs>
      </w:pPr>
    </w:p>
    <w:p w:rsidR="00B02BDC" w:rsidRDefault="00B02BDC">
      <w:pPr>
        <w:rPr>
          <w:color w:val="000000"/>
          <w:sz w:val="22"/>
          <w:szCs w:val="22"/>
        </w:rPr>
      </w:pPr>
    </w:p>
    <w:p w:rsidR="00B02BDC" w:rsidRPr="005D44E0" w:rsidRDefault="00B02BDC" w:rsidP="00B02BDC">
      <w:pPr>
        <w:ind w:right="-4680"/>
        <w:rPr>
          <w:rFonts w:ascii="Arial Narrow" w:hAnsi="Arial Narrow" w:cs="Arial"/>
          <w:b/>
          <w:sz w:val="44"/>
          <w:szCs w:val="44"/>
          <w:u w:val="single"/>
        </w:rPr>
      </w:pPr>
      <w:r>
        <w:rPr>
          <w:rFonts w:ascii="Arial Narrow" w:hAnsi="Arial Narrow" w:cs="Arial"/>
          <w:b/>
          <w:sz w:val="44"/>
          <w:szCs w:val="44"/>
          <w:u w:val="single"/>
        </w:rPr>
        <w:t>Weather Hazard: Wind Chill</w:t>
      </w:r>
      <w:r w:rsidR="009A30E2">
        <w:rPr>
          <w:rFonts w:ascii="Arial Narrow" w:hAnsi="Arial Narrow" w:cs="Arial"/>
          <w:b/>
          <w:sz w:val="44"/>
          <w:szCs w:val="44"/>
          <w:u w:val="single"/>
        </w:rPr>
        <w:t xml:space="preserve"> and Extreme Cold</w:t>
      </w:r>
    </w:p>
    <w:p w:rsidR="00B02BDC" w:rsidRDefault="00B02BDC" w:rsidP="00B02BDC">
      <w:pPr>
        <w:autoSpaceDE w:val="0"/>
        <w:autoSpaceDN w:val="0"/>
        <w:adjustRightInd w:val="0"/>
        <w:jc w:val="both"/>
        <w:rPr>
          <w:color w:val="000000"/>
          <w:sz w:val="22"/>
          <w:szCs w:val="22"/>
        </w:rPr>
      </w:pPr>
    </w:p>
    <w:tbl>
      <w:tblPr>
        <w:tblW w:w="4985" w:type="pct"/>
        <w:shd w:val="clear" w:color="auto" w:fill="F2DBDB" w:themeFill="accent2" w:themeFillTint="33"/>
        <w:tblLook w:val="04A0" w:firstRow="1" w:lastRow="0" w:firstColumn="1" w:lastColumn="0" w:noHBand="0" w:noVBand="1"/>
      </w:tblPr>
      <w:tblGrid>
        <w:gridCol w:w="10050"/>
      </w:tblGrid>
      <w:tr w:rsidR="00B02BDC" w:rsidRPr="00903115" w:rsidTr="00053968">
        <w:trPr>
          <w:trHeight w:val="5198"/>
        </w:trPr>
        <w:tc>
          <w:tcPr>
            <w:tcW w:w="5000" w:type="pct"/>
            <w:shd w:val="clear" w:color="auto" w:fill="F2DBDB" w:themeFill="accent2" w:themeFillTint="33"/>
            <w:tcMar>
              <w:top w:w="115" w:type="dxa"/>
              <w:left w:w="115" w:type="dxa"/>
              <w:bottom w:w="115" w:type="dxa"/>
              <w:right w:w="115" w:type="dxa"/>
            </w:tcMar>
            <w:vAlign w:val="center"/>
          </w:tcPr>
          <w:p w:rsidR="00D04117" w:rsidRPr="00D04117" w:rsidRDefault="00D04117" w:rsidP="002E1437">
            <w:pPr>
              <w:pStyle w:val="NormalWeb"/>
              <w:jc w:val="center"/>
              <w:rPr>
                <w:rFonts w:ascii="Arial" w:hAnsi="Arial" w:cs="Arial"/>
                <w:b/>
                <w:color w:val="000000"/>
                <w:sz w:val="28"/>
                <w:szCs w:val="22"/>
              </w:rPr>
            </w:pPr>
            <w:r w:rsidRPr="00D04117">
              <w:rPr>
                <w:rFonts w:ascii="Arial" w:hAnsi="Arial" w:cs="Arial"/>
                <w:b/>
                <w:color w:val="000000"/>
                <w:sz w:val="28"/>
                <w:szCs w:val="22"/>
              </w:rPr>
              <w:lastRenderedPageBreak/>
              <w:t>Wind Chill Chart</w:t>
            </w:r>
          </w:p>
          <w:p w:rsidR="00B02BDC" w:rsidRDefault="00A87A83" w:rsidP="002E1437">
            <w:pPr>
              <w:pStyle w:val="NormalWeb"/>
              <w:jc w:val="center"/>
              <w:rPr>
                <w:rFonts w:ascii="Arial" w:hAnsi="Arial" w:cs="Arial"/>
                <w:b/>
                <w:color w:val="000000"/>
                <w:sz w:val="22"/>
                <w:szCs w:val="22"/>
              </w:rPr>
            </w:pPr>
            <w:r>
              <w:rPr>
                <w:noProof/>
              </w:rPr>
              <w:drawing>
                <wp:inline distT="0" distB="0" distL="0" distR="0" wp14:anchorId="29A14610" wp14:editId="2B09A75C">
                  <wp:extent cx="5530850" cy="2819198"/>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540527" cy="2824131"/>
                          </a:xfrm>
                          <a:prstGeom prst="rect">
                            <a:avLst/>
                          </a:prstGeom>
                        </pic:spPr>
                      </pic:pic>
                    </a:graphicData>
                  </a:graphic>
                </wp:inline>
              </w:drawing>
            </w:r>
          </w:p>
          <w:p w:rsidR="00A73AFD" w:rsidRDefault="00B00E06" w:rsidP="00A73AFD">
            <w:pPr>
              <w:pStyle w:val="NormalWeb"/>
              <w:spacing w:before="0" w:beforeAutospacing="0" w:after="0" w:afterAutospacing="0"/>
              <w:rPr>
                <w:rFonts w:ascii="Arial" w:hAnsi="Arial" w:cs="Arial"/>
                <w:b/>
                <w:color w:val="000000"/>
                <w:sz w:val="22"/>
                <w:szCs w:val="22"/>
              </w:rPr>
            </w:pPr>
            <w:r>
              <w:rPr>
                <w:rFonts w:ascii="Arial" w:hAnsi="Arial" w:cs="Arial"/>
                <w:b/>
                <w:color w:val="000000"/>
                <w:sz w:val="22"/>
                <w:szCs w:val="22"/>
              </w:rPr>
              <w:t>Key points:</w:t>
            </w:r>
          </w:p>
          <w:p w:rsidR="00A73AFD" w:rsidRPr="00F55747" w:rsidRDefault="00B00E06" w:rsidP="00A00053">
            <w:pPr>
              <w:pStyle w:val="NormalWeb"/>
              <w:numPr>
                <w:ilvl w:val="0"/>
                <w:numId w:val="26"/>
              </w:numPr>
              <w:spacing w:before="0" w:beforeAutospacing="0" w:after="0" w:afterAutospacing="0"/>
              <w:rPr>
                <w:rFonts w:ascii="Arial" w:hAnsi="Arial" w:cs="Arial"/>
                <w:color w:val="000000"/>
                <w:sz w:val="22"/>
                <w:szCs w:val="22"/>
              </w:rPr>
            </w:pPr>
            <w:r w:rsidRPr="00F55747">
              <w:rPr>
                <w:rFonts w:ascii="Arial" w:hAnsi="Arial" w:cs="Arial"/>
                <w:color w:val="000000"/>
                <w:sz w:val="22"/>
                <w:szCs w:val="22"/>
              </w:rPr>
              <w:t>Note darker shading in chart above for shorter time to frostbite</w:t>
            </w:r>
            <w:r w:rsidR="000C6259">
              <w:rPr>
                <w:rFonts w:ascii="Arial" w:hAnsi="Arial" w:cs="Arial"/>
                <w:color w:val="000000"/>
                <w:sz w:val="22"/>
                <w:szCs w:val="22"/>
              </w:rPr>
              <w:t xml:space="preserve"> (exposed flesh will freeze)</w:t>
            </w:r>
            <w:r w:rsidRPr="00F55747">
              <w:rPr>
                <w:rFonts w:ascii="Arial" w:hAnsi="Arial" w:cs="Arial"/>
                <w:color w:val="000000"/>
                <w:sz w:val="22"/>
                <w:szCs w:val="22"/>
              </w:rPr>
              <w:t>.</w:t>
            </w:r>
          </w:p>
          <w:p w:rsidR="00A73AFD" w:rsidRDefault="00B00E06" w:rsidP="00A00053">
            <w:pPr>
              <w:pStyle w:val="NormalWeb"/>
              <w:numPr>
                <w:ilvl w:val="0"/>
                <w:numId w:val="26"/>
              </w:numPr>
              <w:spacing w:before="0" w:beforeAutospacing="0" w:after="0" w:afterAutospacing="0"/>
              <w:rPr>
                <w:rFonts w:ascii="Arial" w:hAnsi="Arial" w:cs="Arial"/>
                <w:color w:val="000000"/>
                <w:sz w:val="22"/>
                <w:szCs w:val="22"/>
              </w:rPr>
            </w:pPr>
            <w:r w:rsidRPr="00F55747">
              <w:rPr>
                <w:rFonts w:ascii="Arial" w:hAnsi="Arial" w:cs="Arial"/>
                <w:color w:val="000000"/>
                <w:sz w:val="22"/>
                <w:szCs w:val="22"/>
              </w:rPr>
              <w:t>In general, extreme cold and wind chill are well forecast, high-confidence events.</w:t>
            </w:r>
          </w:p>
          <w:p w:rsidR="00FF4F4E" w:rsidRPr="00FF4F4E" w:rsidRDefault="00BD7F13" w:rsidP="00A00053">
            <w:pPr>
              <w:pStyle w:val="NormalWeb"/>
              <w:numPr>
                <w:ilvl w:val="0"/>
                <w:numId w:val="26"/>
              </w:numPr>
              <w:spacing w:before="0" w:beforeAutospacing="0" w:after="0" w:afterAutospacing="0"/>
              <w:rPr>
                <w:rFonts w:ascii="Arial" w:hAnsi="Arial" w:cs="Arial"/>
                <w:b/>
                <w:color w:val="000000"/>
                <w:sz w:val="22"/>
                <w:szCs w:val="22"/>
              </w:rPr>
            </w:pPr>
            <w:r>
              <w:rPr>
                <w:rFonts w:ascii="Arial" w:hAnsi="Arial" w:cs="Arial"/>
                <w:color w:val="000000"/>
                <w:sz w:val="22"/>
                <w:szCs w:val="22"/>
              </w:rPr>
              <w:t>E</w:t>
            </w:r>
            <w:r w:rsidR="00FF4F4E">
              <w:rPr>
                <w:rFonts w:ascii="Arial" w:hAnsi="Arial" w:cs="Arial"/>
                <w:color w:val="000000"/>
                <w:sz w:val="22"/>
                <w:szCs w:val="22"/>
              </w:rPr>
              <w:t xml:space="preserve">xtreme cold </w:t>
            </w:r>
            <w:r>
              <w:rPr>
                <w:rFonts w:ascii="Arial" w:hAnsi="Arial" w:cs="Arial"/>
                <w:color w:val="000000"/>
                <w:sz w:val="22"/>
                <w:szCs w:val="22"/>
              </w:rPr>
              <w:t xml:space="preserve">may occur as an isolated threat or as </w:t>
            </w:r>
            <w:r w:rsidR="00FF4F4E">
              <w:rPr>
                <w:rFonts w:ascii="Arial" w:hAnsi="Arial" w:cs="Arial"/>
                <w:color w:val="000000"/>
                <w:sz w:val="22"/>
                <w:szCs w:val="22"/>
              </w:rPr>
              <w:t xml:space="preserve">a compounding factor of a winter storm. As the snow/ice threat </w:t>
            </w:r>
            <w:r>
              <w:rPr>
                <w:rFonts w:ascii="Arial" w:hAnsi="Arial" w:cs="Arial"/>
                <w:color w:val="000000"/>
                <w:sz w:val="22"/>
                <w:szCs w:val="22"/>
              </w:rPr>
              <w:t xml:space="preserve">from the storm </w:t>
            </w:r>
            <w:r w:rsidR="00FF4F4E">
              <w:rPr>
                <w:rFonts w:ascii="Arial" w:hAnsi="Arial" w:cs="Arial"/>
                <w:color w:val="000000"/>
                <w:sz w:val="22"/>
                <w:szCs w:val="22"/>
              </w:rPr>
              <w:t>diminishes, it is not unusual for the extreme cold threat to continue or increase.</w:t>
            </w:r>
          </w:p>
          <w:p w:rsidR="00B00E06" w:rsidRPr="00903115" w:rsidRDefault="00A73AFD" w:rsidP="00A00053">
            <w:pPr>
              <w:pStyle w:val="NormalWeb"/>
              <w:numPr>
                <w:ilvl w:val="0"/>
                <w:numId w:val="26"/>
              </w:numPr>
              <w:spacing w:before="0" w:beforeAutospacing="0" w:after="0" w:afterAutospacing="0"/>
              <w:rPr>
                <w:rFonts w:ascii="Arial" w:hAnsi="Arial" w:cs="Arial"/>
                <w:b/>
                <w:color w:val="000000"/>
                <w:sz w:val="22"/>
                <w:szCs w:val="22"/>
              </w:rPr>
            </w:pPr>
            <w:r w:rsidRPr="00F55747">
              <w:rPr>
                <w:rFonts w:ascii="Arial" w:hAnsi="Arial" w:cs="Arial"/>
                <w:color w:val="000000"/>
                <w:sz w:val="22"/>
                <w:szCs w:val="22"/>
              </w:rPr>
              <w:t xml:space="preserve">In the local area, we average 5 events annually in the “advisory” (20-30 minutes to frostbite) range and less than one event annually in the “warning” (10 minutes to frostbite) range.  </w:t>
            </w:r>
            <w:r w:rsidR="00F52641">
              <w:rPr>
                <w:rFonts w:ascii="Arial" w:hAnsi="Arial" w:cs="Arial"/>
                <w:color w:val="000000"/>
                <w:sz w:val="22"/>
                <w:szCs w:val="22"/>
              </w:rPr>
              <w:br/>
            </w:r>
          </w:p>
        </w:tc>
      </w:tr>
    </w:tbl>
    <w:p w:rsidR="00CC75C5" w:rsidRDefault="00CC75C5" w:rsidP="00B02BDC">
      <w:pPr>
        <w:autoSpaceDE w:val="0"/>
        <w:autoSpaceDN w:val="0"/>
        <w:adjustRightInd w:val="0"/>
        <w:rPr>
          <w:rFonts w:ascii="TimesNewRoman,Bold" w:hAnsi="TimesNewRoman,Bold" w:cs="TimesNewRoman,Bold"/>
          <w:bCs/>
          <w:color w:val="FF0000"/>
          <w:u w:val="single"/>
        </w:rPr>
      </w:pPr>
    </w:p>
    <w:p w:rsidR="00B02BDC" w:rsidRDefault="0079440B" w:rsidP="00922570">
      <w:pPr>
        <w:rPr>
          <w:rFonts w:ascii="TimesNewRoman,Bold" w:hAnsi="TimesNewRoman,Bold" w:cs="TimesNewRoman,Bold"/>
          <w:bCs/>
          <w:color w:val="FF0000"/>
          <w:u w:val="single"/>
        </w:rPr>
      </w:pPr>
      <w:r>
        <w:rPr>
          <w:rFonts w:ascii="TimesNewRoman,Bold" w:hAnsi="TimesNewRoman,Bold" w:cs="TimesNewRoman,Bold"/>
          <w:bCs/>
          <w:color w:val="FF0000"/>
          <w:u w:val="single"/>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6" w:type="dxa"/>
          <w:left w:w="130" w:type="dxa"/>
          <w:bottom w:w="86" w:type="dxa"/>
          <w:right w:w="130" w:type="dxa"/>
        </w:tblCellMar>
        <w:tblLook w:val="04A0" w:firstRow="1" w:lastRow="0" w:firstColumn="1" w:lastColumn="0" w:noHBand="0" w:noVBand="1"/>
      </w:tblPr>
      <w:tblGrid>
        <w:gridCol w:w="3642"/>
        <w:gridCol w:w="2554"/>
        <w:gridCol w:w="3874"/>
      </w:tblGrid>
      <w:tr w:rsidR="00B02BDC" w:rsidRPr="0079440B" w:rsidTr="004A1B0F">
        <w:tc>
          <w:tcPr>
            <w:tcW w:w="3730" w:type="dxa"/>
            <w:shd w:val="clear" w:color="auto" w:fill="auto"/>
          </w:tcPr>
          <w:p w:rsidR="00B02BDC" w:rsidRPr="0079440B" w:rsidRDefault="00D7777B" w:rsidP="00363570">
            <w:pPr>
              <w:autoSpaceDE w:val="0"/>
              <w:autoSpaceDN w:val="0"/>
              <w:adjustRightInd w:val="0"/>
              <w:rPr>
                <w:b/>
                <w:color w:val="000000"/>
                <w:szCs w:val="24"/>
              </w:rPr>
            </w:pPr>
            <w:r w:rsidRPr="0079440B">
              <w:rPr>
                <w:b/>
                <w:color w:val="000000"/>
                <w:szCs w:val="24"/>
              </w:rPr>
              <w:lastRenderedPageBreak/>
              <w:t>T</w:t>
            </w:r>
            <w:r w:rsidR="00363570" w:rsidRPr="0079440B">
              <w:rPr>
                <w:b/>
                <w:color w:val="000000"/>
                <w:szCs w:val="24"/>
              </w:rPr>
              <w:t>hreshold</w:t>
            </w:r>
          </w:p>
        </w:tc>
        <w:tc>
          <w:tcPr>
            <w:tcW w:w="2610" w:type="dxa"/>
            <w:shd w:val="clear" w:color="auto" w:fill="auto"/>
          </w:tcPr>
          <w:p w:rsidR="00B02BDC" w:rsidRPr="0079440B" w:rsidRDefault="00B02BDC" w:rsidP="006D3596">
            <w:pPr>
              <w:autoSpaceDE w:val="0"/>
              <w:autoSpaceDN w:val="0"/>
              <w:adjustRightInd w:val="0"/>
              <w:rPr>
                <w:b/>
                <w:color w:val="000000"/>
                <w:szCs w:val="24"/>
              </w:rPr>
            </w:pPr>
            <w:r w:rsidRPr="0079440B">
              <w:rPr>
                <w:b/>
                <w:color w:val="000000"/>
                <w:szCs w:val="24"/>
              </w:rPr>
              <w:t>Tim</w:t>
            </w:r>
            <w:r w:rsidR="006D3596" w:rsidRPr="0079440B">
              <w:rPr>
                <w:b/>
                <w:color w:val="000000"/>
                <w:szCs w:val="24"/>
              </w:rPr>
              <w:t>ing</w:t>
            </w:r>
            <w:r w:rsidR="004176B7" w:rsidRPr="0079440B">
              <w:rPr>
                <w:b/>
                <w:color w:val="000000"/>
                <w:szCs w:val="24"/>
              </w:rPr>
              <w:t xml:space="preserve"> and </w:t>
            </w:r>
            <w:r w:rsidR="004176B7" w:rsidRPr="0079440B">
              <w:rPr>
                <w:b/>
                <w:i/>
                <w:color w:val="000000"/>
                <w:szCs w:val="24"/>
              </w:rPr>
              <w:t>Sources</w:t>
            </w:r>
          </w:p>
        </w:tc>
        <w:tc>
          <w:tcPr>
            <w:tcW w:w="3956" w:type="dxa"/>
            <w:shd w:val="clear" w:color="auto" w:fill="auto"/>
          </w:tcPr>
          <w:p w:rsidR="00B02BDC" w:rsidRPr="0079440B" w:rsidRDefault="00B02BDC" w:rsidP="002E1437">
            <w:pPr>
              <w:autoSpaceDE w:val="0"/>
              <w:autoSpaceDN w:val="0"/>
              <w:adjustRightInd w:val="0"/>
              <w:rPr>
                <w:b/>
                <w:color w:val="000000"/>
                <w:szCs w:val="24"/>
              </w:rPr>
            </w:pPr>
            <w:r w:rsidRPr="0079440B">
              <w:rPr>
                <w:b/>
                <w:color w:val="000000"/>
                <w:szCs w:val="24"/>
              </w:rPr>
              <w:t>Recommended Actions</w:t>
            </w:r>
          </w:p>
        </w:tc>
      </w:tr>
      <w:tr w:rsidR="00B02BDC" w:rsidRPr="0079440B" w:rsidTr="004A1B0F">
        <w:trPr>
          <w:cantSplit/>
        </w:trPr>
        <w:tc>
          <w:tcPr>
            <w:tcW w:w="3730" w:type="dxa"/>
            <w:shd w:val="clear" w:color="auto" w:fill="auto"/>
          </w:tcPr>
          <w:p w:rsidR="00C71E5A" w:rsidRPr="0079440B" w:rsidRDefault="004400DB" w:rsidP="00C71E5A">
            <w:pPr>
              <w:autoSpaceDE w:val="0"/>
              <w:autoSpaceDN w:val="0"/>
              <w:adjustRightInd w:val="0"/>
              <w:rPr>
                <w:b/>
                <w:color w:val="000000"/>
                <w:szCs w:val="24"/>
              </w:rPr>
            </w:pPr>
            <w:r w:rsidRPr="0079440B">
              <w:rPr>
                <w:b/>
                <w:color w:val="000000"/>
                <w:szCs w:val="24"/>
              </w:rPr>
              <w:t>E</w:t>
            </w:r>
            <w:r w:rsidR="00C71E5A" w:rsidRPr="0079440B">
              <w:rPr>
                <w:b/>
                <w:color w:val="000000"/>
                <w:szCs w:val="24"/>
              </w:rPr>
              <w:t>xtreme cold potential</w:t>
            </w:r>
            <w:r w:rsidRPr="0079440B">
              <w:rPr>
                <w:b/>
                <w:color w:val="000000"/>
                <w:szCs w:val="24"/>
              </w:rPr>
              <w:t xml:space="preserve"> exists</w:t>
            </w:r>
          </w:p>
          <w:p w:rsidR="00C71E5A" w:rsidRPr="0079440B" w:rsidRDefault="00C71E5A" w:rsidP="002E1437">
            <w:pPr>
              <w:autoSpaceDE w:val="0"/>
              <w:autoSpaceDN w:val="0"/>
              <w:adjustRightInd w:val="0"/>
              <w:rPr>
                <w:color w:val="000000"/>
                <w:szCs w:val="24"/>
              </w:rPr>
            </w:pPr>
          </w:p>
          <w:p w:rsidR="004A1B0F" w:rsidRPr="0079440B" w:rsidRDefault="00D7777B" w:rsidP="004400DB">
            <w:pPr>
              <w:autoSpaceDE w:val="0"/>
              <w:autoSpaceDN w:val="0"/>
              <w:adjustRightInd w:val="0"/>
              <w:rPr>
                <w:i/>
                <w:color w:val="000000"/>
                <w:szCs w:val="24"/>
              </w:rPr>
            </w:pPr>
            <w:r w:rsidRPr="0079440B">
              <w:rPr>
                <w:i/>
                <w:color w:val="000000"/>
                <w:szCs w:val="24"/>
              </w:rPr>
              <w:t xml:space="preserve">Forecast or </w:t>
            </w:r>
            <w:r w:rsidR="004A1B0F" w:rsidRPr="0079440B">
              <w:rPr>
                <w:i/>
                <w:color w:val="000000"/>
                <w:szCs w:val="24"/>
              </w:rPr>
              <w:br/>
            </w:r>
            <w:r w:rsidR="004A1B0F" w:rsidRPr="0079440B">
              <w:rPr>
                <w:b/>
                <w:i/>
                <w:color w:val="000000"/>
                <w:szCs w:val="24"/>
              </w:rPr>
              <w:t>Hazardous Weather Outlook</w:t>
            </w:r>
            <w:r w:rsidR="004400DB" w:rsidRPr="0079440B">
              <w:rPr>
                <w:b/>
                <w:i/>
                <w:color w:val="000000"/>
                <w:szCs w:val="24"/>
              </w:rPr>
              <w:t xml:space="preserve">: </w:t>
            </w:r>
            <w:r w:rsidR="004400DB" w:rsidRPr="0079440B">
              <w:rPr>
                <w:i/>
                <w:color w:val="000000"/>
                <w:szCs w:val="24"/>
              </w:rPr>
              <w:t>first mention of severity of expected cold</w:t>
            </w:r>
            <w:r w:rsidR="000046AE" w:rsidRPr="0079440B">
              <w:rPr>
                <w:i/>
                <w:color w:val="000000"/>
                <w:szCs w:val="24"/>
              </w:rPr>
              <w:br/>
            </w:r>
          </w:p>
        </w:tc>
        <w:tc>
          <w:tcPr>
            <w:tcW w:w="2610" w:type="dxa"/>
            <w:shd w:val="clear" w:color="auto" w:fill="auto"/>
          </w:tcPr>
          <w:p w:rsidR="00B02BDC" w:rsidRPr="0079440B" w:rsidRDefault="00935522" w:rsidP="002E1437">
            <w:pPr>
              <w:autoSpaceDE w:val="0"/>
              <w:autoSpaceDN w:val="0"/>
              <w:adjustRightInd w:val="0"/>
              <w:rPr>
                <w:i/>
                <w:color w:val="000000"/>
                <w:szCs w:val="24"/>
              </w:rPr>
            </w:pPr>
            <w:r w:rsidRPr="0079440B">
              <w:rPr>
                <w:color w:val="000000"/>
                <w:szCs w:val="24"/>
              </w:rPr>
              <w:t xml:space="preserve">Typically </w:t>
            </w:r>
            <w:r w:rsidR="004400DB" w:rsidRPr="0079440B">
              <w:rPr>
                <w:color w:val="000000"/>
                <w:szCs w:val="24"/>
              </w:rPr>
              <w:t xml:space="preserve">3 days </w:t>
            </w:r>
            <w:r w:rsidR="009A6B35" w:rsidRPr="0079440B">
              <w:rPr>
                <w:color w:val="000000"/>
                <w:szCs w:val="24"/>
              </w:rPr>
              <w:t>ahead</w:t>
            </w:r>
            <w:r w:rsidR="00B02BDC" w:rsidRPr="0079440B">
              <w:rPr>
                <w:color w:val="000000"/>
                <w:szCs w:val="24"/>
              </w:rPr>
              <w:br/>
            </w:r>
          </w:p>
          <w:p w:rsidR="00B02BDC" w:rsidRPr="0079440B" w:rsidRDefault="00B02BDC" w:rsidP="00797D2A">
            <w:pPr>
              <w:autoSpaceDE w:val="0"/>
              <w:autoSpaceDN w:val="0"/>
              <w:adjustRightInd w:val="0"/>
              <w:rPr>
                <w:color w:val="000000"/>
                <w:szCs w:val="24"/>
              </w:rPr>
            </w:pPr>
            <w:r w:rsidRPr="0079440B">
              <w:rPr>
                <w:i/>
                <w:color w:val="000000"/>
                <w:szCs w:val="24"/>
              </w:rPr>
              <w:t xml:space="preserve">via </w:t>
            </w:r>
            <w:r w:rsidR="004A1B0F" w:rsidRPr="0079440B">
              <w:rPr>
                <w:i/>
                <w:color w:val="000000"/>
                <w:szCs w:val="24"/>
              </w:rPr>
              <w:t>w</w:t>
            </w:r>
            <w:r w:rsidRPr="0079440B">
              <w:rPr>
                <w:i/>
                <w:color w:val="000000"/>
                <w:szCs w:val="24"/>
              </w:rPr>
              <w:t xml:space="preserve">eb page, </w:t>
            </w:r>
            <w:r w:rsidR="004A1B0F" w:rsidRPr="0079440B">
              <w:rPr>
                <w:i/>
                <w:color w:val="000000"/>
                <w:szCs w:val="24"/>
              </w:rPr>
              <w:t>email</w:t>
            </w:r>
            <w:r w:rsidRPr="0079440B">
              <w:rPr>
                <w:i/>
                <w:color w:val="000000"/>
                <w:szCs w:val="24"/>
              </w:rPr>
              <w:t xml:space="preserve">, </w:t>
            </w:r>
            <w:r w:rsidR="004A1B0F" w:rsidRPr="0079440B">
              <w:rPr>
                <w:i/>
                <w:color w:val="000000"/>
                <w:szCs w:val="24"/>
              </w:rPr>
              <w:t xml:space="preserve">TV, </w:t>
            </w:r>
            <w:r w:rsidR="00797D2A" w:rsidRPr="0079440B">
              <w:rPr>
                <w:i/>
                <w:color w:val="000000"/>
                <w:szCs w:val="24"/>
              </w:rPr>
              <w:t>Weather Radio</w:t>
            </w:r>
          </w:p>
        </w:tc>
        <w:tc>
          <w:tcPr>
            <w:tcW w:w="3956" w:type="dxa"/>
            <w:shd w:val="clear" w:color="auto" w:fill="auto"/>
          </w:tcPr>
          <w:p w:rsidR="00B02BDC" w:rsidRPr="0079440B" w:rsidRDefault="00B02BDC" w:rsidP="00A00053">
            <w:pPr>
              <w:pStyle w:val="ListParagraph"/>
              <w:numPr>
                <w:ilvl w:val="0"/>
                <w:numId w:val="24"/>
              </w:numPr>
              <w:tabs>
                <w:tab w:val="left" w:pos="252"/>
              </w:tabs>
              <w:autoSpaceDE w:val="0"/>
              <w:autoSpaceDN w:val="0"/>
              <w:adjustRightInd w:val="0"/>
              <w:ind w:left="230" w:hanging="230"/>
              <w:rPr>
                <w:color w:val="000000"/>
                <w:szCs w:val="24"/>
              </w:rPr>
            </w:pPr>
            <w:r w:rsidRPr="0079440B">
              <w:rPr>
                <w:color w:val="000000"/>
                <w:szCs w:val="24"/>
              </w:rPr>
              <w:t>Communicate potential threat to decision makers (pre-notify)</w:t>
            </w:r>
          </w:p>
        </w:tc>
      </w:tr>
      <w:tr w:rsidR="00B02BDC" w:rsidRPr="0079440B" w:rsidTr="004A1B0F">
        <w:trPr>
          <w:cantSplit/>
        </w:trPr>
        <w:tc>
          <w:tcPr>
            <w:tcW w:w="3730" w:type="dxa"/>
            <w:shd w:val="clear" w:color="auto" w:fill="auto"/>
          </w:tcPr>
          <w:p w:rsidR="00C71E5A" w:rsidRPr="0079440B" w:rsidRDefault="00F53343" w:rsidP="00B02BDC">
            <w:pPr>
              <w:autoSpaceDE w:val="0"/>
              <w:autoSpaceDN w:val="0"/>
              <w:adjustRightInd w:val="0"/>
              <w:rPr>
                <w:b/>
                <w:color w:val="000000"/>
                <w:szCs w:val="24"/>
              </w:rPr>
            </w:pPr>
            <w:r w:rsidRPr="0079440B">
              <w:rPr>
                <w:b/>
                <w:color w:val="000000"/>
                <w:szCs w:val="24"/>
              </w:rPr>
              <w:t>E</w:t>
            </w:r>
            <w:r w:rsidR="00C71E5A" w:rsidRPr="0079440B">
              <w:rPr>
                <w:b/>
                <w:color w:val="000000"/>
                <w:szCs w:val="24"/>
              </w:rPr>
              <w:t>xtreme cold/wind chill</w:t>
            </w:r>
            <w:r w:rsidRPr="0079440B">
              <w:rPr>
                <w:b/>
                <w:color w:val="000000"/>
                <w:szCs w:val="24"/>
              </w:rPr>
              <w:t xml:space="preserve"> is likely</w:t>
            </w:r>
          </w:p>
          <w:p w:rsidR="00C71E5A" w:rsidRPr="0079440B" w:rsidRDefault="00C71E5A" w:rsidP="00B02BDC">
            <w:pPr>
              <w:autoSpaceDE w:val="0"/>
              <w:autoSpaceDN w:val="0"/>
              <w:adjustRightInd w:val="0"/>
              <w:rPr>
                <w:color w:val="000000"/>
                <w:szCs w:val="24"/>
              </w:rPr>
            </w:pPr>
          </w:p>
          <w:p w:rsidR="004A1B0F" w:rsidRPr="0079440B" w:rsidRDefault="00C11BEA" w:rsidP="00BD7F13">
            <w:pPr>
              <w:autoSpaceDE w:val="0"/>
              <w:autoSpaceDN w:val="0"/>
              <w:adjustRightInd w:val="0"/>
              <w:rPr>
                <w:color w:val="000000"/>
                <w:szCs w:val="24"/>
              </w:rPr>
            </w:pPr>
            <w:r w:rsidRPr="0079440B">
              <w:rPr>
                <w:b/>
                <w:noProof/>
                <w:color w:val="FFC000"/>
                <w:szCs w:val="24"/>
              </w:rPr>
              <mc:AlternateContent>
                <mc:Choice Requires="wps">
                  <w:drawing>
                    <wp:inline distT="0" distB="0" distL="0" distR="0" wp14:anchorId="3864B2B5" wp14:editId="0A289D74">
                      <wp:extent cx="110358" cy="102476"/>
                      <wp:effectExtent l="0" t="19050" r="42545" b="31115"/>
                      <wp:docPr id="2" name="Right Arrow 2"/>
                      <wp:cNvGraphicFramePr/>
                      <a:graphic xmlns:a="http://schemas.openxmlformats.org/drawingml/2006/main">
                        <a:graphicData uri="http://schemas.microsoft.com/office/word/2010/wordprocessingShape">
                          <wps:wsp>
                            <wps:cNvSpPr/>
                            <wps:spPr>
                              <a:xfrm>
                                <a:off x="0" y="0"/>
                                <a:ext cx="110358" cy="102476"/>
                              </a:xfrm>
                              <a:prstGeom prst="rightArrow">
                                <a:avLst/>
                              </a:prstGeom>
                              <a:solidFill>
                                <a:srgbClr val="FFFF00"/>
                              </a:solidFill>
                              <a:ln w="19050">
                                <a:solidFill>
                                  <a:srgbClr val="CCCC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10E1B7D" id="Right Arrow 2"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NsspQIAAL8FAAAOAAAAZHJzL2Uyb0RvYy54bWysVE1v2zAMvQ/YfxB0X21nST+COkWQIsOA&#10;oi3aDj0rshQLkCWNUuJkv36U7LhpF+wwzAdZEslH8onk9c2u0WQrwCtrSlqc5ZQIw22lzLqkP16W&#10;Xy4p8YGZimlrREn3wtOb2edP162bipGtra4EEAQxftq6ktYhuGmWeV6Lhvkz64RBobTQsIBHWGcV&#10;sBbRG52N8vw8ay1UDiwX3uPtbSeks4QvpeDhQUovAtElxdhCWiGtq7hms2s2XQNzteJ9GOwfomiY&#10;Muh0gLplgZENqD+gGsXBeivDGbdNZqVUXKQcMJsi/5DNc82cSLkgOd4NNPn/B8vvt49AVFXSESWG&#10;NfhET2pdBzIHsC0ZRYJa56eo9+weoT953MZsdxKa+Mc8yC6Ruh9IFbtAOF4WRf51glXAUVTko/HF&#10;ecTM3owd+PBN2IbETUkhuk/eE6Fse+dDZ3BQjB691apaKq3TAdarhQayZfjKS/zy9LDo452aNqTF&#10;GK7ySZ6g3wn9McYCv1MYiKgNBh8Z6ThIu7DXIsahzZOQSCZmPeo8xDIWQ2iMc2HCeSeqWSW6iCc5&#10;fj0pqfCjRaIoAUZkiZkO2MXfsDuqev1oKlIXDMZ96qcD64wHi+TZmjAYN8pYOOVdh6JPQHb6B5I6&#10;aiJLK1vtsdTAdj3oHV8qfPA75sMjA2w6bE8cJOEBF6ktvpTtd5TUFn6duo/62AsopaTFJi6p/7lh&#10;ICjR3w12yVUxHseuT4fx5GKEBziWrI4lZtMsLFZQgSPL8bSN+kEfthJs84rzZh69oogZjr5LygMc&#10;DovQDRecWFzM50kNO92xcGeeHY/gkdVYyi+7Vwaur/qA7XJvDw3Pph/KvtONlsbON8FKlXrijdee&#10;b5wSqXD6iRbH0PE5ab3N3dlvAAAA//8DAFBLAwQUAAYACAAAACEALu3F6NsAAAADAQAADwAAAGRy&#10;cy9kb3ducmV2LnhtbEyPQUvDQBCF74L/YRnBi9hNRGKI2ZQiiNRLsErV2zY7JsHsbNjdNvHfO+1F&#10;L/MY3vDeN+VytoM4oA+9IwXpIgGB1DjTU6vg7fXxOgcRoiajB0eo4AcDLKvzs1IXxk30godNbAWH&#10;UCi0gi7GsZAyNB1aHRZuRGLvy3mrI6++lcbricPtIG+SJJNW98QNnR7xocPme7O3Cj62ub/K1qsU&#10;P/P6ffu8rs3TVCt1eTGv7kFEnOPfMRzxGR0qZtq5PZkgBgX8SDzNo3d3C2LHmqUgq1L+Z69+AQAA&#10;//8DAFBLAQItABQABgAIAAAAIQC2gziS/gAAAOEBAAATAAAAAAAAAAAAAAAAAAAAAABbQ29udGVu&#10;dF9UeXBlc10ueG1sUEsBAi0AFAAGAAgAAAAhADj9If/WAAAAlAEAAAsAAAAAAAAAAAAAAAAALwEA&#10;AF9yZWxzLy5yZWxzUEsBAi0AFAAGAAgAAAAhADtI2yylAgAAvwUAAA4AAAAAAAAAAAAAAAAALgIA&#10;AGRycy9lMm9Eb2MueG1sUEsBAi0AFAAGAAgAAAAhAC7txejbAAAAAwEAAA8AAAAAAAAAAAAAAAAA&#10;/wQAAGRycy9kb3ducmV2LnhtbFBLBQYAAAAABAAEAPMAAAAHBgAAAAA=&#10;" adj="11571" fillcolor="yellow" strokecolor="#cc0" strokeweight="1.5pt">
                      <w10:anchorlock/>
                    </v:shape>
                  </w:pict>
                </mc:Fallback>
              </mc:AlternateContent>
            </w:r>
            <w:r w:rsidR="00B02BDC" w:rsidRPr="0079440B">
              <w:rPr>
                <w:b/>
                <w:i/>
                <w:color w:val="000000"/>
                <w:szCs w:val="24"/>
              </w:rPr>
              <w:t>Wind Chill Watch</w:t>
            </w:r>
            <w:r w:rsidR="00C71E5A" w:rsidRPr="0079440B">
              <w:rPr>
                <w:i/>
                <w:color w:val="000000"/>
                <w:szCs w:val="24"/>
              </w:rPr>
              <w:t xml:space="preserve">: </w:t>
            </w:r>
            <w:r w:rsidR="00FB2B03" w:rsidRPr="0079440B">
              <w:rPr>
                <w:i/>
                <w:color w:val="000000"/>
                <w:szCs w:val="24"/>
              </w:rPr>
              <w:t>More than 5</w:t>
            </w:r>
            <w:r w:rsidR="00B02BDC" w:rsidRPr="0079440B">
              <w:rPr>
                <w:i/>
                <w:color w:val="000000"/>
                <w:szCs w:val="24"/>
              </w:rPr>
              <w:t xml:space="preserve">0% confidence of wind chills falling to </w:t>
            </w:r>
            <w:r w:rsidR="008A758F" w:rsidRPr="0079440B">
              <w:rPr>
                <w:i/>
                <w:color w:val="000000"/>
                <w:szCs w:val="24"/>
              </w:rPr>
              <w:noBreakHyphen/>
            </w:r>
            <w:r w:rsidR="00BD7F13" w:rsidRPr="0079440B">
              <w:rPr>
                <w:i/>
                <w:color w:val="000000"/>
                <w:szCs w:val="24"/>
              </w:rPr>
              <w:t>3</w:t>
            </w:r>
            <w:r w:rsidR="00B02BDC" w:rsidRPr="0079440B">
              <w:rPr>
                <w:i/>
                <w:color w:val="000000"/>
                <w:szCs w:val="24"/>
              </w:rPr>
              <w:t>0</w:t>
            </w:r>
            <w:r w:rsidR="00FB2B03" w:rsidRPr="0079440B">
              <w:rPr>
                <w:rFonts w:ascii="Courier New" w:hAnsi="Courier New" w:cs="Courier New"/>
                <w:i/>
                <w:color w:val="000000"/>
                <w:szCs w:val="24"/>
              </w:rPr>
              <w:t>°</w:t>
            </w:r>
            <w:r w:rsidR="00FB2B03" w:rsidRPr="0079440B">
              <w:rPr>
                <w:i/>
                <w:color w:val="000000"/>
                <w:szCs w:val="24"/>
              </w:rPr>
              <w:t xml:space="preserve">F </w:t>
            </w:r>
            <w:r w:rsidR="00B02BDC" w:rsidRPr="0079440B">
              <w:rPr>
                <w:i/>
                <w:color w:val="000000"/>
                <w:szCs w:val="24"/>
              </w:rPr>
              <w:t>or colder</w:t>
            </w:r>
            <w:r w:rsidR="000046AE" w:rsidRPr="0079440B">
              <w:rPr>
                <w:i/>
                <w:color w:val="000000"/>
                <w:szCs w:val="24"/>
              </w:rPr>
              <w:br/>
            </w:r>
          </w:p>
        </w:tc>
        <w:tc>
          <w:tcPr>
            <w:tcW w:w="2610" w:type="dxa"/>
            <w:shd w:val="clear" w:color="auto" w:fill="auto"/>
          </w:tcPr>
          <w:p w:rsidR="00B02BDC" w:rsidRPr="0079440B" w:rsidRDefault="00B02BDC" w:rsidP="00B02BDC">
            <w:pPr>
              <w:autoSpaceDE w:val="0"/>
              <w:autoSpaceDN w:val="0"/>
              <w:adjustRightInd w:val="0"/>
              <w:rPr>
                <w:color w:val="000000"/>
                <w:szCs w:val="24"/>
              </w:rPr>
            </w:pPr>
            <w:r w:rsidRPr="0079440B">
              <w:rPr>
                <w:color w:val="000000"/>
                <w:szCs w:val="24"/>
              </w:rPr>
              <w:t xml:space="preserve">Typically </w:t>
            </w:r>
            <w:r w:rsidR="00057F72" w:rsidRPr="0079440B">
              <w:rPr>
                <w:color w:val="000000"/>
                <w:szCs w:val="24"/>
              </w:rPr>
              <w:t>1-2 days</w:t>
            </w:r>
            <w:r w:rsidRPr="0079440B">
              <w:rPr>
                <w:color w:val="000000"/>
                <w:szCs w:val="24"/>
              </w:rPr>
              <w:t xml:space="preserve"> before onset</w:t>
            </w:r>
          </w:p>
          <w:p w:rsidR="00B02BDC" w:rsidRPr="0079440B" w:rsidRDefault="00B02BDC" w:rsidP="002E1437">
            <w:pPr>
              <w:autoSpaceDE w:val="0"/>
              <w:autoSpaceDN w:val="0"/>
              <w:adjustRightInd w:val="0"/>
              <w:rPr>
                <w:color w:val="000000"/>
                <w:szCs w:val="24"/>
              </w:rPr>
            </w:pPr>
          </w:p>
          <w:p w:rsidR="00B02BDC" w:rsidRPr="0079440B" w:rsidRDefault="004A1B0F" w:rsidP="00797D2A">
            <w:pPr>
              <w:autoSpaceDE w:val="0"/>
              <w:autoSpaceDN w:val="0"/>
              <w:adjustRightInd w:val="0"/>
              <w:rPr>
                <w:color w:val="000000"/>
                <w:szCs w:val="24"/>
              </w:rPr>
            </w:pPr>
            <w:r w:rsidRPr="0079440B">
              <w:rPr>
                <w:i/>
                <w:color w:val="000000"/>
                <w:szCs w:val="24"/>
              </w:rPr>
              <w:t xml:space="preserve">via web page, email, TV, </w:t>
            </w:r>
            <w:r w:rsidR="00797D2A" w:rsidRPr="0079440B">
              <w:rPr>
                <w:i/>
                <w:color w:val="000000"/>
                <w:szCs w:val="24"/>
              </w:rPr>
              <w:t>Weather Radio</w:t>
            </w:r>
            <w:r w:rsidR="00B02BDC" w:rsidRPr="0079440B">
              <w:rPr>
                <w:i/>
                <w:color w:val="000000"/>
                <w:szCs w:val="24"/>
              </w:rPr>
              <w:t xml:space="preserve">, </w:t>
            </w:r>
            <w:r w:rsidRPr="0079440B">
              <w:rPr>
                <w:i/>
                <w:color w:val="000000"/>
                <w:szCs w:val="24"/>
              </w:rPr>
              <w:t>text alert</w:t>
            </w:r>
          </w:p>
        </w:tc>
        <w:tc>
          <w:tcPr>
            <w:tcW w:w="3956" w:type="dxa"/>
            <w:shd w:val="clear" w:color="auto" w:fill="auto"/>
          </w:tcPr>
          <w:p w:rsidR="00B02BDC" w:rsidRPr="0079440B" w:rsidRDefault="00B02BDC" w:rsidP="00A00053">
            <w:pPr>
              <w:numPr>
                <w:ilvl w:val="0"/>
                <w:numId w:val="23"/>
              </w:numPr>
              <w:tabs>
                <w:tab w:val="left" w:pos="252"/>
              </w:tabs>
              <w:autoSpaceDE w:val="0"/>
              <w:autoSpaceDN w:val="0"/>
              <w:adjustRightInd w:val="0"/>
              <w:ind w:left="252" w:hanging="252"/>
              <w:rPr>
                <w:color w:val="000000"/>
                <w:szCs w:val="24"/>
              </w:rPr>
            </w:pPr>
            <w:r w:rsidRPr="0079440B">
              <w:rPr>
                <w:color w:val="000000"/>
                <w:szCs w:val="24"/>
              </w:rPr>
              <w:t>Communicate threat to all staff</w:t>
            </w:r>
          </w:p>
          <w:p w:rsidR="002F05D8" w:rsidRPr="0079440B" w:rsidRDefault="002F05D8" w:rsidP="00A00053">
            <w:pPr>
              <w:numPr>
                <w:ilvl w:val="0"/>
                <w:numId w:val="23"/>
              </w:numPr>
              <w:tabs>
                <w:tab w:val="left" w:pos="252"/>
              </w:tabs>
              <w:autoSpaceDE w:val="0"/>
              <w:autoSpaceDN w:val="0"/>
              <w:adjustRightInd w:val="0"/>
              <w:ind w:left="252" w:hanging="252"/>
              <w:rPr>
                <w:color w:val="000000"/>
                <w:szCs w:val="24"/>
              </w:rPr>
            </w:pPr>
            <w:r w:rsidRPr="0079440B">
              <w:rPr>
                <w:color w:val="000000"/>
                <w:szCs w:val="24"/>
              </w:rPr>
              <w:t xml:space="preserve">Refresh staff on </w:t>
            </w:r>
            <w:hyperlink r:id="rId46" w:history="1">
              <w:r w:rsidRPr="0079440B">
                <w:rPr>
                  <w:rStyle w:val="Hyperlink"/>
                  <w:szCs w:val="24"/>
                  <w:u w:val="single"/>
                </w:rPr>
                <w:t xml:space="preserve">identification of </w:t>
              </w:r>
              <w:r w:rsidR="00F52641" w:rsidRPr="0079440B">
                <w:rPr>
                  <w:rStyle w:val="Hyperlink"/>
                  <w:szCs w:val="24"/>
                  <w:u w:val="single"/>
                </w:rPr>
                <w:t>frostbite and hypothermia</w:t>
              </w:r>
            </w:hyperlink>
          </w:p>
          <w:p w:rsidR="00B02BDC" w:rsidRPr="0079440B" w:rsidRDefault="00B02BDC" w:rsidP="00463337">
            <w:pPr>
              <w:tabs>
                <w:tab w:val="left" w:pos="252"/>
              </w:tabs>
              <w:autoSpaceDE w:val="0"/>
              <w:autoSpaceDN w:val="0"/>
              <w:adjustRightInd w:val="0"/>
              <w:rPr>
                <w:color w:val="000000"/>
                <w:szCs w:val="24"/>
              </w:rPr>
            </w:pPr>
          </w:p>
        </w:tc>
      </w:tr>
      <w:tr w:rsidR="00B02BDC" w:rsidRPr="0079440B" w:rsidTr="004A1B0F">
        <w:trPr>
          <w:cantSplit/>
        </w:trPr>
        <w:tc>
          <w:tcPr>
            <w:tcW w:w="3730" w:type="dxa"/>
            <w:shd w:val="clear" w:color="auto" w:fill="auto"/>
          </w:tcPr>
          <w:p w:rsidR="00C71E5A" w:rsidRPr="0079440B" w:rsidRDefault="00C71E5A" w:rsidP="00C71E5A">
            <w:pPr>
              <w:autoSpaceDE w:val="0"/>
              <w:autoSpaceDN w:val="0"/>
              <w:adjustRightInd w:val="0"/>
              <w:rPr>
                <w:b/>
                <w:color w:val="000000"/>
                <w:szCs w:val="24"/>
              </w:rPr>
            </w:pPr>
            <w:r w:rsidRPr="0079440B">
              <w:rPr>
                <w:b/>
                <w:color w:val="000000"/>
                <w:szCs w:val="24"/>
              </w:rPr>
              <w:t>Extreme cold/wind chill is imminent</w:t>
            </w:r>
          </w:p>
          <w:p w:rsidR="00B02BDC" w:rsidRPr="0079440B" w:rsidRDefault="00B02BDC" w:rsidP="002E1437">
            <w:pPr>
              <w:autoSpaceDE w:val="0"/>
              <w:autoSpaceDN w:val="0"/>
              <w:adjustRightInd w:val="0"/>
              <w:rPr>
                <w:i/>
                <w:color w:val="000000"/>
                <w:szCs w:val="24"/>
              </w:rPr>
            </w:pPr>
          </w:p>
          <w:p w:rsidR="00B02BDC" w:rsidRPr="0079440B" w:rsidRDefault="00C11BEA" w:rsidP="008A758F">
            <w:pPr>
              <w:autoSpaceDE w:val="0"/>
              <w:autoSpaceDN w:val="0"/>
              <w:adjustRightInd w:val="0"/>
              <w:rPr>
                <w:i/>
                <w:color w:val="000000"/>
                <w:szCs w:val="24"/>
              </w:rPr>
            </w:pPr>
            <w:r w:rsidRPr="0079440B">
              <w:rPr>
                <w:b/>
                <w:noProof/>
                <w:color w:val="FFC000"/>
                <w:szCs w:val="24"/>
              </w:rPr>
              <mc:AlternateContent>
                <mc:Choice Requires="wps">
                  <w:drawing>
                    <wp:inline distT="0" distB="0" distL="0" distR="0" wp14:anchorId="532D1A7F" wp14:editId="045E4C30">
                      <wp:extent cx="110358" cy="102476"/>
                      <wp:effectExtent l="0" t="19050" r="42545" b="31115"/>
                      <wp:docPr id="7" name="Right Arrow 7"/>
                      <wp:cNvGraphicFramePr/>
                      <a:graphic xmlns:a="http://schemas.openxmlformats.org/drawingml/2006/main">
                        <a:graphicData uri="http://schemas.microsoft.com/office/word/2010/wordprocessingShape">
                          <wps:wsp>
                            <wps:cNvSpPr/>
                            <wps:spPr>
                              <a:xfrm>
                                <a:off x="0" y="0"/>
                                <a:ext cx="110358" cy="102476"/>
                              </a:xfrm>
                              <a:prstGeom prst="rightArrow">
                                <a:avLst/>
                              </a:prstGeom>
                              <a:ln w="19050">
                                <a:solidFill>
                                  <a:schemeClr val="accent6"/>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28A9938" id="Right Arrow 7"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2I8kgIAAI4FAAAOAAAAZHJzL2Uyb0RvYy54bWysVN9P2zAQfp+0/8Hy+0jStXRUpKgCMU1C&#10;gICJZ+PYTSTH553dpt1fv7OThgrQHqb1wT3nfn7n7+78YtcatlXoG7AlL05yzpSVUDV2XfKfT9df&#10;vnHmg7CVMGBVyffK84vl50/nnVuoCdRgKoWMgli/6FzJ6xDcIsu8rFUr/Ak4ZUmpAVsR6IrrrELR&#10;UfTWZJM8P806wMohSOU9fb3qlXyZ4mutZLjT2qvATMmptpBOTOdLPLPluVisUbi6kUMZ4h+qaEVj&#10;KekY6koEwTbYvAvVNhLBgw4nEtoMtG6kShgITZG/QfNYC6cSFmqOd2Ob/P8LK2+398iaquRzzqxo&#10;6YkemnUd2AoROjaPDeqcX5Ddo7vH4eZJjGh3Gtv4TzjYLjV1PzZV7QKT9LEo8q8zYoEkVZFPpvPT&#10;GDN7dXbow3cFLYtCyTGmT9lTQ8X2xofe4WAYMxrLOop3ls/yZObBNNV1Y0xUJvaoS4NsK+jdhZTK&#10;hkPaI0sqwliqJQLsISUp7I3qczwoTb0hEJM+SWTl+7gpZS0q1aeb5fQbMI6VJMTGUsBoranQMXbx&#10;t9g98sE+uqpE6tF5QP9xYb3z6JEygw2jc9tYwI+ym1AMAHRvf2hS35rYpReo9sQchH6kvJPXDb3f&#10;jfDhXiDNEE0b7YVwR4c2QI8Fg8RZDfj7o+/RnqhNWs46msmS+18bgYoz88MS6c+K6TQOcbpMZ/MJ&#10;XfBY83KssZv2Euj5C9pATiYx2gdzEDVC+0zrYxWzkkpYSblLLgMeLpeh3xW0gKRarZIZDa4T4cY+&#10;OhmDx65GZj7tngW6gcSB2H8Lh/kVizcs7m2jp4XVJoBuEsVf+zr0m4Y+EWdYUHGrHN+T1esaXf4B&#10;AAD//wMAUEsDBBQABgAIAAAAIQDtmQ0f2gAAAAMBAAAPAAAAZHJzL2Rvd25yZXYueG1sTI9BT8Mw&#10;DIXvSPyHyEjcWDo2jak0nRDSDnAYYwyJo9d4TUXjlMbbyr8n4wIXP1nPeu9zsRh8q47UxyawgfEo&#10;A0VcBdtwbWD7tryZg4qCbLENTAa+KcKivLwoMLfhxK903EitUgjHHA04kS7XOlaOPMZR6IiTtw+9&#10;R0lrX2vb4ymF+1bfZtlMe2w4NTjs6NFR9bk5eAMv7/yxXmWyWk7XMumehi832T8bc301PNyDEhrk&#10;7xjO+AkdysS0Cwe2UbUG0iPyO8/e3RTULulsDLos9H/28gcAAP//AwBQSwECLQAUAAYACAAAACEA&#10;toM4kv4AAADhAQAAEwAAAAAAAAAAAAAAAAAAAAAAW0NvbnRlbnRfVHlwZXNdLnhtbFBLAQItABQA&#10;BgAIAAAAIQA4/SH/1gAAAJQBAAALAAAAAAAAAAAAAAAAAC8BAABfcmVscy8ucmVsc1BLAQItABQA&#10;BgAIAAAAIQDn12I8kgIAAI4FAAAOAAAAAAAAAAAAAAAAAC4CAABkcnMvZTJvRG9jLnhtbFBLAQIt&#10;ABQABgAIAAAAIQDtmQ0f2gAAAAMBAAAPAAAAAAAAAAAAAAAAAOwEAABkcnMvZG93bnJldi54bWxQ&#10;SwUGAAAAAAQABADzAAAA8wUAAAAA&#10;" adj="11571" fillcolor="#f79646 [3209]" strokecolor="#f79646 [3209]" strokeweight="1.5pt">
                      <w10:anchorlock/>
                    </v:shape>
                  </w:pict>
                </mc:Fallback>
              </mc:AlternateContent>
            </w:r>
            <w:r w:rsidR="00C71E5A" w:rsidRPr="0079440B">
              <w:rPr>
                <w:b/>
                <w:i/>
                <w:color w:val="000000"/>
                <w:szCs w:val="24"/>
              </w:rPr>
              <w:t>Wind Chill Advisory</w:t>
            </w:r>
            <w:r w:rsidR="00C71E5A" w:rsidRPr="0079440B">
              <w:rPr>
                <w:i/>
                <w:color w:val="000000"/>
                <w:szCs w:val="24"/>
              </w:rPr>
              <w:t xml:space="preserve">: </w:t>
            </w:r>
            <w:r w:rsidR="00057F72" w:rsidRPr="0079440B">
              <w:rPr>
                <w:i/>
                <w:color w:val="000000"/>
                <w:szCs w:val="24"/>
              </w:rPr>
              <w:t>C</w:t>
            </w:r>
            <w:r w:rsidR="00C71E5A" w:rsidRPr="0079440B">
              <w:rPr>
                <w:i/>
                <w:color w:val="000000"/>
                <w:szCs w:val="24"/>
              </w:rPr>
              <w:t>onfiden</w:t>
            </w:r>
            <w:r w:rsidR="00057F72" w:rsidRPr="0079440B">
              <w:rPr>
                <w:i/>
                <w:color w:val="000000"/>
                <w:szCs w:val="24"/>
              </w:rPr>
              <w:t>t</w:t>
            </w:r>
            <w:r w:rsidR="00C71E5A" w:rsidRPr="0079440B">
              <w:rPr>
                <w:i/>
                <w:color w:val="000000"/>
                <w:szCs w:val="24"/>
              </w:rPr>
              <w:t xml:space="preserve"> of w</w:t>
            </w:r>
            <w:r w:rsidR="008A758F" w:rsidRPr="0079440B">
              <w:rPr>
                <w:i/>
                <w:color w:val="000000"/>
                <w:szCs w:val="24"/>
              </w:rPr>
              <w:t xml:space="preserve">ind chills -20 to </w:t>
            </w:r>
            <w:r w:rsidR="008A758F" w:rsidRPr="0079440B">
              <w:rPr>
                <w:i/>
                <w:color w:val="000000"/>
                <w:szCs w:val="24"/>
              </w:rPr>
              <w:noBreakHyphen/>
            </w:r>
            <w:r w:rsidR="00B02BDC" w:rsidRPr="0079440B">
              <w:rPr>
                <w:i/>
                <w:color w:val="000000"/>
                <w:szCs w:val="24"/>
              </w:rPr>
              <w:t>29</w:t>
            </w:r>
            <w:r w:rsidR="00FB2B03" w:rsidRPr="0079440B">
              <w:rPr>
                <w:rFonts w:ascii="Courier New" w:hAnsi="Courier New" w:cs="Courier New"/>
                <w:i/>
                <w:color w:val="000000"/>
                <w:szCs w:val="24"/>
              </w:rPr>
              <w:t>°</w:t>
            </w:r>
            <w:r w:rsidR="00B02BDC" w:rsidRPr="0079440B">
              <w:rPr>
                <w:i/>
                <w:color w:val="000000"/>
                <w:szCs w:val="24"/>
              </w:rPr>
              <w:t xml:space="preserve">F that can lead to frostbite in </w:t>
            </w:r>
            <w:r w:rsidR="00B00E06" w:rsidRPr="0079440B">
              <w:rPr>
                <w:i/>
                <w:color w:val="000000"/>
                <w:szCs w:val="24"/>
              </w:rPr>
              <w:t>20-3</w:t>
            </w:r>
            <w:r w:rsidR="00B02BDC" w:rsidRPr="0079440B">
              <w:rPr>
                <w:i/>
                <w:color w:val="000000"/>
                <w:szCs w:val="24"/>
              </w:rPr>
              <w:t>0 minutes</w:t>
            </w:r>
            <w:r w:rsidR="000046AE" w:rsidRPr="0079440B">
              <w:rPr>
                <w:i/>
                <w:color w:val="000000"/>
                <w:szCs w:val="24"/>
              </w:rPr>
              <w:br/>
            </w:r>
          </w:p>
        </w:tc>
        <w:tc>
          <w:tcPr>
            <w:tcW w:w="2610" w:type="dxa"/>
            <w:shd w:val="clear" w:color="auto" w:fill="auto"/>
          </w:tcPr>
          <w:p w:rsidR="00B02BDC" w:rsidRPr="0079440B" w:rsidRDefault="00B02BDC" w:rsidP="002E1437">
            <w:pPr>
              <w:autoSpaceDE w:val="0"/>
              <w:autoSpaceDN w:val="0"/>
              <w:adjustRightInd w:val="0"/>
              <w:rPr>
                <w:color w:val="000000"/>
                <w:szCs w:val="24"/>
              </w:rPr>
            </w:pPr>
            <w:r w:rsidRPr="0079440B">
              <w:rPr>
                <w:color w:val="000000"/>
                <w:szCs w:val="24"/>
              </w:rPr>
              <w:t>Typically 12-24 hours before onset</w:t>
            </w:r>
          </w:p>
          <w:p w:rsidR="00B02BDC" w:rsidRPr="0079440B" w:rsidRDefault="00B02BDC" w:rsidP="002E1437">
            <w:pPr>
              <w:autoSpaceDE w:val="0"/>
              <w:autoSpaceDN w:val="0"/>
              <w:adjustRightInd w:val="0"/>
              <w:rPr>
                <w:color w:val="000000"/>
                <w:szCs w:val="24"/>
              </w:rPr>
            </w:pPr>
          </w:p>
          <w:p w:rsidR="00B02BDC" w:rsidRPr="0079440B" w:rsidRDefault="004A1B0F" w:rsidP="00797D2A">
            <w:pPr>
              <w:autoSpaceDE w:val="0"/>
              <w:autoSpaceDN w:val="0"/>
              <w:adjustRightInd w:val="0"/>
              <w:rPr>
                <w:i/>
                <w:color w:val="000000"/>
                <w:szCs w:val="24"/>
              </w:rPr>
            </w:pPr>
            <w:r w:rsidRPr="0079440B">
              <w:rPr>
                <w:i/>
                <w:color w:val="000000"/>
                <w:szCs w:val="24"/>
              </w:rPr>
              <w:t xml:space="preserve">via web page, email, TV, </w:t>
            </w:r>
            <w:r w:rsidR="00797D2A" w:rsidRPr="0079440B">
              <w:rPr>
                <w:i/>
                <w:color w:val="000000"/>
                <w:szCs w:val="24"/>
              </w:rPr>
              <w:t>Weather Radio</w:t>
            </w:r>
            <w:r w:rsidRPr="0079440B">
              <w:rPr>
                <w:i/>
                <w:color w:val="000000"/>
                <w:szCs w:val="24"/>
              </w:rPr>
              <w:t>, text alert</w:t>
            </w:r>
          </w:p>
        </w:tc>
        <w:tc>
          <w:tcPr>
            <w:tcW w:w="3956" w:type="dxa"/>
            <w:shd w:val="clear" w:color="auto" w:fill="auto"/>
          </w:tcPr>
          <w:p w:rsidR="00B02BDC" w:rsidRPr="0079440B" w:rsidRDefault="00B02BDC" w:rsidP="00A00053">
            <w:pPr>
              <w:numPr>
                <w:ilvl w:val="0"/>
                <w:numId w:val="23"/>
              </w:numPr>
              <w:tabs>
                <w:tab w:val="left" w:pos="252"/>
              </w:tabs>
              <w:autoSpaceDE w:val="0"/>
              <w:autoSpaceDN w:val="0"/>
              <w:adjustRightInd w:val="0"/>
              <w:ind w:left="252" w:hanging="252"/>
              <w:rPr>
                <w:color w:val="000000"/>
                <w:szCs w:val="24"/>
              </w:rPr>
            </w:pPr>
            <w:r w:rsidRPr="0079440B">
              <w:rPr>
                <w:color w:val="000000"/>
                <w:szCs w:val="24"/>
              </w:rPr>
              <w:t xml:space="preserve">Prepare for issues with </w:t>
            </w:r>
            <w:r w:rsidR="00262AAD" w:rsidRPr="0079440B">
              <w:rPr>
                <w:color w:val="000000"/>
                <w:szCs w:val="24"/>
              </w:rPr>
              <w:t>buses</w:t>
            </w:r>
            <w:r w:rsidRPr="0079440B">
              <w:rPr>
                <w:color w:val="000000"/>
                <w:szCs w:val="24"/>
              </w:rPr>
              <w:t xml:space="preserve"> starting  </w:t>
            </w:r>
          </w:p>
          <w:p w:rsidR="00B02BDC" w:rsidRPr="0079440B" w:rsidRDefault="00B02BDC" w:rsidP="00A00053">
            <w:pPr>
              <w:numPr>
                <w:ilvl w:val="0"/>
                <w:numId w:val="23"/>
              </w:numPr>
              <w:tabs>
                <w:tab w:val="left" w:pos="252"/>
              </w:tabs>
              <w:autoSpaceDE w:val="0"/>
              <w:autoSpaceDN w:val="0"/>
              <w:adjustRightInd w:val="0"/>
              <w:ind w:left="252" w:hanging="252"/>
              <w:rPr>
                <w:color w:val="000000"/>
                <w:szCs w:val="24"/>
              </w:rPr>
            </w:pPr>
            <w:r w:rsidRPr="0079440B">
              <w:rPr>
                <w:color w:val="000000"/>
                <w:szCs w:val="24"/>
              </w:rPr>
              <w:t xml:space="preserve">Consider late start </w:t>
            </w:r>
          </w:p>
          <w:p w:rsidR="00886674" w:rsidRPr="0079440B" w:rsidRDefault="00F52641" w:rsidP="00A00053">
            <w:pPr>
              <w:numPr>
                <w:ilvl w:val="0"/>
                <w:numId w:val="23"/>
              </w:numPr>
              <w:tabs>
                <w:tab w:val="left" w:pos="252"/>
              </w:tabs>
              <w:autoSpaceDE w:val="0"/>
              <w:autoSpaceDN w:val="0"/>
              <w:adjustRightInd w:val="0"/>
              <w:ind w:left="252" w:hanging="252"/>
              <w:rPr>
                <w:color w:val="000000"/>
                <w:szCs w:val="24"/>
              </w:rPr>
            </w:pPr>
            <w:r w:rsidRPr="0079440B">
              <w:rPr>
                <w:color w:val="000000"/>
                <w:szCs w:val="24"/>
              </w:rPr>
              <w:t>While ongoing, k</w:t>
            </w:r>
            <w:r w:rsidR="00886674" w:rsidRPr="0079440B">
              <w:rPr>
                <w:color w:val="000000"/>
                <w:szCs w:val="24"/>
              </w:rPr>
              <w:t>eep children indoors as much as possible</w:t>
            </w:r>
          </w:p>
        </w:tc>
      </w:tr>
      <w:tr w:rsidR="00B02BDC" w:rsidRPr="0079440B" w:rsidTr="004A1B0F">
        <w:trPr>
          <w:cantSplit/>
        </w:trPr>
        <w:tc>
          <w:tcPr>
            <w:tcW w:w="3730" w:type="dxa"/>
            <w:shd w:val="clear" w:color="auto" w:fill="auto"/>
          </w:tcPr>
          <w:p w:rsidR="00C71E5A" w:rsidRPr="0079440B" w:rsidRDefault="00463337" w:rsidP="00C71E5A">
            <w:pPr>
              <w:autoSpaceDE w:val="0"/>
              <w:autoSpaceDN w:val="0"/>
              <w:adjustRightInd w:val="0"/>
              <w:rPr>
                <w:b/>
                <w:color w:val="000000"/>
                <w:szCs w:val="24"/>
              </w:rPr>
            </w:pPr>
            <w:r w:rsidRPr="0079440B">
              <w:rPr>
                <w:b/>
                <w:color w:val="000000"/>
                <w:szCs w:val="24"/>
              </w:rPr>
              <w:t>Life-threatening</w:t>
            </w:r>
            <w:r w:rsidR="00C71E5A" w:rsidRPr="0079440B">
              <w:rPr>
                <w:b/>
                <w:color w:val="000000"/>
                <w:szCs w:val="24"/>
              </w:rPr>
              <w:t xml:space="preserve"> cold/wind chill is imminent</w:t>
            </w:r>
          </w:p>
          <w:p w:rsidR="00C71E5A" w:rsidRPr="0079440B" w:rsidRDefault="00C71E5A" w:rsidP="002E1437">
            <w:pPr>
              <w:autoSpaceDE w:val="0"/>
              <w:autoSpaceDN w:val="0"/>
              <w:adjustRightInd w:val="0"/>
              <w:rPr>
                <w:color w:val="000000"/>
                <w:szCs w:val="24"/>
              </w:rPr>
            </w:pPr>
          </w:p>
          <w:p w:rsidR="00B02BDC" w:rsidRPr="0079440B" w:rsidRDefault="00C11BEA" w:rsidP="000046AE">
            <w:pPr>
              <w:autoSpaceDE w:val="0"/>
              <w:autoSpaceDN w:val="0"/>
              <w:adjustRightInd w:val="0"/>
              <w:rPr>
                <w:i/>
                <w:color w:val="000000"/>
                <w:szCs w:val="24"/>
              </w:rPr>
            </w:pPr>
            <w:r w:rsidRPr="0079440B">
              <w:rPr>
                <w:b/>
                <w:noProof/>
                <w:color w:val="FFC000"/>
                <w:szCs w:val="24"/>
              </w:rPr>
              <mc:AlternateContent>
                <mc:Choice Requires="wps">
                  <w:drawing>
                    <wp:inline distT="0" distB="0" distL="0" distR="0" wp14:anchorId="309D7CF1" wp14:editId="24CF0989">
                      <wp:extent cx="110358" cy="102476"/>
                      <wp:effectExtent l="0" t="19050" r="42545" b="31115"/>
                      <wp:docPr id="8" name="Right Arrow 8"/>
                      <wp:cNvGraphicFramePr/>
                      <a:graphic xmlns:a="http://schemas.openxmlformats.org/drawingml/2006/main">
                        <a:graphicData uri="http://schemas.microsoft.com/office/word/2010/wordprocessingShape">
                          <wps:wsp>
                            <wps:cNvSpPr/>
                            <wps:spPr>
                              <a:xfrm>
                                <a:off x="0" y="0"/>
                                <a:ext cx="110358" cy="102476"/>
                              </a:xfrm>
                              <a:prstGeom prst="rightArrow">
                                <a:avLst/>
                              </a:prstGeom>
                              <a:solidFill>
                                <a:srgbClr val="FF0000"/>
                              </a:solidFill>
                              <a:ln w="12700">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1CB0F22" id="Right Arrow 8" o:spid="_x0000_s1026" type="#_x0000_t13" style="width:8.7pt;height: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hyQmQIAAL8FAAAOAAAAZHJzL2Uyb0RvYy54bWysVEtv2zAMvg/YfxB0Xx1n6WNBnSJokWFA&#10;0RVth54VWYoNyKJGKXGyXz9KfjTrih2K5aCIJvmR/ETy8mrfGLZT6GuwBc9PJpwpK6Gs7abgP55W&#10;ny4480HYUhiwquAH5fnV4uOHy9bN1RQqMKVCRiDWz1tX8CoEN88yLyvVCH8CTllSasBGBBJxk5Uo&#10;WkJvTDadTM6yFrB0CFJ5T19vOiVfJHytlQzftfYqMFNwyi2kE9O5jme2uBTzDQpX1bJPQ7wji0bU&#10;loKOUDciCLbF+i+oppYIHnQ4kdBkoHUtVaqBqsknr6p5rIRTqRYix7uRJv//YOXd7h5ZXRacHsqK&#10;hp7ood5UgS0RoWUXkaDW+TnZPbp77CVP11jtXmMT/6kOtk+kHkZS1T4wSR/zfPL5lMAlqfLJdHZ+&#10;FjGzF2eHPnxV0LB4KTjG8Cl6IlTsbn3oHAbDGNGDqctVbUwScLO+Nsh2gl55tZrQr4/xh5mxrKUc&#10;puekfh8GZW0sJR8Z6ThIt3AwKgIa+6A0kUlVT7sIsY3VmJqQUtnQqypRqi7j0+OEB49EUQKMyJoq&#10;HbHzf2F3VPX20VWlKRid+9KHMF0GQ2Kd8+iRIoMNo3NTW8C3opuQ94zrzn4gqaMmsrSG8kCthtDN&#10;oHdyVdOD3wof7gXS0NF40iIJ3+nQBuiloL9xVgH+eut7tKdZIC1nLQ1xwf3PrUDFmflmaUq+5LNZ&#10;nPokzE7PpyTgsWZ9rLHb5hqog3JaWU6ma7QPZrhqhOaZ9s0yRiWVsJJiF1wGHITr0C0X2lhSLZfJ&#10;jCbdiXBrH52M4JHV2MpP+2eBru/6QONyB8PAi/mrtu9so6eF5TaArtNMvPDa801bIjVOv9HiGjqW&#10;k9XL3l38BgAA//8DAFBLAwQUAAYACAAAACEAsw6qDNkAAAADAQAADwAAAGRycy9kb3ducmV2Lnht&#10;bEyPQU/DMAyF75P4D5GRdtvSoqmM0nQCJI4TbEWcs8ZrKxqnS9Kt/Hs8LnDxk/Ws9z4Xm8n24ow+&#10;dI4UpMsEBFLtTEeNgo/qdbEGEaImo3tHqOAbA2zKm1mhc+MutMPzPjaCQyjkWkEb45BLGeoWrQ5L&#10;NyCxd3Te6sirb6Tx+sLhtpd3SZJJqzvihlYP+NJi/bUfrYJTus3e6nesnk87v64+w8NxnLZKzW+n&#10;p0cQEaf4dwxXfEaHkpkObiQTRK+AH4m/8+rdr0AcWLMUZFnI/+zlDwAAAP//AwBQSwECLQAUAAYA&#10;CAAAACEAtoM4kv4AAADhAQAAEwAAAAAAAAAAAAAAAAAAAAAAW0NvbnRlbnRfVHlwZXNdLnhtbFBL&#10;AQItABQABgAIAAAAIQA4/SH/1gAAAJQBAAALAAAAAAAAAAAAAAAAAC8BAABfcmVscy8ucmVsc1BL&#10;AQItABQABgAIAAAAIQAdahyQmQIAAL8FAAAOAAAAAAAAAAAAAAAAAC4CAABkcnMvZTJvRG9jLnht&#10;bFBLAQItABQABgAIAAAAIQCzDqoM2QAAAAMBAAAPAAAAAAAAAAAAAAAAAPMEAABkcnMvZG93bnJl&#10;di54bWxQSwUGAAAAAAQABADzAAAA+QUAAAAA&#10;" adj="11571" fillcolor="red" strokecolor="red" strokeweight="1pt">
                      <w10:anchorlock/>
                    </v:shape>
                  </w:pict>
                </mc:Fallback>
              </mc:AlternateContent>
            </w:r>
            <w:r w:rsidR="00B02BDC" w:rsidRPr="0079440B">
              <w:rPr>
                <w:b/>
                <w:i/>
                <w:color w:val="000000"/>
                <w:szCs w:val="24"/>
              </w:rPr>
              <w:t>Wind Chill Warning</w:t>
            </w:r>
            <w:r w:rsidR="00C71E5A" w:rsidRPr="0079440B">
              <w:rPr>
                <w:i/>
                <w:color w:val="000000"/>
                <w:szCs w:val="24"/>
              </w:rPr>
              <w:t>:</w:t>
            </w:r>
            <w:r w:rsidR="00057F72" w:rsidRPr="0079440B">
              <w:rPr>
                <w:i/>
                <w:color w:val="000000"/>
                <w:szCs w:val="24"/>
              </w:rPr>
              <w:t xml:space="preserve"> C</w:t>
            </w:r>
            <w:r w:rsidR="00C71E5A" w:rsidRPr="0079440B">
              <w:rPr>
                <w:i/>
                <w:color w:val="000000"/>
                <w:szCs w:val="24"/>
              </w:rPr>
              <w:t>onfiden</w:t>
            </w:r>
            <w:r w:rsidR="00057F72" w:rsidRPr="0079440B">
              <w:rPr>
                <w:i/>
                <w:color w:val="000000"/>
                <w:szCs w:val="24"/>
              </w:rPr>
              <w:t>t</w:t>
            </w:r>
            <w:r w:rsidR="00C71E5A" w:rsidRPr="0079440B">
              <w:rPr>
                <w:i/>
                <w:color w:val="000000"/>
                <w:szCs w:val="24"/>
              </w:rPr>
              <w:t xml:space="preserve"> of w</w:t>
            </w:r>
            <w:r w:rsidR="00B02BDC" w:rsidRPr="0079440B">
              <w:rPr>
                <w:i/>
                <w:color w:val="000000"/>
                <w:szCs w:val="24"/>
              </w:rPr>
              <w:t xml:space="preserve">ind chills </w:t>
            </w:r>
            <w:r w:rsidR="008A758F" w:rsidRPr="0079440B">
              <w:rPr>
                <w:i/>
                <w:color w:val="000000"/>
                <w:szCs w:val="24"/>
              </w:rPr>
              <w:noBreakHyphen/>
            </w:r>
            <w:r w:rsidR="00B02BDC" w:rsidRPr="0079440B">
              <w:rPr>
                <w:i/>
                <w:color w:val="000000"/>
                <w:szCs w:val="24"/>
              </w:rPr>
              <w:t>30</w:t>
            </w:r>
            <w:r w:rsidR="00FB2B03" w:rsidRPr="0079440B">
              <w:rPr>
                <w:rFonts w:ascii="Courier New" w:hAnsi="Courier New" w:cs="Courier New"/>
                <w:i/>
                <w:color w:val="000000"/>
                <w:szCs w:val="24"/>
              </w:rPr>
              <w:t>°</w:t>
            </w:r>
            <w:r w:rsidR="00B02BDC" w:rsidRPr="0079440B">
              <w:rPr>
                <w:i/>
                <w:color w:val="000000"/>
                <w:szCs w:val="24"/>
              </w:rPr>
              <w:t>F or colder that can cause frostbite in</w:t>
            </w:r>
            <w:r w:rsidR="00B00E06" w:rsidRPr="0079440B">
              <w:rPr>
                <w:i/>
                <w:color w:val="000000"/>
                <w:szCs w:val="24"/>
              </w:rPr>
              <w:t xml:space="preserve"> </w:t>
            </w:r>
            <w:r w:rsidR="000046AE" w:rsidRPr="0079440B">
              <w:rPr>
                <w:i/>
                <w:color w:val="000000"/>
                <w:szCs w:val="24"/>
              </w:rPr>
              <w:t xml:space="preserve">about </w:t>
            </w:r>
            <w:r w:rsidR="00B02BDC" w:rsidRPr="0079440B">
              <w:rPr>
                <w:i/>
                <w:color w:val="000000"/>
                <w:szCs w:val="24"/>
              </w:rPr>
              <w:t>10 minutes</w:t>
            </w:r>
          </w:p>
        </w:tc>
        <w:tc>
          <w:tcPr>
            <w:tcW w:w="2610" w:type="dxa"/>
            <w:shd w:val="clear" w:color="auto" w:fill="auto"/>
          </w:tcPr>
          <w:p w:rsidR="00B02BDC" w:rsidRPr="0079440B" w:rsidRDefault="00B02BDC" w:rsidP="002E1437">
            <w:pPr>
              <w:autoSpaceDE w:val="0"/>
              <w:autoSpaceDN w:val="0"/>
              <w:adjustRightInd w:val="0"/>
              <w:rPr>
                <w:color w:val="000000"/>
                <w:szCs w:val="24"/>
              </w:rPr>
            </w:pPr>
            <w:r w:rsidRPr="0079440B">
              <w:rPr>
                <w:color w:val="000000"/>
                <w:szCs w:val="24"/>
              </w:rPr>
              <w:t>Typically 12-24 hours before onset</w:t>
            </w:r>
          </w:p>
          <w:p w:rsidR="00B02BDC" w:rsidRPr="0079440B" w:rsidRDefault="00B02BDC" w:rsidP="002E1437">
            <w:pPr>
              <w:autoSpaceDE w:val="0"/>
              <w:autoSpaceDN w:val="0"/>
              <w:adjustRightInd w:val="0"/>
              <w:rPr>
                <w:color w:val="000000"/>
                <w:szCs w:val="24"/>
              </w:rPr>
            </w:pPr>
          </w:p>
          <w:p w:rsidR="00B02BDC" w:rsidRPr="0079440B" w:rsidRDefault="004A1B0F" w:rsidP="00797D2A">
            <w:pPr>
              <w:autoSpaceDE w:val="0"/>
              <w:autoSpaceDN w:val="0"/>
              <w:adjustRightInd w:val="0"/>
              <w:rPr>
                <w:i/>
                <w:color w:val="000000"/>
                <w:szCs w:val="24"/>
              </w:rPr>
            </w:pPr>
            <w:r w:rsidRPr="0079440B">
              <w:rPr>
                <w:i/>
                <w:color w:val="000000"/>
                <w:szCs w:val="24"/>
              </w:rPr>
              <w:t xml:space="preserve">via web page, email, TV, </w:t>
            </w:r>
            <w:r w:rsidR="00797D2A" w:rsidRPr="0079440B">
              <w:rPr>
                <w:i/>
                <w:color w:val="000000"/>
                <w:szCs w:val="24"/>
              </w:rPr>
              <w:t>Weather Radio</w:t>
            </w:r>
            <w:r w:rsidRPr="0079440B">
              <w:rPr>
                <w:i/>
                <w:color w:val="000000"/>
                <w:szCs w:val="24"/>
              </w:rPr>
              <w:t>, text alert</w:t>
            </w:r>
          </w:p>
        </w:tc>
        <w:tc>
          <w:tcPr>
            <w:tcW w:w="3956" w:type="dxa"/>
            <w:shd w:val="clear" w:color="auto" w:fill="auto"/>
          </w:tcPr>
          <w:p w:rsidR="00B02BDC" w:rsidRPr="0079440B" w:rsidRDefault="00B02BDC" w:rsidP="00A00053">
            <w:pPr>
              <w:numPr>
                <w:ilvl w:val="0"/>
                <w:numId w:val="23"/>
              </w:numPr>
              <w:tabs>
                <w:tab w:val="left" w:pos="252"/>
              </w:tabs>
              <w:autoSpaceDE w:val="0"/>
              <w:autoSpaceDN w:val="0"/>
              <w:adjustRightInd w:val="0"/>
              <w:ind w:left="252" w:hanging="252"/>
              <w:rPr>
                <w:color w:val="000000"/>
                <w:szCs w:val="24"/>
              </w:rPr>
            </w:pPr>
            <w:r w:rsidRPr="0079440B">
              <w:rPr>
                <w:color w:val="000000"/>
                <w:szCs w:val="24"/>
              </w:rPr>
              <w:t xml:space="preserve">Prepare for issues with </w:t>
            </w:r>
            <w:r w:rsidR="00262AAD" w:rsidRPr="0079440B">
              <w:rPr>
                <w:color w:val="000000"/>
                <w:szCs w:val="24"/>
              </w:rPr>
              <w:t>buses</w:t>
            </w:r>
            <w:r w:rsidRPr="0079440B">
              <w:rPr>
                <w:color w:val="000000"/>
                <w:szCs w:val="24"/>
              </w:rPr>
              <w:t xml:space="preserve"> starting  </w:t>
            </w:r>
          </w:p>
          <w:p w:rsidR="00B02BDC" w:rsidRPr="0079440B" w:rsidRDefault="00B02BDC" w:rsidP="00A00053">
            <w:pPr>
              <w:numPr>
                <w:ilvl w:val="0"/>
                <w:numId w:val="23"/>
              </w:numPr>
              <w:tabs>
                <w:tab w:val="left" w:pos="252"/>
              </w:tabs>
              <w:autoSpaceDE w:val="0"/>
              <w:autoSpaceDN w:val="0"/>
              <w:adjustRightInd w:val="0"/>
              <w:ind w:left="252" w:hanging="252"/>
              <w:rPr>
                <w:color w:val="000000"/>
                <w:szCs w:val="24"/>
              </w:rPr>
            </w:pPr>
            <w:r w:rsidRPr="0079440B">
              <w:rPr>
                <w:color w:val="000000"/>
                <w:szCs w:val="24"/>
              </w:rPr>
              <w:t xml:space="preserve">Consider late start </w:t>
            </w:r>
            <w:r w:rsidR="001D506B" w:rsidRPr="0079440B">
              <w:rPr>
                <w:color w:val="000000"/>
                <w:szCs w:val="24"/>
              </w:rPr>
              <w:t>or cancellations if needed</w:t>
            </w:r>
          </w:p>
          <w:p w:rsidR="00F52641" w:rsidRPr="0079440B" w:rsidRDefault="00F52641" w:rsidP="00A00053">
            <w:pPr>
              <w:numPr>
                <w:ilvl w:val="0"/>
                <w:numId w:val="23"/>
              </w:numPr>
              <w:tabs>
                <w:tab w:val="left" w:pos="252"/>
              </w:tabs>
              <w:autoSpaceDE w:val="0"/>
              <w:autoSpaceDN w:val="0"/>
              <w:adjustRightInd w:val="0"/>
              <w:ind w:left="252" w:hanging="252"/>
              <w:rPr>
                <w:color w:val="000000"/>
                <w:szCs w:val="24"/>
              </w:rPr>
            </w:pPr>
            <w:r w:rsidRPr="0079440B">
              <w:rPr>
                <w:color w:val="000000"/>
                <w:szCs w:val="24"/>
              </w:rPr>
              <w:t xml:space="preserve">While ongoing, check children for </w:t>
            </w:r>
            <w:hyperlink r:id="rId47" w:history="1">
              <w:r w:rsidRPr="0079440B">
                <w:rPr>
                  <w:rStyle w:val="Hyperlink"/>
                  <w:szCs w:val="24"/>
                  <w:u w:val="single"/>
                </w:rPr>
                <w:t>signs of frostbite or hypothermia</w:t>
              </w:r>
            </w:hyperlink>
            <w:r w:rsidRPr="0079440B">
              <w:rPr>
                <w:color w:val="000000"/>
                <w:szCs w:val="24"/>
              </w:rPr>
              <w:t xml:space="preserve"> when they arrive </w:t>
            </w:r>
          </w:p>
          <w:p w:rsidR="00B02BDC" w:rsidRPr="0079440B" w:rsidRDefault="00F52641" w:rsidP="00A00053">
            <w:pPr>
              <w:numPr>
                <w:ilvl w:val="0"/>
                <w:numId w:val="23"/>
              </w:numPr>
              <w:tabs>
                <w:tab w:val="left" w:pos="252"/>
              </w:tabs>
              <w:autoSpaceDE w:val="0"/>
              <w:autoSpaceDN w:val="0"/>
              <w:adjustRightInd w:val="0"/>
              <w:ind w:left="252" w:hanging="252"/>
              <w:rPr>
                <w:color w:val="000000"/>
                <w:szCs w:val="24"/>
              </w:rPr>
            </w:pPr>
            <w:r w:rsidRPr="0079440B">
              <w:rPr>
                <w:color w:val="000000"/>
                <w:szCs w:val="24"/>
              </w:rPr>
              <w:t>While ongoing, k</w:t>
            </w:r>
            <w:r w:rsidR="00A44353" w:rsidRPr="0079440B">
              <w:rPr>
                <w:color w:val="000000"/>
                <w:szCs w:val="24"/>
              </w:rPr>
              <w:t>eep children indoors</w:t>
            </w:r>
          </w:p>
        </w:tc>
      </w:tr>
    </w:tbl>
    <w:p w:rsidR="00D7777B" w:rsidRDefault="00D7777B" w:rsidP="00834FE1">
      <w:pPr>
        <w:ind w:right="-4680"/>
        <w:rPr>
          <w:rFonts w:ascii="Arial Narrow" w:hAnsi="Arial Narrow" w:cs="Arial"/>
          <w:b/>
          <w:sz w:val="44"/>
          <w:szCs w:val="44"/>
          <w:u w:val="single"/>
        </w:rPr>
      </w:pPr>
    </w:p>
    <w:p w:rsidR="00F77188" w:rsidRPr="0079440B" w:rsidRDefault="00F77188" w:rsidP="00A23FE8">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9440B">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Special Considerations for Transportation</w:t>
      </w:r>
    </w:p>
    <w:p w:rsidR="00F77188" w:rsidRPr="0079440B" w:rsidRDefault="00F77188" w:rsidP="002B019D">
      <w:pPr>
        <w:widowControl w:val="0"/>
        <w:tabs>
          <w:tab w:val="left" w:pos="-1200"/>
          <w:tab w:val="left" w:pos="-720"/>
          <w:tab w:val="left" w:pos="0"/>
          <w:tab w:val="left" w:pos="720"/>
          <w:tab w:val="left" w:pos="90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exact"/>
        <w:jc w:val="both"/>
        <w:rPr>
          <w:szCs w:val="24"/>
        </w:rPr>
      </w:pPr>
      <w:r w:rsidRPr="0079440B">
        <w:rPr>
          <w:szCs w:val="24"/>
        </w:rPr>
        <w:t xml:space="preserve">Children awaiting the school bus in the morning, standing exposed to a cold wind without proper clothing for protection, may develop frostbite or hypothermia.  </w:t>
      </w:r>
      <w:r w:rsidRPr="0079440B">
        <w:rPr>
          <w:color w:val="000000"/>
          <w:szCs w:val="24"/>
        </w:rPr>
        <w:t xml:space="preserve">Bus drivers should be able to </w:t>
      </w:r>
      <w:r w:rsidRPr="0079440B">
        <w:rPr>
          <w:szCs w:val="24"/>
        </w:rPr>
        <w:t xml:space="preserve">recognize symptoms of both hypothermia and frost bite. </w:t>
      </w:r>
    </w:p>
    <w:p w:rsidR="00F77188" w:rsidRPr="0079440B" w:rsidRDefault="00F77188" w:rsidP="00834FE1">
      <w:pPr>
        <w:ind w:right="-4680"/>
        <w:rPr>
          <w:rFonts w:ascii="Arial Narrow" w:hAnsi="Arial Narrow" w:cs="Arial"/>
          <w:b/>
          <w:szCs w:val="24"/>
          <w:u w:val="single"/>
        </w:rPr>
      </w:pPr>
    </w:p>
    <w:p w:rsidR="009B1A87" w:rsidRPr="0079440B" w:rsidRDefault="00911C5F" w:rsidP="00A23FE8">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9440B">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Additional </w:t>
      </w:r>
      <w:r w:rsidR="009B1A87" w:rsidRPr="0079440B">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Re</w:t>
      </w:r>
      <w:r w:rsidR="00C11BEA" w:rsidRPr="0079440B">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sources</w:t>
      </w:r>
    </w:p>
    <w:p w:rsidR="00484E7C" w:rsidRDefault="002F57A8" w:rsidP="00911C5F">
      <w:pPr>
        <w:tabs>
          <w:tab w:val="right" w:leader="dot" w:pos="10080"/>
        </w:tabs>
      </w:pPr>
      <w:r w:rsidRPr="0079440B">
        <w:rPr>
          <w:szCs w:val="24"/>
        </w:rPr>
        <w:t xml:space="preserve">Winter Storms Preparedness Guide </w:t>
      </w:r>
      <w:r w:rsidR="00911C5F" w:rsidRPr="0079440B">
        <w:rPr>
          <w:szCs w:val="24"/>
        </w:rPr>
        <w:tab/>
      </w:r>
      <w:hyperlink r:id="rId48" w:history="1">
        <w:r w:rsidR="002A3706">
          <w:rPr>
            <w:rStyle w:val="Hyperlink"/>
            <w:szCs w:val="24"/>
          </w:rPr>
          <w:t>https://www.weather.gov/safety/winter-before</w:t>
        </w:r>
      </w:hyperlink>
      <w:r>
        <w:t xml:space="preserve"> </w:t>
      </w:r>
    </w:p>
    <w:p w:rsidR="00484E7C" w:rsidRDefault="00484E7C" w:rsidP="00484E7C">
      <w:pPr>
        <w:tabs>
          <w:tab w:val="right" w:leader="dot" w:pos="10080"/>
        </w:tabs>
        <w:rPr>
          <w:rStyle w:val="Hyperlink"/>
          <w:szCs w:val="24"/>
        </w:rPr>
      </w:pPr>
      <w:r w:rsidRPr="0079440B">
        <w:rPr>
          <w:szCs w:val="24"/>
        </w:rPr>
        <w:t>Recognizing Winter Illnesses from the CDC</w:t>
      </w:r>
      <w:r w:rsidRPr="0079440B">
        <w:rPr>
          <w:szCs w:val="24"/>
        </w:rPr>
        <w:tab/>
      </w:r>
      <w:hyperlink r:id="rId49" w:history="1">
        <w:r w:rsidRPr="0079440B">
          <w:rPr>
            <w:rStyle w:val="Hyperlink"/>
            <w:szCs w:val="24"/>
          </w:rPr>
          <w:t>emergency.cdc.gov/disasters/winter/</w:t>
        </w:r>
        <w:proofErr w:type="spellStart"/>
        <w:r w:rsidRPr="0079440B">
          <w:rPr>
            <w:rStyle w:val="Hyperlink"/>
            <w:szCs w:val="24"/>
          </w:rPr>
          <w:t>staysafe</w:t>
        </w:r>
        <w:proofErr w:type="spellEnd"/>
      </w:hyperlink>
    </w:p>
    <w:p w:rsidR="0026619B" w:rsidRPr="0079440B" w:rsidRDefault="0026619B" w:rsidP="00484E7C">
      <w:pPr>
        <w:tabs>
          <w:tab w:val="right" w:leader="dot" w:pos="10080"/>
        </w:tabs>
        <w:rPr>
          <w:szCs w:val="24"/>
        </w:rPr>
      </w:pPr>
      <w:r>
        <w:rPr>
          <w:szCs w:val="24"/>
        </w:rPr>
        <w:t>FEMA Winter Storms &amp; Extreme Cold</w:t>
      </w:r>
      <w:r>
        <w:rPr>
          <w:szCs w:val="24"/>
        </w:rPr>
        <w:tab/>
      </w:r>
      <w:hyperlink r:id="rId50" w:history="1">
        <w:r w:rsidRPr="00FD13CA">
          <w:rPr>
            <w:rStyle w:val="Hyperlink"/>
            <w:szCs w:val="24"/>
          </w:rPr>
          <w:t>www.ready.gov/winter-weather</w:t>
        </w:r>
      </w:hyperlink>
      <w:r>
        <w:rPr>
          <w:szCs w:val="24"/>
        </w:rPr>
        <w:t xml:space="preserve"> </w:t>
      </w:r>
    </w:p>
    <w:p w:rsidR="0026619B" w:rsidRDefault="0026619B" w:rsidP="0026619B">
      <w:pPr>
        <w:tabs>
          <w:tab w:val="right" w:leader="dot" w:pos="10080"/>
        </w:tabs>
        <w:rPr>
          <w:szCs w:val="24"/>
        </w:rPr>
      </w:pPr>
      <w:r>
        <w:rPr>
          <w:szCs w:val="24"/>
        </w:rPr>
        <w:t>Red Cross Winter Storm Preparedness</w:t>
      </w:r>
      <w:r>
        <w:rPr>
          <w:szCs w:val="24"/>
        </w:rPr>
        <w:tab/>
      </w:r>
      <w:hyperlink r:id="rId51" w:history="1">
        <w:r w:rsidRPr="00FD13CA">
          <w:rPr>
            <w:rStyle w:val="Hyperlink"/>
            <w:szCs w:val="24"/>
          </w:rPr>
          <w:t>www.redcross.org/prepare/disaster/winter-storm</w:t>
        </w:r>
      </w:hyperlink>
    </w:p>
    <w:p w:rsidR="002F57A8" w:rsidRDefault="00DD4F73" w:rsidP="00911C5F">
      <w:pPr>
        <w:tabs>
          <w:tab w:val="right" w:leader="dot" w:pos="10080"/>
        </w:tabs>
      </w:pPr>
      <w:r>
        <w:br w:type="page"/>
      </w:r>
    </w:p>
    <w:p w:rsidR="00D1025C" w:rsidRPr="00D1025C" w:rsidRDefault="0016421B" w:rsidP="00D1025C">
      <w:pPr>
        <w:rPr>
          <w:rFonts w:ascii="Arial Narrow" w:hAnsi="Arial Narrow" w:cs="Arial"/>
          <w:b/>
          <w:sz w:val="44"/>
          <w:szCs w:val="44"/>
          <w:u w:val="single"/>
        </w:rPr>
      </w:pPr>
      <w:r>
        <w:rPr>
          <w:rFonts w:ascii="Arial Narrow" w:hAnsi="Arial Narrow" w:cs="Arial"/>
          <w:b/>
          <w:noProof/>
          <w:sz w:val="44"/>
          <w:szCs w:val="44"/>
          <w:u w:val="single"/>
        </w:rPr>
        <w:lastRenderedPageBreak/>
        <mc:AlternateContent>
          <mc:Choice Requires="wps">
            <w:drawing>
              <wp:anchor distT="91440" distB="91440" distL="114300" distR="114300" simplePos="0" relativeHeight="251661312" behindDoc="0" locked="0" layoutInCell="0" allowOverlap="1" wp14:anchorId="1677658A" wp14:editId="7D7F1D3F">
                <wp:simplePos x="0" y="0"/>
                <wp:positionH relativeFrom="page">
                  <wp:posOffset>5247640</wp:posOffset>
                </wp:positionH>
                <wp:positionV relativeFrom="page">
                  <wp:posOffset>0</wp:posOffset>
                </wp:positionV>
                <wp:extent cx="3108960" cy="1377950"/>
                <wp:effectExtent l="0" t="0" r="0" b="0"/>
                <wp:wrapSquare wrapText="bothSides"/>
                <wp:docPr id="63" name="Rectangl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1377950"/>
                        </a:xfrm>
                        <a:prstGeom prst="rect">
                          <a:avLst/>
                        </a:prstGeom>
                        <a:solidFill>
                          <a:srgbClr val="943634"/>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694796" dir="17286226" sy="-100000" rotWithShape="0">
                                  <a:srgbClr val="808080">
                                    <a:alpha val="50000"/>
                                  </a:srgbClr>
                                </a:outerShdw>
                              </a:effectLst>
                            </a14:hiddenEffects>
                          </a:ext>
                        </a:extLst>
                      </wps:spPr>
                      <wps:txbx>
                        <w:txbxContent>
                          <w:p w:rsidR="00EA6757" w:rsidRDefault="00EA6757" w:rsidP="0016421B">
                            <w:pPr>
                              <w:rPr>
                                <w:caps/>
                                <w:color w:val="FFFF00"/>
                                <w:sz w:val="40"/>
                                <w:szCs w:val="40"/>
                              </w:rPr>
                            </w:pPr>
                          </w:p>
                          <w:p w:rsidR="00EA6757" w:rsidRPr="00850F29" w:rsidRDefault="00EA6757" w:rsidP="0016421B">
                            <w:pPr>
                              <w:rPr>
                                <w:caps/>
                                <w:color w:val="FFFF00"/>
                              </w:rPr>
                            </w:pPr>
                            <w:r w:rsidRPr="00850F29">
                              <w:rPr>
                                <w:caps/>
                                <w:color w:val="FFFF00"/>
                                <w:sz w:val="40"/>
                                <w:szCs w:val="40"/>
                              </w:rPr>
                              <w:t>Key points:</w:t>
                            </w:r>
                          </w:p>
                          <w:p w:rsidR="00EA6757" w:rsidRDefault="00EA6757" w:rsidP="00A00053">
                            <w:pPr>
                              <w:numPr>
                                <w:ilvl w:val="0"/>
                                <w:numId w:val="22"/>
                              </w:numPr>
                              <w:tabs>
                                <w:tab w:val="left" w:pos="360"/>
                                <w:tab w:val="left" w:pos="540"/>
                              </w:tabs>
                              <w:ind w:left="360" w:hanging="270"/>
                              <w:rPr>
                                <w:color w:val="FFFF00"/>
                                <w:szCs w:val="40"/>
                              </w:rPr>
                            </w:pPr>
                            <w:r>
                              <w:rPr>
                                <w:color w:val="FFFF00"/>
                                <w:szCs w:val="40"/>
                              </w:rPr>
                              <w:t>Keep it simple.</w:t>
                            </w:r>
                          </w:p>
                          <w:p w:rsidR="00EA6757" w:rsidRDefault="00EA6757" w:rsidP="00A00053">
                            <w:pPr>
                              <w:numPr>
                                <w:ilvl w:val="0"/>
                                <w:numId w:val="22"/>
                              </w:numPr>
                              <w:tabs>
                                <w:tab w:val="left" w:pos="360"/>
                                <w:tab w:val="left" w:pos="540"/>
                              </w:tabs>
                              <w:ind w:left="360" w:hanging="270"/>
                              <w:rPr>
                                <w:color w:val="FFFF00"/>
                                <w:szCs w:val="40"/>
                              </w:rPr>
                            </w:pPr>
                            <w:r>
                              <w:rPr>
                                <w:color w:val="FFFF00"/>
                                <w:szCs w:val="40"/>
                              </w:rPr>
                              <w:t>Train and practice.</w:t>
                            </w:r>
                          </w:p>
                        </w:txbxContent>
                      </wps:txbx>
                      <wps:bodyPr rot="0" vert="horz" wrap="square" lIns="91440" tIns="182880" rIns="914400" bIns="91440" anchor="t" anchorCtr="0" upright="1">
                        <a:noAutofit/>
                      </wps:bodyPr>
                    </wps:wsp>
                  </a:graphicData>
                </a:graphic>
                <wp14:sizeRelH relativeFrom="page">
                  <wp14:pctWidth>40000</wp14:pctWidth>
                </wp14:sizeRelH>
                <wp14:sizeRelV relativeFrom="margin">
                  <wp14:pctHeight>0</wp14:pctHeight>
                </wp14:sizeRelV>
              </wp:anchor>
            </w:drawing>
          </mc:Choice>
          <mc:Fallback>
            <w:pict>
              <v:rect w14:anchorId="1677658A" id="_x0000_s1040" style="position:absolute;margin-left:413.2pt;margin-top:0;width:244.8pt;height:108.5pt;z-index:251661312;visibility:visible;mso-wrap-style:square;mso-width-percent:400;mso-height-percent:0;mso-wrap-distance-left:9pt;mso-wrap-distance-top:7.2pt;mso-wrap-distance-right:9pt;mso-wrap-distance-bottom:7.2pt;mso-position-horizontal:absolute;mso-position-horizontal-relative:page;mso-position-vertical:absolute;mso-position-vertical-relative:page;mso-width-percent:4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0LEAMAAHIGAAAOAAAAZHJzL2Uyb0RvYy54bWysVVtv0zAUfkfiP1h+zxInaW5aNq1di5AG&#10;TAzEs5s4jUViB9tdOhD/nWOnlxV4QEArRT7x8fH3feeSy+td36FHpjSXosTkIsCIiUrWXGxK/PHD&#10;yssw0oaKmnZSsBI/MY2vr16+uByHgoWylV3NFIIgQhfjUOLWmKHwfV21rKf6Qg5MwGYjVU8NmGrj&#10;14qOEL3v/DAIEn+Uqh6UrJjW8PZ22sRXLn7TsMq8axrNDOpKDNiMeyr3XNunf3VJi42iQ8urPQz6&#10;Fyh6ygVcegx1Sw1FW8V/CdXzSkktG3NRyd6XTcMr5jgAGxL8xOahpQNzXEAcPRxl0v8vbPX28V4h&#10;Xpc4iTAStIccvQfVqNh0DEV5ZBUaB12A48NwryxHPdzJ6rNGQi5a8GM3SsmxZbQGXMT6+2cHrKHh&#10;KFqPb2QN8enWSCfWrlG9DQgyoJ3LydMxJ2xnUAUvIxJkeQKpq2CPRGmaz1zWfFocjg9Km1dM9sgu&#10;SqwAvgtPH++0sXBocXBx8GXH6xXvOmeozXrRKfRIoUDyOEqi2DEAls/dOmGdhbTHpojTG+ZKbLqG&#10;FoAZltbTonfp/5aTMA7mYe6tkiz14lU88/I0yLyA5HPgFefx7eq7hUviouV1zcQdF+xQiiT+s1Tv&#10;m2IqIleMaAQ+s3DmlDjjop9TDtzvd5R7bqAzO96XODs60cLmeSlqEIEWhvJuWvvn8J3moMG5FDer&#10;WZDGUeal6Szy4mgZePNstfBuFiRJ0uV8MV+ScymWTl7972o4IIdcWUNugd1DW4+o5rZokjxO8wSD&#10;BcOBpGGWhCGYGorOIxN9pKT5xE3rutLWqY1zJmYW2P9Ue93Q0qmqZvb4QeFJe6fPEcKk1gndMzH3&#10;Apz0hFo+VJnrMttYU4Oa3XrnGpm4HrRdt5b1E/Qd4HbNBWMaFq1UXzEaYeSVWH/ZUsUw6l4L6N2c&#10;xLGdkc4gWZgBF6ROW2CtTxZGVFQQrMTmsFyYabJuB8U3LdxFnBZC3kDHN9z14gkXkLIGDDZHbz+E&#10;7eR8bjuv06fi6gcAAAD//wMAUEsDBBQABgAIAAAAIQCfvDpz3gAAAAkBAAAPAAAAZHJzL2Rvd25y&#10;ZXYueG1sTI/NTsMwEITvSLyDtUjcqJNQQhTiVAiExJUWqeW2TbZJwD9R7LTu27M9wW1HM5r9plpF&#10;o8WRJj84qyBdJCDINq4dbKfgc/N2V4DwAW2L2llScCYPq/r6qsKydSf7Qcd16ASXWF+igj6EsZTS&#10;Nz0Z9As3kmXv4CaDgeXUyXbCE5cbLbMkyaXBwfKHHkd66an5Wc9GwesWz4e4m9/T76/trtB51MuH&#10;qNTtTXx+AhEohr8wXPAZHWpm2rvZtl5oBUWWLzmqgBdd7Ps052uvIEsfE5B1Jf8vqH8BAAD//wMA&#10;UEsBAi0AFAAGAAgAAAAhALaDOJL+AAAA4QEAABMAAAAAAAAAAAAAAAAAAAAAAFtDb250ZW50X1R5&#10;cGVzXS54bWxQSwECLQAUAAYACAAAACEAOP0h/9YAAACUAQAACwAAAAAAAAAAAAAAAAAvAQAAX3Jl&#10;bHMvLnJlbHNQSwECLQAUAAYACAAAACEArbvtCxADAAByBgAADgAAAAAAAAAAAAAAAAAuAgAAZHJz&#10;L2Uyb0RvYy54bWxQSwECLQAUAAYACAAAACEAn7w6c94AAAAJAQAADwAAAAAAAAAAAAAAAABqBQAA&#10;ZHJzL2Rvd25yZXYueG1sUEsFBgAAAAAEAAQA8wAAAHUGAAAAAA==&#10;" o:allowincell="f" fillcolor="#943634" stroked="f">
                <v:shadow type="perspective" opacity=".5" origin=",.5" offset="17pt,-52pt" matrix=",,,-1"/>
                <v:textbox inset=",14.4pt,1in,7.2pt">
                  <w:txbxContent>
                    <w:p w:rsidR="00EA6757" w:rsidRDefault="00EA6757" w:rsidP="0016421B">
                      <w:pPr>
                        <w:rPr>
                          <w:caps/>
                          <w:color w:val="FFFF00"/>
                          <w:sz w:val="40"/>
                          <w:szCs w:val="40"/>
                        </w:rPr>
                      </w:pPr>
                    </w:p>
                    <w:p w:rsidR="00EA6757" w:rsidRPr="00850F29" w:rsidRDefault="00EA6757" w:rsidP="0016421B">
                      <w:pPr>
                        <w:rPr>
                          <w:caps/>
                          <w:color w:val="FFFF00"/>
                        </w:rPr>
                      </w:pPr>
                      <w:r w:rsidRPr="00850F29">
                        <w:rPr>
                          <w:caps/>
                          <w:color w:val="FFFF00"/>
                          <w:sz w:val="40"/>
                          <w:szCs w:val="40"/>
                        </w:rPr>
                        <w:t>Key points:</w:t>
                      </w:r>
                    </w:p>
                    <w:p w:rsidR="00EA6757" w:rsidRDefault="00EA6757" w:rsidP="00A00053">
                      <w:pPr>
                        <w:numPr>
                          <w:ilvl w:val="0"/>
                          <w:numId w:val="22"/>
                        </w:numPr>
                        <w:tabs>
                          <w:tab w:val="left" w:pos="360"/>
                          <w:tab w:val="left" w:pos="540"/>
                        </w:tabs>
                        <w:ind w:left="360" w:hanging="270"/>
                        <w:rPr>
                          <w:color w:val="FFFF00"/>
                          <w:szCs w:val="40"/>
                        </w:rPr>
                      </w:pPr>
                      <w:r>
                        <w:rPr>
                          <w:color w:val="FFFF00"/>
                          <w:szCs w:val="40"/>
                        </w:rPr>
                        <w:t>Keep it simple.</w:t>
                      </w:r>
                    </w:p>
                    <w:p w:rsidR="00EA6757" w:rsidRDefault="00EA6757" w:rsidP="00A00053">
                      <w:pPr>
                        <w:numPr>
                          <w:ilvl w:val="0"/>
                          <w:numId w:val="22"/>
                        </w:numPr>
                        <w:tabs>
                          <w:tab w:val="left" w:pos="360"/>
                          <w:tab w:val="left" w:pos="540"/>
                        </w:tabs>
                        <w:ind w:left="360" w:hanging="270"/>
                        <w:rPr>
                          <w:color w:val="FFFF00"/>
                          <w:szCs w:val="40"/>
                        </w:rPr>
                      </w:pPr>
                      <w:r>
                        <w:rPr>
                          <w:color w:val="FFFF00"/>
                          <w:szCs w:val="40"/>
                        </w:rPr>
                        <w:t>Train and practice.</w:t>
                      </w:r>
                    </w:p>
                  </w:txbxContent>
                </v:textbox>
                <w10:wrap type="square" anchorx="page" anchory="page"/>
              </v:rect>
            </w:pict>
          </mc:Fallback>
        </mc:AlternateContent>
      </w:r>
      <w:r w:rsidR="00D1025C" w:rsidRPr="00D1025C">
        <w:rPr>
          <w:rFonts w:ascii="Arial Narrow" w:hAnsi="Arial Narrow" w:cs="Arial"/>
          <w:b/>
          <w:sz w:val="44"/>
          <w:szCs w:val="44"/>
          <w:u w:val="single"/>
        </w:rPr>
        <w:t>5.</w:t>
      </w:r>
      <w:r w:rsidR="00D1025C">
        <w:rPr>
          <w:rFonts w:ascii="Arial Narrow" w:hAnsi="Arial Narrow" w:cs="Arial"/>
          <w:b/>
          <w:sz w:val="44"/>
          <w:szCs w:val="44"/>
          <w:u w:val="single"/>
        </w:rPr>
        <w:t xml:space="preserve"> </w:t>
      </w:r>
      <w:r w:rsidR="00D1025C" w:rsidRPr="00D1025C">
        <w:rPr>
          <w:rFonts w:ascii="Arial Narrow" w:hAnsi="Arial Narrow" w:cs="Arial"/>
          <w:b/>
          <w:sz w:val="44"/>
          <w:szCs w:val="44"/>
          <w:u w:val="single"/>
        </w:rPr>
        <w:t>Document Your Plan</w:t>
      </w:r>
    </w:p>
    <w:p w:rsidR="00D1025C" w:rsidRPr="00CF55B8" w:rsidRDefault="00D1025C" w:rsidP="00D1025C">
      <w:pPr>
        <w:rPr>
          <w:sz w:val="22"/>
          <w:szCs w:val="22"/>
        </w:rPr>
      </w:pPr>
    </w:p>
    <w:p w:rsidR="00CF55B8" w:rsidRPr="0079440B" w:rsidRDefault="006536D1" w:rsidP="002B019D">
      <w:pPr>
        <w:jc w:val="both"/>
        <w:rPr>
          <w:szCs w:val="24"/>
        </w:rPr>
      </w:pPr>
      <w:r w:rsidRPr="0079440B">
        <w:rPr>
          <w:szCs w:val="24"/>
        </w:rPr>
        <w:t xml:space="preserve">Once you have developed a strategy for each of the weather hazards that may affect your facilities, document the plan. </w:t>
      </w:r>
      <w:r w:rsidR="00CF55B8" w:rsidRPr="0079440B">
        <w:rPr>
          <w:szCs w:val="24"/>
        </w:rPr>
        <w:t xml:space="preserve"> A worksheet can be found in this guide to get you started.</w:t>
      </w:r>
    </w:p>
    <w:p w:rsidR="00CF55B8" w:rsidRPr="0079440B" w:rsidRDefault="00CF55B8" w:rsidP="002B019D">
      <w:pPr>
        <w:jc w:val="both"/>
        <w:rPr>
          <w:sz w:val="20"/>
          <w:szCs w:val="24"/>
        </w:rPr>
      </w:pPr>
    </w:p>
    <w:p w:rsidR="006536D1" w:rsidRPr="0079440B" w:rsidRDefault="006536D1" w:rsidP="002B019D">
      <w:pPr>
        <w:jc w:val="both"/>
        <w:rPr>
          <w:szCs w:val="24"/>
        </w:rPr>
      </w:pPr>
      <w:r w:rsidRPr="0079440B">
        <w:rPr>
          <w:szCs w:val="24"/>
        </w:rPr>
        <w:t xml:space="preserve">You may find it useful to incorporate the weather strategy into a more comprehensive multi-hazard plan. </w:t>
      </w:r>
      <w:r w:rsidR="00CF55B8" w:rsidRPr="0079440B">
        <w:rPr>
          <w:szCs w:val="24"/>
        </w:rPr>
        <w:t xml:space="preserve">A word of </w:t>
      </w:r>
      <w:r w:rsidRPr="0079440B">
        <w:rPr>
          <w:szCs w:val="24"/>
        </w:rPr>
        <w:t xml:space="preserve">caution, however plans that are long and cumbersome quickly become useless!  </w:t>
      </w:r>
      <w:r w:rsidRPr="0079440B">
        <w:rPr>
          <w:b/>
          <w:i/>
          <w:szCs w:val="24"/>
        </w:rPr>
        <w:t xml:space="preserve">Keep it simple! </w:t>
      </w:r>
      <w:r w:rsidRPr="0079440B">
        <w:rPr>
          <w:szCs w:val="24"/>
        </w:rPr>
        <w:t>The most critical elements of your plan and any facility specifics should be summarized briefly for ready access at each location.</w:t>
      </w:r>
    </w:p>
    <w:p w:rsidR="009A6B35" w:rsidRPr="0079440B" w:rsidRDefault="009A6B35" w:rsidP="00D1025C">
      <w:pPr>
        <w:rPr>
          <w:szCs w:val="22"/>
        </w:rPr>
      </w:pPr>
    </w:p>
    <w:p w:rsidR="00D1025C" w:rsidRPr="00D1025C" w:rsidRDefault="00D1025C" w:rsidP="00D1025C">
      <w:pPr>
        <w:rPr>
          <w:rFonts w:ascii="Arial Narrow" w:hAnsi="Arial Narrow" w:cs="Arial"/>
          <w:b/>
          <w:sz w:val="44"/>
          <w:szCs w:val="44"/>
          <w:u w:val="single"/>
        </w:rPr>
      </w:pPr>
      <w:r>
        <w:rPr>
          <w:rFonts w:ascii="Arial Narrow" w:hAnsi="Arial Narrow" w:cs="Arial"/>
          <w:b/>
          <w:sz w:val="44"/>
          <w:szCs w:val="44"/>
          <w:u w:val="single"/>
        </w:rPr>
        <w:t>6</w:t>
      </w:r>
      <w:r w:rsidRPr="00D1025C">
        <w:rPr>
          <w:rFonts w:ascii="Arial Narrow" w:hAnsi="Arial Narrow" w:cs="Arial"/>
          <w:b/>
          <w:sz w:val="44"/>
          <w:szCs w:val="44"/>
          <w:u w:val="single"/>
        </w:rPr>
        <w:t>.</w:t>
      </w:r>
      <w:r>
        <w:rPr>
          <w:rFonts w:ascii="Arial Narrow" w:hAnsi="Arial Narrow" w:cs="Arial"/>
          <w:b/>
          <w:sz w:val="44"/>
          <w:szCs w:val="44"/>
          <w:u w:val="single"/>
        </w:rPr>
        <w:t xml:space="preserve"> Train all Staff on the Plan</w:t>
      </w:r>
    </w:p>
    <w:p w:rsidR="00D1025C" w:rsidRPr="00CF55B8" w:rsidRDefault="00D1025C" w:rsidP="00D1025C">
      <w:pPr>
        <w:rPr>
          <w:sz w:val="22"/>
          <w:szCs w:val="22"/>
        </w:rPr>
      </w:pPr>
    </w:p>
    <w:p w:rsidR="0016421B" w:rsidRPr="0079440B" w:rsidRDefault="0016421B" w:rsidP="002B019D">
      <w:pPr>
        <w:jc w:val="both"/>
        <w:rPr>
          <w:szCs w:val="22"/>
        </w:rPr>
      </w:pPr>
      <w:r w:rsidRPr="0079440B">
        <w:rPr>
          <w:szCs w:val="22"/>
        </w:rPr>
        <w:t>One of the greatest challenges to severe weather planning for schools is that the people involved are constantly changing.  Students come and go; teachers, coaches, and staff change; teachers change buildings and classrooms; buildings themselves are renovated.</w:t>
      </w:r>
    </w:p>
    <w:p w:rsidR="0016421B" w:rsidRPr="0079440B" w:rsidRDefault="0016421B" w:rsidP="002B019D">
      <w:pPr>
        <w:jc w:val="both"/>
        <w:rPr>
          <w:sz w:val="20"/>
          <w:szCs w:val="22"/>
        </w:rPr>
      </w:pPr>
    </w:p>
    <w:p w:rsidR="0016421B" w:rsidRPr="0079440B" w:rsidRDefault="0016421B" w:rsidP="002B019D">
      <w:pPr>
        <w:jc w:val="both"/>
        <w:rPr>
          <w:szCs w:val="22"/>
        </w:rPr>
      </w:pPr>
      <w:r w:rsidRPr="0079440B">
        <w:rPr>
          <w:szCs w:val="22"/>
        </w:rPr>
        <w:t xml:space="preserve">By ensuring that all staff are up-to-date on the severe weather plan for their current role and location well before severe weather strikes, confusion is minimized and precious minutes are saved in those moments when seconds could make a difference.  </w:t>
      </w:r>
      <w:r w:rsidR="006536D1" w:rsidRPr="0079440B">
        <w:rPr>
          <w:szCs w:val="22"/>
        </w:rPr>
        <w:t>E</w:t>
      </w:r>
      <w:r w:rsidRPr="0079440B">
        <w:rPr>
          <w:szCs w:val="22"/>
        </w:rPr>
        <w:t>ven when the situation is less urgent, training on a plan (and sticking to it), minimizes confusion and builds</w:t>
      </w:r>
      <w:r w:rsidR="006536D1" w:rsidRPr="0079440B">
        <w:rPr>
          <w:szCs w:val="22"/>
        </w:rPr>
        <w:t xml:space="preserve"> trust</w:t>
      </w:r>
      <w:r w:rsidRPr="0079440B">
        <w:rPr>
          <w:szCs w:val="22"/>
        </w:rPr>
        <w:t>.</w:t>
      </w:r>
    </w:p>
    <w:p w:rsidR="0016421B" w:rsidRPr="0079440B" w:rsidRDefault="0016421B" w:rsidP="002B019D">
      <w:pPr>
        <w:jc w:val="both"/>
        <w:rPr>
          <w:sz w:val="20"/>
          <w:szCs w:val="22"/>
        </w:rPr>
      </w:pPr>
    </w:p>
    <w:p w:rsidR="0016421B" w:rsidRPr="0079440B" w:rsidRDefault="0028683B" w:rsidP="002B019D">
      <w:pPr>
        <w:jc w:val="both"/>
        <w:rPr>
          <w:szCs w:val="22"/>
        </w:rPr>
      </w:pPr>
      <w:r w:rsidRPr="0079440B">
        <w:rPr>
          <w:szCs w:val="22"/>
        </w:rPr>
        <w:t xml:space="preserve">In-service </w:t>
      </w:r>
      <w:r w:rsidR="0016421B" w:rsidRPr="0079440B">
        <w:rPr>
          <w:szCs w:val="22"/>
        </w:rPr>
        <w:t xml:space="preserve">sessions and </w:t>
      </w:r>
      <w:r w:rsidRPr="0079440B">
        <w:rPr>
          <w:szCs w:val="22"/>
        </w:rPr>
        <w:t>staff meetings</w:t>
      </w:r>
      <w:r w:rsidR="0016421B" w:rsidRPr="0079440B">
        <w:rPr>
          <w:szCs w:val="22"/>
        </w:rPr>
        <w:t xml:space="preserve"> provide an excellent opportunity for training on the severe weather strategy for a district and/or facility.  N</w:t>
      </w:r>
      <w:r w:rsidRPr="0079440B">
        <w:rPr>
          <w:szCs w:val="22"/>
        </w:rPr>
        <w:t>ewsletters</w:t>
      </w:r>
      <w:r w:rsidR="0016421B" w:rsidRPr="0079440B">
        <w:rPr>
          <w:szCs w:val="22"/>
        </w:rPr>
        <w:t xml:space="preserve">, email, and other one-way communication methods may be suitable for a short refresher of a seasonal threat.  </w:t>
      </w:r>
    </w:p>
    <w:p w:rsidR="0079440B" w:rsidRPr="0079440B" w:rsidRDefault="0079440B" w:rsidP="00911C5F">
      <w:pPr>
        <w:rPr>
          <w:rFonts w:ascii="Arial Narrow" w:hAnsi="Arial Narrow" w:cs="Arial"/>
          <w:b/>
          <w:szCs w:val="44"/>
          <w:u w:val="single"/>
        </w:rPr>
      </w:pPr>
    </w:p>
    <w:p w:rsidR="00D1025C" w:rsidRPr="00911C5F" w:rsidRDefault="00911C5F" w:rsidP="00911C5F">
      <w:pPr>
        <w:rPr>
          <w:rFonts w:ascii="Arial Narrow" w:hAnsi="Arial Narrow" w:cs="Arial"/>
          <w:b/>
          <w:sz w:val="44"/>
          <w:szCs w:val="44"/>
          <w:u w:val="single"/>
        </w:rPr>
      </w:pPr>
      <w:r>
        <w:rPr>
          <w:rFonts w:ascii="Arial Narrow" w:hAnsi="Arial Narrow" w:cs="Arial"/>
          <w:b/>
          <w:sz w:val="44"/>
          <w:szCs w:val="44"/>
          <w:u w:val="single"/>
        </w:rPr>
        <w:t>7. H</w:t>
      </w:r>
      <w:r w:rsidR="00D1025C" w:rsidRPr="00911C5F">
        <w:rPr>
          <w:rFonts w:ascii="Arial Narrow" w:hAnsi="Arial Narrow" w:cs="Arial"/>
          <w:b/>
          <w:sz w:val="44"/>
          <w:szCs w:val="44"/>
          <w:u w:val="single"/>
        </w:rPr>
        <w:t>old Seasonal Sheltering Drills</w:t>
      </w:r>
    </w:p>
    <w:p w:rsidR="00B666F5" w:rsidRPr="0079440B" w:rsidRDefault="00B666F5" w:rsidP="00B666F5">
      <w:pPr>
        <w:autoSpaceDE w:val="0"/>
        <w:autoSpaceDN w:val="0"/>
        <w:adjustRightInd w:val="0"/>
        <w:rPr>
          <w:rFonts w:ascii="TimesNewRoman,Bold" w:hAnsi="TimesNewRoman,Bold" w:cs="TimesNewRoman,Bold"/>
          <w:bCs/>
          <w:color w:val="FF0000"/>
          <w:sz w:val="20"/>
          <w:szCs w:val="22"/>
          <w:u w:val="single"/>
        </w:rPr>
      </w:pPr>
    </w:p>
    <w:p w:rsidR="00B666F5" w:rsidRPr="0079440B" w:rsidRDefault="00B666F5" w:rsidP="00692C5D">
      <w:pPr>
        <w:autoSpaceDE w:val="0"/>
        <w:autoSpaceDN w:val="0"/>
        <w:adjustRightInd w:val="0"/>
        <w:jc w:val="both"/>
        <w:rPr>
          <w:rFonts w:ascii="TimesNewRoman,Bold" w:hAnsi="TimesNewRoman,Bold" w:cs="TimesNewRoman,Bold"/>
          <w:bCs/>
          <w:szCs w:val="22"/>
        </w:rPr>
      </w:pPr>
      <w:r w:rsidRPr="0079440B">
        <w:rPr>
          <w:rFonts w:ascii="TimesNewRoman,Bold" w:hAnsi="TimesNewRoman,Bold" w:cs="TimesNewRoman,Bold"/>
          <w:bCs/>
          <w:szCs w:val="22"/>
        </w:rPr>
        <w:t>Practice makes perfect</w:t>
      </w:r>
      <w:r w:rsidR="006536D1" w:rsidRPr="0079440B">
        <w:rPr>
          <w:rFonts w:ascii="TimesNewRoman,Bold" w:hAnsi="TimesNewRoman,Bold" w:cs="TimesNewRoman,Bold"/>
          <w:bCs/>
          <w:szCs w:val="22"/>
        </w:rPr>
        <w:t>!</w:t>
      </w:r>
      <w:r w:rsidRPr="0079440B">
        <w:rPr>
          <w:rFonts w:ascii="TimesNewRoman,Bold" w:hAnsi="TimesNewRoman,Bold" w:cs="TimesNewRoman,Bold"/>
          <w:bCs/>
          <w:szCs w:val="22"/>
        </w:rPr>
        <w:t xml:space="preserve">  Practicing your severe weather emergency plan through periodic severe weather drills and severe weather safety training is critical to success. Drills not only teach students and instructors the actions they need to take, but will allow you to evaluate your plan's effectiveness.  </w:t>
      </w:r>
    </w:p>
    <w:p w:rsidR="00692C5D" w:rsidRPr="0079440B" w:rsidRDefault="00692C5D" w:rsidP="00692C5D">
      <w:pPr>
        <w:autoSpaceDE w:val="0"/>
        <w:autoSpaceDN w:val="0"/>
        <w:adjustRightInd w:val="0"/>
        <w:jc w:val="both"/>
        <w:rPr>
          <w:rFonts w:ascii="TimesNewRoman,Bold" w:hAnsi="TimesNewRoman,Bold" w:cs="TimesNewRoman,Bold"/>
          <w:bCs/>
          <w:sz w:val="20"/>
          <w:szCs w:val="22"/>
        </w:rPr>
      </w:pPr>
    </w:p>
    <w:p w:rsidR="00692C5D" w:rsidRPr="0079440B" w:rsidRDefault="00692C5D" w:rsidP="00692C5D">
      <w:pPr>
        <w:autoSpaceDE w:val="0"/>
        <w:autoSpaceDN w:val="0"/>
        <w:adjustRightInd w:val="0"/>
        <w:jc w:val="both"/>
        <w:rPr>
          <w:rFonts w:ascii="TimesNewRoman,Bold" w:hAnsi="TimesNewRoman,Bold" w:cs="TimesNewRoman,Bold"/>
          <w:bCs/>
          <w:szCs w:val="22"/>
        </w:rPr>
      </w:pPr>
      <w:r w:rsidRPr="0079440B">
        <w:rPr>
          <w:rFonts w:ascii="TimesNewRoman,Bold" w:hAnsi="TimesNewRoman,Bold" w:cs="TimesNewRoman,Bold"/>
          <w:bCs/>
          <w:szCs w:val="22"/>
        </w:rPr>
        <w:t>When conducting a drill, evaluate the following:</w:t>
      </w:r>
    </w:p>
    <w:p w:rsidR="00692C5D" w:rsidRPr="0079440B" w:rsidRDefault="00692C5D" w:rsidP="00A00053">
      <w:pPr>
        <w:pStyle w:val="ListParagraph"/>
        <w:numPr>
          <w:ilvl w:val="0"/>
          <w:numId w:val="44"/>
        </w:numPr>
        <w:autoSpaceDE w:val="0"/>
        <w:autoSpaceDN w:val="0"/>
        <w:adjustRightInd w:val="0"/>
        <w:jc w:val="both"/>
        <w:rPr>
          <w:rFonts w:ascii="TimesNewRoman,Bold" w:hAnsi="TimesNewRoman,Bold" w:cs="TimesNewRoman,Bold"/>
          <w:bCs/>
          <w:szCs w:val="22"/>
        </w:rPr>
      </w:pPr>
      <w:r w:rsidRPr="0079440B">
        <w:rPr>
          <w:rFonts w:ascii="TimesNewRoman,Bold" w:hAnsi="TimesNewRoman,Bold" w:cs="TimesNewRoman,Bold"/>
          <w:bCs/>
          <w:szCs w:val="22"/>
        </w:rPr>
        <w:t>Did everyone hear the alert message?</w:t>
      </w:r>
    </w:p>
    <w:p w:rsidR="00692C5D" w:rsidRPr="0079440B" w:rsidRDefault="00692C5D" w:rsidP="00A00053">
      <w:pPr>
        <w:pStyle w:val="ListParagraph"/>
        <w:numPr>
          <w:ilvl w:val="0"/>
          <w:numId w:val="44"/>
        </w:numPr>
        <w:autoSpaceDE w:val="0"/>
        <w:autoSpaceDN w:val="0"/>
        <w:adjustRightInd w:val="0"/>
        <w:jc w:val="both"/>
        <w:rPr>
          <w:rFonts w:ascii="TimesNewRoman,Bold" w:hAnsi="TimesNewRoman,Bold" w:cs="TimesNewRoman,Bold"/>
          <w:bCs/>
          <w:szCs w:val="22"/>
        </w:rPr>
      </w:pPr>
      <w:r w:rsidRPr="0079440B">
        <w:rPr>
          <w:rFonts w:ascii="TimesNewRoman,Bold" w:hAnsi="TimesNewRoman,Bold" w:cs="TimesNewRoman,Bold"/>
          <w:bCs/>
          <w:szCs w:val="22"/>
        </w:rPr>
        <w:t>Did everyone understand what to do?</w:t>
      </w:r>
    </w:p>
    <w:p w:rsidR="00692C5D" w:rsidRPr="0079440B" w:rsidRDefault="00692C5D" w:rsidP="00A00053">
      <w:pPr>
        <w:pStyle w:val="ListParagraph"/>
        <w:numPr>
          <w:ilvl w:val="0"/>
          <w:numId w:val="44"/>
        </w:numPr>
        <w:autoSpaceDE w:val="0"/>
        <w:autoSpaceDN w:val="0"/>
        <w:adjustRightInd w:val="0"/>
        <w:jc w:val="both"/>
        <w:rPr>
          <w:rFonts w:ascii="TimesNewRoman,Bold" w:hAnsi="TimesNewRoman,Bold" w:cs="TimesNewRoman,Bold"/>
          <w:bCs/>
          <w:szCs w:val="22"/>
        </w:rPr>
      </w:pPr>
      <w:r w:rsidRPr="0079440B">
        <w:rPr>
          <w:rFonts w:ascii="TimesNewRoman,Bold" w:hAnsi="TimesNewRoman,Bold" w:cs="TimesNewRoman,Bold"/>
          <w:bCs/>
          <w:szCs w:val="22"/>
        </w:rPr>
        <w:t xml:space="preserve">Were they able to get to designated safe areas in a reasonable amount of time? (We recommend that everyone be able to reach their designated shelter area in </w:t>
      </w:r>
      <w:r w:rsidRPr="0079440B">
        <w:rPr>
          <w:rFonts w:ascii="TimesNewRoman,Bold" w:hAnsi="TimesNewRoman,Bold" w:cs="TimesNewRoman,Bold"/>
          <w:b/>
          <w:bCs/>
          <w:i/>
          <w:szCs w:val="22"/>
        </w:rPr>
        <w:t>less than 3 minutes</w:t>
      </w:r>
      <w:r w:rsidRPr="0079440B">
        <w:rPr>
          <w:rFonts w:ascii="TimesNewRoman,Bold" w:hAnsi="TimesNewRoman,Bold" w:cs="TimesNewRoman,Bold"/>
          <w:bCs/>
          <w:szCs w:val="22"/>
        </w:rPr>
        <w:t xml:space="preserve">.) </w:t>
      </w:r>
    </w:p>
    <w:p w:rsidR="00692C5D" w:rsidRPr="0079440B" w:rsidRDefault="00692C5D" w:rsidP="00A00053">
      <w:pPr>
        <w:pStyle w:val="ListParagraph"/>
        <w:numPr>
          <w:ilvl w:val="0"/>
          <w:numId w:val="44"/>
        </w:numPr>
        <w:autoSpaceDE w:val="0"/>
        <w:autoSpaceDN w:val="0"/>
        <w:adjustRightInd w:val="0"/>
        <w:jc w:val="both"/>
        <w:rPr>
          <w:rFonts w:ascii="TimesNewRoman,Bold" w:hAnsi="TimesNewRoman,Bold" w:cs="TimesNewRoman,Bold"/>
          <w:bCs/>
          <w:szCs w:val="22"/>
        </w:rPr>
      </w:pPr>
      <w:r w:rsidRPr="0079440B">
        <w:rPr>
          <w:rFonts w:ascii="TimesNewRoman,Bold" w:hAnsi="TimesNewRoman,Bold" w:cs="TimesNewRoman,Bold"/>
          <w:bCs/>
          <w:szCs w:val="22"/>
        </w:rPr>
        <w:t xml:space="preserve">Did the designated safe areas accommodate the students and staff?  </w:t>
      </w:r>
    </w:p>
    <w:p w:rsidR="00692C5D" w:rsidRPr="0079440B" w:rsidRDefault="00692C5D" w:rsidP="00692C5D">
      <w:pPr>
        <w:autoSpaceDE w:val="0"/>
        <w:autoSpaceDN w:val="0"/>
        <w:adjustRightInd w:val="0"/>
        <w:jc w:val="both"/>
        <w:rPr>
          <w:rFonts w:ascii="TimesNewRoman,Bold" w:hAnsi="TimesNewRoman,Bold" w:cs="TimesNewRoman,Bold"/>
          <w:bCs/>
          <w:sz w:val="20"/>
          <w:szCs w:val="22"/>
        </w:rPr>
      </w:pPr>
    </w:p>
    <w:p w:rsidR="00692C5D" w:rsidRPr="0079440B" w:rsidRDefault="00692C5D" w:rsidP="00692C5D">
      <w:pPr>
        <w:autoSpaceDE w:val="0"/>
        <w:autoSpaceDN w:val="0"/>
        <w:adjustRightInd w:val="0"/>
        <w:jc w:val="both"/>
        <w:rPr>
          <w:rFonts w:ascii="TimesNewRoman,Bold" w:hAnsi="TimesNewRoman,Bold" w:cs="TimesNewRoman,Bold"/>
          <w:bCs/>
          <w:szCs w:val="22"/>
        </w:rPr>
      </w:pPr>
      <w:r w:rsidRPr="0079440B">
        <w:rPr>
          <w:rFonts w:ascii="TimesNewRoman,Bold" w:hAnsi="TimesNewRoman,Bold" w:cs="TimesNewRoman,Bold"/>
          <w:bCs/>
          <w:szCs w:val="22"/>
        </w:rPr>
        <w:t xml:space="preserve">A minimum of two drills per year are recommended: one in the fall as an introduction for new students and staff, and the second in the early spring.  </w:t>
      </w:r>
    </w:p>
    <w:p w:rsidR="00692C5D" w:rsidRPr="0079440B" w:rsidRDefault="00692C5D" w:rsidP="00692C5D">
      <w:pPr>
        <w:autoSpaceDE w:val="0"/>
        <w:autoSpaceDN w:val="0"/>
        <w:adjustRightInd w:val="0"/>
        <w:jc w:val="both"/>
        <w:rPr>
          <w:rFonts w:ascii="TimesNewRoman,Bold" w:hAnsi="TimesNewRoman,Bold" w:cs="TimesNewRoman,Bold"/>
          <w:bCs/>
          <w:sz w:val="20"/>
          <w:szCs w:val="22"/>
        </w:rPr>
      </w:pPr>
    </w:p>
    <w:p w:rsidR="00B666F5" w:rsidRPr="0079440B" w:rsidRDefault="00B666F5" w:rsidP="00692C5D">
      <w:pPr>
        <w:autoSpaceDE w:val="0"/>
        <w:autoSpaceDN w:val="0"/>
        <w:adjustRightInd w:val="0"/>
        <w:jc w:val="both"/>
        <w:rPr>
          <w:rFonts w:ascii="TimesNewRoman,Bold" w:hAnsi="TimesNewRoman,Bold" w:cs="TimesNewRoman,Bold"/>
          <w:bCs/>
          <w:szCs w:val="22"/>
        </w:rPr>
      </w:pPr>
      <w:r w:rsidRPr="0079440B">
        <w:rPr>
          <w:rFonts w:ascii="TimesNewRoman,Bold" w:hAnsi="TimesNewRoman,Bold" w:cs="TimesNewRoman,Bold"/>
          <w:bCs/>
          <w:szCs w:val="22"/>
        </w:rPr>
        <w:t xml:space="preserve">You may wish to conduct the spring drill in conjunction with </w:t>
      </w:r>
      <w:r w:rsidR="00692C5D" w:rsidRPr="0079440B">
        <w:rPr>
          <w:rFonts w:ascii="TimesNewRoman,Bold" w:hAnsi="TimesNewRoman,Bold" w:cs="TimesNewRoman,Bold"/>
          <w:bCs/>
          <w:szCs w:val="22"/>
        </w:rPr>
        <w:t xml:space="preserve">your state’s </w:t>
      </w:r>
      <w:r w:rsidRPr="0079440B">
        <w:rPr>
          <w:rFonts w:ascii="TimesNewRoman,Bold" w:hAnsi="TimesNewRoman,Bold" w:cs="TimesNewRoman,Bold"/>
          <w:bCs/>
          <w:szCs w:val="22"/>
        </w:rPr>
        <w:t xml:space="preserve">Severe Weather Awareness Week.  </w:t>
      </w:r>
      <w:r w:rsidR="00CF55B8" w:rsidRPr="0079440B">
        <w:rPr>
          <w:rFonts w:ascii="TimesNewRoman,Bold" w:hAnsi="TimesNewRoman,Bold" w:cs="TimesNewRoman,Bold"/>
          <w:bCs/>
          <w:szCs w:val="22"/>
        </w:rPr>
        <w:t>(</w:t>
      </w:r>
      <w:r w:rsidR="00692C5D" w:rsidRPr="0079440B">
        <w:rPr>
          <w:rFonts w:ascii="TimesNewRoman,Bold" w:hAnsi="TimesNewRoman,Bold" w:cs="TimesNewRoman,Bold"/>
          <w:bCs/>
          <w:szCs w:val="22"/>
        </w:rPr>
        <w:t>Illinois and Missouri usually designate the first week of March and Iowa typically designates the last week of March.</w:t>
      </w:r>
      <w:r w:rsidR="00CF55B8" w:rsidRPr="0079440B">
        <w:rPr>
          <w:rFonts w:ascii="TimesNewRoman,Bold" w:hAnsi="TimesNewRoman,Bold" w:cs="TimesNewRoman,Bold"/>
          <w:bCs/>
          <w:szCs w:val="22"/>
        </w:rPr>
        <w:t>) During Severe Weather Awareness Week, a</w:t>
      </w:r>
      <w:r w:rsidRPr="0079440B">
        <w:rPr>
          <w:rFonts w:ascii="TimesNewRoman,Bold" w:hAnsi="TimesNewRoman,Bold" w:cs="TimesNewRoman,Bold"/>
          <w:bCs/>
          <w:szCs w:val="22"/>
        </w:rPr>
        <w:t xml:space="preserve"> time is set for a </w:t>
      </w:r>
      <w:r w:rsidR="00692C5D" w:rsidRPr="0079440B">
        <w:rPr>
          <w:rFonts w:ascii="TimesNewRoman,Bold" w:hAnsi="TimesNewRoman,Bold" w:cs="TimesNewRoman,Bold"/>
          <w:bCs/>
          <w:szCs w:val="22"/>
        </w:rPr>
        <w:t xml:space="preserve">statewide </w:t>
      </w:r>
      <w:r w:rsidRPr="0079440B">
        <w:rPr>
          <w:rFonts w:ascii="TimesNewRoman,Bold" w:hAnsi="TimesNewRoman,Bold" w:cs="TimesNewRoman,Bold"/>
          <w:bCs/>
          <w:szCs w:val="22"/>
        </w:rPr>
        <w:t>tornado drill</w:t>
      </w:r>
      <w:r w:rsidR="00CF55B8" w:rsidRPr="0079440B">
        <w:rPr>
          <w:rFonts w:ascii="TimesNewRoman,Bold" w:hAnsi="TimesNewRoman,Bold" w:cs="TimesNewRoman,Bold"/>
          <w:bCs/>
          <w:szCs w:val="22"/>
        </w:rPr>
        <w:t xml:space="preserve"> when </w:t>
      </w:r>
      <w:r w:rsidRPr="0079440B">
        <w:rPr>
          <w:rFonts w:ascii="TimesNewRoman,Bold" w:hAnsi="TimesNewRoman,Bold" w:cs="TimesNewRoman,Bold"/>
          <w:bCs/>
          <w:szCs w:val="22"/>
        </w:rPr>
        <w:t xml:space="preserve">a test tornado warning will be issued.  This </w:t>
      </w:r>
      <w:r w:rsidR="00CF55B8" w:rsidRPr="0079440B">
        <w:rPr>
          <w:rFonts w:ascii="TimesNewRoman,Bold" w:hAnsi="TimesNewRoman,Bold" w:cs="TimesNewRoman,Bold"/>
          <w:bCs/>
          <w:szCs w:val="22"/>
        </w:rPr>
        <w:t xml:space="preserve">provides </w:t>
      </w:r>
      <w:r w:rsidRPr="0079440B">
        <w:rPr>
          <w:rFonts w:ascii="TimesNewRoman,Bold" w:hAnsi="TimesNewRoman,Bold" w:cs="TimesNewRoman,Bold"/>
          <w:bCs/>
          <w:szCs w:val="22"/>
        </w:rPr>
        <w:t xml:space="preserve">you </w:t>
      </w:r>
      <w:r w:rsidR="00CF55B8" w:rsidRPr="0079440B">
        <w:rPr>
          <w:rFonts w:ascii="TimesNewRoman,Bold" w:hAnsi="TimesNewRoman,Bold" w:cs="TimesNewRoman,Bold"/>
          <w:bCs/>
          <w:szCs w:val="22"/>
        </w:rPr>
        <w:t>an</w:t>
      </w:r>
      <w:r w:rsidRPr="0079440B">
        <w:rPr>
          <w:rFonts w:ascii="TimesNewRoman,Bold" w:hAnsi="TimesNewRoman,Bold" w:cs="TimesNewRoman,Bold"/>
          <w:bCs/>
          <w:szCs w:val="22"/>
        </w:rPr>
        <w:t xml:space="preserve"> opportunity to test y</w:t>
      </w:r>
      <w:r w:rsidR="00692C5D" w:rsidRPr="0079440B">
        <w:rPr>
          <w:rFonts w:ascii="TimesNewRoman,Bold" w:hAnsi="TimesNewRoman,Bold" w:cs="TimesNewRoman,Bold"/>
          <w:bCs/>
          <w:szCs w:val="22"/>
        </w:rPr>
        <w:t>our communications and sheltering strategy</w:t>
      </w:r>
      <w:r w:rsidRPr="0079440B">
        <w:rPr>
          <w:rFonts w:ascii="TimesNewRoman,Bold" w:hAnsi="TimesNewRoman,Bold" w:cs="TimesNewRoman,Bold"/>
          <w:bCs/>
          <w:szCs w:val="22"/>
        </w:rPr>
        <w:t xml:space="preserve"> </w:t>
      </w:r>
      <w:r w:rsidR="00692C5D" w:rsidRPr="0079440B">
        <w:rPr>
          <w:rFonts w:ascii="TimesNewRoman,Bold" w:hAnsi="TimesNewRoman,Bold" w:cs="TimesNewRoman,Bold"/>
          <w:bCs/>
          <w:szCs w:val="22"/>
        </w:rPr>
        <w:t xml:space="preserve">from </w:t>
      </w:r>
      <w:r w:rsidRPr="0079440B">
        <w:rPr>
          <w:rFonts w:ascii="TimesNewRoman,Bold" w:hAnsi="TimesNewRoman,Bold" w:cs="TimesNewRoman,Bold"/>
          <w:bCs/>
          <w:szCs w:val="22"/>
        </w:rPr>
        <w:t xml:space="preserve">beginning to end. </w:t>
      </w:r>
    </w:p>
    <w:p w:rsidR="00B666F5" w:rsidRPr="0079440B" w:rsidRDefault="00B666F5" w:rsidP="00692C5D">
      <w:pPr>
        <w:autoSpaceDE w:val="0"/>
        <w:autoSpaceDN w:val="0"/>
        <w:adjustRightInd w:val="0"/>
        <w:jc w:val="both"/>
        <w:rPr>
          <w:rFonts w:ascii="TimesNewRoman,Bold" w:hAnsi="TimesNewRoman,Bold" w:cs="TimesNewRoman,Bold"/>
          <w:bCs/>
          <w:sz w:val="16"/>
          <w:szCs w:val="22"/>
        </w:rPr>
      </w:pPr>
    </w:p>
    <w:p w:rsidR="00911C5F" w:rsidRPr="0079440B" w:rsidRDefault="00911C5F" w:rsidP="00053968">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9440B">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Additional Resources</w:t>
      </w:r>
    </w:p>
    <w:p w:rsidR="00F46BED" w:rsidRPr="0079440B" w:rsidRDefault="00692C5D" w:rsidP="00911C5F">
      <w:pPr>
        <w:tabs>
          <w:tab w:val="right" w:leader="dot" w:pos="10080"/>
        </w:tabs>
        <w:autoSpaceDE w:val="0"/>
        <w:autoSpaceDN w:val="0"/>
        <w:adjustRightInd w:val="0"/>
        <w:spacing w:line="360" w:lineRule="auto"/>
        <w:jc w:val="both"/>
        <w:rPr>
          <w:szCs w:val="24"/>
        </w:rPr>
      </w:pPr>
      <w:r w:rsidRPr="0079440B">
        <w:rPr>
          <w:rFonts w:ascii="TimesNewRoman,Bold" w:hAnsi="TimesNewRoman,Bold" w:cs="TimesNewRoman,Bold"/>
          <w:bCs/>
          <w:szCs w:val="24"/>
        </w:rPr>
        <w:t xml:space="preserve">Annual </w:t>
      </w:r>
      <w:r w:rsidR="00911C5F" w:rsidRPr="0079440B">
        <w:rPr>
          <w:rFonts w:ascii="TimesNewRoman,Bold" w:hAnsi="TimesNewRoman,Bold" w:cs="TimesNewRoman,Bold"/>
          <w:bCs/>
          <w:szCs w:val="24"/>
        </w:rPr>
        <w:t>drill dates and times</w:t>
      </w:r>
      <w:r w:rsidR="00911C5F" w:rsidRPr="0079440B">
        <w:rPr>
          <w:rFonts w:ascii="TimesNewRoman,Bold" w:hAnsi="TimesNewRoman,Bold" w:cs="TimesNewRoman,Bold"/>
          <w:bCs/>
          <w:szCs w:val="24"/>
        </w:rPr>
        <w:tab/>
      </w:r>
      <w:hyperlink r:id="rId52" w:history="1">
        <w:r w:rsidR="00E2220B" w:rsidRPr="00E2220B">
          <w:rPr>
            <w:rStyle w:val="Hyperlink"/>
          </w:rPr>
          <w:t>https://www.weather.gov/safety/events_calendar</w:t>
        </w:r>
      </w:hyperlink>
    </w:p>
    <w:p w:rsidR="00E04072" w:rsidRPr="00053968" w:rsidRDefault="00E04072" w:rsidP="00E04072">
      <w:pPr>
        <w:ind w:right="-4680"/>
        <w:rPr>
          <w:rFonts w:ascii="Arial Narrow" w:hAnsi="Arial Narrow" w:cs="Arial"/>
          <w:b/>
          <w:i/>
          <w:sz w:val="44"/>
          <w:szCs w:val="44"/>
        </w:rPr>
      </w:pPr>
      <w:r>
        <w:rPr>
          <w:rFonts w:ascii="Arial Narrow" w:hAnsi="Arial Narrow" w:cs="Arial"/>
          <w:b/>
          <w:i/>
          <w:sz w:val="44"/>
          <w:szCs w:val="44"/>
        </w:rPr>
        <w:lastRenderedPageBreak/>
        <w:t>After the Storm</w:t>
      </w:r>
    </w:p>
    <w:p w:rsidR="00E04072" w:rsidRDefault="00E04072" w:rsidP="00E04072">
      <w:pPr>
        <w:pStyle w:val="NormalWeb"/>
        <w:spacing w:before="0" w:beforeAutospacing="0" w:after="0" w:afterAutospacing="0"/>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610C41" w:rsidRPr="0079440B" w:rsidRDefault="00610C41" w:rsidP="00610C41">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9440B">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Damaged Facilities</w:t>
      </w:r>
    </w:p>
    <w:p w:rsidR="00610C41" w:rsidRPr="0079440B" w:rsidRDefault="00610C41" w:rsidP="00610C41">
      <w:pPr>
        <w:pStyle w:val="ListParagraph"/>
        <w:numPr>
          <w:ilvl w:val="0"/>
          <w:numId w:val="52"/>
        </w:numPr>
        <w:autoSpaceDE w:val="0"/>
        <w:autoSpaceDN w:val="0"/>
        <w:adjustRightInd w:val="0"/>
        <w:rPr>
          <w:color w:val="000000"/>
          <w:szCs w:val="24"/>
        </w:rPr>
      </w:pPr>
      <w:r w:rsidRPr="0079440B">
        <w:rPr>
          <w:color w:val="000000"/>
          <w:szCs w:val="24"/>
        </w:rPr>
        <w:t>Once</w:t>
      </w:r>
      <w:r w:rsidR="009B3DA1" w:rsidRPr="0079440B">
        <w:rPr>
          <w:color w:val="000000"/>
          <w:szCs w:val="24"/>
        </w:rPr>
        <w:t xml:space="preserve"> a </w:t>
      </w:r>
      <w:r w:rsidRPr="0079440B">
        <w:rPr>
          <w:color w:val="000000"/>
          <w:szCs w:val="24"/>
        </w:rPr>
        <w:t xml:space="preserve">storm has passed, stay alert for the possibility of additional storms.  </w:t>
      </w:r>
    </w:p>
    <w:p w:rsidR="00610C41" w:rsidRPr="0079440B" w:rsidRDefault="00610C41" w:rsidP="00610C41">
      <w:pPr>
        <w:pStyle w:val="ListParagraph"/>
        <w:numPr>
          <w:ilvl w:val="0"/>
          <w:numId w:val="52"/>
        </w:numPr>
        <w:autoSpaceDE w:val="0"/>
        <w:autoSpaceDN w:val="0"/>
        <w:adjustRightInd w:val="0"/>
        <w:rPr>
          <w:color w:val="000000"/>
          <w:szCs w:val="24"/>
        </w:rPr>
      </w:pPr>
      <w:r w:rsidRPr="0079440B">
        <w:rPr>
          <w:color w:val="000000"/>
          <w:szCs w:val="24"/>
        </w:rPr>
        <w:t xml:space="preserve">If your school sustains damage, shut off the gas and electricity.  </w:t>
      </w:r>
    </w:p>
    <w:p w:rsidR="00610C41" w:rsidRPr="0079440B" w:rsidRDefault="00610C41" w:rsidP="002B019D">
      <w:pPr>
        <w:pStyle w:val="ListParagraph"/>
        <w:numPr>
          <w:ilvl w:val="0"/>
          <w:numId w:val="52"/>
        </w:numPr>
        <w:autoSpaceDE w:val="0"/>
        <w:autoSpaceDN w:val="0"/>
        <w:adjustRightInd w:val="0"/>
        <w:jc w:val="both"/>
        <w:rPr>
          <w:color w:val="000000"/>
          <w:szCs w:val="24"/>
        </w:rPr>
      </w:pPr>
      <w:r w:rsidRPr="0079440B">
        <w:rPr>
          <w:color w:val="000000"/>
          <w:szCs w:val="24"/>
        </w:rPr>
        <w:t>Do not attempt to evacuate students through damaged areas, as downed power lines and debris pose grave danger.</w:t>
      </w:r>
    </w:p>
    <w:p w:rsidR="00610C41" w:rsidRPr="0079440B" w:rsidRDefault="00610C41" w:rsidP="00E04072">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E04072" w:rsidRPr="0079440B" w:rsidRDefault="00610C41" w:rsidP="00E04072">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9440B">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Parent </w:t>
      </w:r>
      <w:r w:rsidR="00C83EF5" w:rsidRPr="0079440B">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Communication Plan</w:t>
      </w:r>
    </w:p>
    <w:p w:rsidR="00610C41" w:rsidRPr="0079440B" w:rsidRDefault="00610C41" w:rsidP="00C83EF5">
      <w:pPr>
        <w:autoSpaceDE w:val="0"/>
        <w:autoSpaceDN w:val="0"/>
        <w:adjustRightInd w:val="0"/>
        <w:rPr>
          <w:color w:val="000000"/>
          <w:szCs w:val="24"/>
        </w:rPr>
      </w:pPr>
      <w:r w:rsidRPr="0079440B">
        <w:rPr>
          <w:color w:val="000000"/>
          <w:szCs w:val="24"/>
        </w:rPr>
        <w:t>Part of your plan should include communication with parents.</w:t>
      </w:r>
    </w:p>
    <w:p w:rsidR="00610C41" w:rsidRPr="0079440B" w:rsidRDefault="00610C41" w:rsidP="00610C41">
      <w:pPr>
        <w:pStyle w:val="ListParagraph"/>
        <w:numPr>
          <w:ilvl w:val="0"/>
          <w:numId w:val="54"/>
        </w:numPr>
        <w:autoSpaceDE w:val="0"/>
        <w:autoSpaceDN w:val="0"/>
        <w:adjustRightInd w:val="0"/>
        <w:rPr>
          <w:color w:val="000000"/>
          <w:szCs w:val="24"/>
        </w:rPr>
      </w:pPr>
      <w:r w:rsidRPr="0079440B">
        <w:rPr>
          <w:color w:val="000000"/>
          <w:szCs w:val="24"/>
        </w:rPr>
        <w:t xml:space="preserve">Do parents understand that children may be held at the school during severe weather? </w:t>
      </w:r>
    </w:p>
    <w:p w:rsidR="00610C41" w:rsidRPr="0079440B" w:rsidRDefault="00610C41" w:rsidP="00610C41">
      <w:pPr>
        <w:pStyle w:val="ListParagraph"/>
        <w:numPr>
          <w:ilvl w:val="0"/>
          <w:numId w:val="53"/>
        </w:numPr>
        <w:autoSpaceDE w:val="0"/>
        <w:autoSpaceDN w:val="0"/>
        <w:adjustRightInd w:val="0"/>
        <w:rPr>
          <w:color w:val="000000"/>
          <w:szCs w:val="24"/>
        </w:rPr>
      </w:pPr>
      <w:r w:rsidRPr="0079440B">
        <w:rPr>
          <w:color w:val="000000"/>
          <w:szCs w:val="24"/>
        </w:rPr>
        <w:t xml:space="preserve">When children are being held at the end of the school day, how will you notify parents? </w:t>
      </w:r>
    </w:p>
    <w:p w:rsidR="00610C41" w:rsidRPr="0079440B" w:rsidRDefault="00610C41" w:rsidP="00610C41">
      <w:pPr>
        <w:pStyle w:val="ListParagraph"/>
        <w:numPr>
          <w:ilvl w:val="0"/>
          <w:numId w:val="53"/>
        </w:numPr>
        <w:autoSpaceDE w:val="0"/>
        <w:autoSpaceDN w:val="0"/>
        <w:adjustRightInd w:val="0"/>
        <w:rPr>
          <w:color w:val="000000"/>
          <w:szCs w:val="24"/>
        </w:rPr>
      </w:pPr>
      <w:r w:rsidRPr="0079440B">
        <w:rPr>
          <w:color w:val="000000"/>
          <w:szCs w:val="24"/>
        </w:rPr>
        <w:t>If the school sustains damage, where should parents pick up their children?</w:t>
      </w:r>
    </w:p>
    <w:p w:rsidR="00610C41" w:rsidRPr="000D533E" w:rsidRDefault="00610C41" w:rsidP="00C83EF5">
      <w:pPr>
        <w:autoSpaceDE w:val="0"/>
        <w:autoSpaceDN w:val="0"/>
        <w:adjustRightInd w:val="0"/>
        <w:rPr>
          <w:color w:val="000000"/>
          <w:sz w:val="22"/>
          <w:szCs w:val="22"/>
        </w:rPr>
      </w:pPr>
    </w:p>
    <w:p w:rsidR="002A3706" w:rsidRDefault="002A3706" w:rsidP="00053968">
      <w:pPr>
        <w:ind w:right="-4680"/>
        <w:rPr>
          <w:rFonts w:ascii="Arial Narrow" w:hAnsi="Arial Narrow" w:cs="Arial"/>
          <w:b/>
          <w:i/>
          <w:sz w:val="44"/>
          <w:szCs w:val="44"/>
        </w:rPr>
      </w:pPr>
    </w:p>
    <w:p w:rsidR="00797D2A" w:rsidRPr="00053968" w:rsidRDefault="00CF55B8" w:rsidP="00053968">
      <w:pPr>
        <w:ind w:right="-4680"/>
        <w:rPr>
          <w:rFonts w:ascii="Arial Narrow" w:hAnsi="Arial Narrow" w:cs="Arial"/>
          <w:b/>
          <w:i/>
          <w:sz w:val="44"/>
          <w:szCs w:val="44"/>
        </w:rPr>
      </w:pPr>
      <w:r w:rsidRPr="00CF55B8">
        <w:rPr>
          <w:rFonts w:ascii="Arial Narrow" w:hAnsi="Arial Narrow" w:cs="Arial"/>
          <w:b/>
          <w:i/>
          <w:sz w:val="44"/>
          <w:szCs w:val="44"/>
        </w:rPr>
        <w:t>StormReady Schools</w:t>
      </w:r>
    </w:p>
    <w:p w:rsidR="00053968" w:rsidRDefault="00053968" w:rsidP="00A23FE8">
      <w:pPr>
        <w:pStyle w:val="NormalWeb"/>
        <w:spacing w:before="0" w:beforeAutospacing="0" w:after="0" w:afterAutospacing="0"/>
        <w:jc w:val="both"/>
        <w:rPr>
          <w:b/>
          <w:color w:val="C00000"/>
          <w:szCs w:val="2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A23FE8" w:rsidRPr="0079440B" w:rsidRDefault="00A23FE8" w:rsidP="00A23FE8">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9440B">
        <w:rPr>
          <w:noProof/>
          <w:color w:val="FF0000"/>
        </w:rPr>
        <mc:AlternateContent>
          <mc:Choice Requires="wpg">
            <w:drawing>
              <wp:anchor distT="0" distB="0" distL="114300" distR="114300" simplePos="0" relativeHeight="251663360" behindDoc="0" locked="0" layoutInCell="1" allowOverlap="1" wp14:anchorId="26F7B386" wp14:editId="07AED800">
                <wp:simplePos x="0" y="0"/>
                <wp:positionH relativeFrom="column">
                  <wp:posOffset>4976495</wp:posOffset>
                </wp:positionH>
                <wp:positionV relativeFrom="paragraph">
                  <wp:posOffset>91440</wp:posOffset>
                </wp:positionV>
                <wp:extent cx="1852295" cy="2582545"/>
                <wp:effectExtent l="13970" t="9525" r="10160" b="8255"/>
                <wp:wrapSquare wrapText="bothSides"/>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2295" cy="2582545"/>
                          <a:chOff x="8557" y="2595"/>
                          <a:chExt cx="2917" cy="4067"/>
                        </a:xfrm>
                      </wpg:grpSpPr>
                      <wps:wsp>
                        <wps:cNvPr id="10" name="Text Box 4"/>
                        <wps:cNvSpPr txBox="1">
                          <a:spLocks noChangeArrowheads="1"/>
                        </wps:cNvSpPr>
                        <wps:spPr bwMode="auto">
                          <a:xfrm>
                            <a:off x="8557" y="2595"/>
                            <a:ext cx="2917" cy="4067"/>
                          </a:xfrm>
                          <a:prstGeom prst="rect">
                            <a:avLst/>
                          </a:prstGeom>
                          <a:solidFill>
                            <a:srgbClr val="FFFFFF"/>
                          </a:solidFill>
                          <a:ln w="9525">
                            <a:solidFill>
                              <a:srgbClr val="000000"/>
                            </a:solidFill>
                            <a:miter lim="800000"/>
                            <a:headEnd/>
                            <a:tailEnd/>
                          </a:ln>
                        </wps:spPr>
                        <wps:txbx>
                          <w:txbxContent>
                            <w:p w:rsidR="00EA6757" w:rsidRPr="003243B7" w:rsidRDefault="00EA6757" w:rsidP="00A23FE8">
                              <w:pPr>
                                <w:jc w:val="center"/>
                                <w:rPr>
                                  <w:i/>
                                  <w:sz w:val="20"/>
                                </w:rPr>
                              </w:pPr>
                              <w:r w:rsidRPr="000F02EB">
                                <w:rPr>
                                  <w:rFonts w:ascii="Arial" w:hAnsi="Arial" w:cs="Arial"/>
                                  <w:b/>
                                  <w:bCs/>
                                  <w:i/>
                                  <w:sz w:val="12"/>
                                  <w:szCs w:val="18"/>
                                </w:rPr>
                                <w:t>Tornado Damage to Greensburg High School</w:t>
                              </w:r>
                              <w:r>
                                <w:rPr>
                                  <w:rFonts w:ascii="Arial" w:hAnsi="Arial" w:cs="Arial"/>
                                  <w:b/>
                                  <w:bCs/>
                                  <w:i/>
                                  <w:sz w:val="14"/>
                                  <w:szCs w:val="18"/>
                                </w:rPr>
                                <w:br/>
                              </w:r>
                              <w:r w:rsidRPr="000F02EB">
                                <w:rPr>
                                  <w:rFonts w:ascii="Arial" w:hAnsi="Arial" w:cs="Arial"/>
                                  <w:b/>
                                  <w:bCs/>
                                  <w:i/>
                                  <w:sz w:val="8"/>
                                  <w:szCs w:val="18"/>
                                </w:rPr>
                                <w:br/>
                              </w:r>
                              <w:r>
                                <w:rPr>
                                  <w:rFonts w:ascii="Arial" w:hAnsi="Arial" w:cs="Arial"/>
                                  <w:b/>
                                  <w:bCs/>
                                  <w:i/>
                                  <w:noProof/>
                                  <w:sz w:val="14"/>
                                  <w:szCs w:val="18"/>
                                </w:rPr>
                                <w:drawing>
                                  <wp:inline distT="0" distB="0" distL="0" distR="0" wp14:anchorId="606444B0" wp14:editId="01ABF0C7">
                                    <wp:extent cx="1510665" cy="1073150"/>
                                    <wp:effectExtent l="19050" t="19050" r="13335" b="12700"/>
                                    <wp:docPr id="14" name="Picture 14" descr="DSCN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0075"/>
                                            <pic:cNvPicPr>
                                              <a:picLocks noChangeAspect="1" noChangeArrowheads="1"/>
                                            </pic:cNvPicPr>
                                          </pic:nvPicPr>
                                          <pic:blipFill>
                                            <a:blip r:embed="rId53">
                                              <a:extLst>
                                                <a:ext uri="{28A0092B-C50C-407E-A947-70E740481C1C}">
                                                  <a14:useLocalDpi xmlns:a14="http://schemas.microsoft.com/office/drawing/2010/main" val="0"/>
                                                </a:ext>
                                              </a:extLst>
                                            </a:blip>
                                            <a:srcRect b="6128"/>
                                            <a:stretch>
                                              <a:fillRect/>
                                            </a:stretch>
                                          </pic:blipFill>
                                          <pic:spPr bwMode="auto">
                                            <a:xfrm>
                                              <a:off x="0" y="0"/>
                                              <a:ext cx="1510665" cy="1073150"/>
                                            </a:xfrm>
                                            <a:prstGeom prst="rect">
                                              <a:avLst/>
                                            </a:prstGeom>
                                            <a:noFill/>
                                            <a:ln w="6350" cmpd="sng">
                                              <a:solidFill>
                                                <a:srgbClr val="000000"/>
                                              </a:solidFill>
                                              <a:miter lim="800000"/>
                                              <a:headEnd/>
                                              <a:tailEnd/>
                                            </a:ln>
                                            <a:effectLst/>
                                          </pic:spPr>
                                        </pic:pic>
                                      </a:graphicData>
                                    </a:graphic>
                                  </wp:inline>
                                </w:drawing>
                              </w:r>
                              <w:r w:rsidRPr="00EA1882">
                                <w:rPr>
                                  <w:rFonts w:ascii="Arial" w:hAnsi="Arial" w:cs="Arial"/>
                                  <w:b/>
                                  <w:bCs/>
                                  <w:i/>
                                  <w:sz w:val="10"/>
                                  <w:szCs w:val="18"/>
                                </w:rPr>
                                <w:br/>
                              </w:r>
                              <w:r w:rsidRPr="00EA1882">
                                <w:rPr>
                                  <w:rFonts w:ascii="Arial" w:hAnsi="Arial" w:cs="Arial"/>
                                  <w:b/>
                                  <w:bCs/>
                                  <w:i/>
                                  <w:sz w:val="6"/>
                                  <w:szCs w:val="18"/>
                                </w:rPr>
                                <w:br/>
                              </w:r>
                              <w:r>
                                <w:rPr>
                                  <w:i/>
                                  <w:noProof/>
                                  <w:sz w:val="20"/>
                                </w:rPr>
                                <w:drawing>
                                  <wp:inline distT="0" distB="0" distL="0" distR="0" wp14:anchorId="3C40B7CB" wp14:editId="19D7B4C0">
                                    <wp:extent cx="1524000" cy="1126490"/>
                                    <wp:effectExtent l="19050" t="19050" r="19050" b="16510"/>
                                    <wp:docPr id="13" name="Picture 13" descr="DSCN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005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24000" cy="1126490"/>
                                            </a:xfrm>
                                            <a:prstGeom prst="rect">
                                              <a:avLst/>
                                            </a:prstGeom>
                                            <a:noFill/>
                                            <a:ln w="6350" cmpd="sng">
                                              <a:solidFill>
                                                <a:srgbClr val="000000"/>
                                              </a:solidFill>
                                              <a:miter lim="800000"/>
                                              <a:headEnd/>
                                              <a:tailEnd/>
                                            </a:ln>
                                            <a:effectLst/>
                                          </pic:spPr>
                                        </pic:pic>
                                      </a:graphicData>
                                    </a:graphic>
                                  </wp:inline>
                                </w:drawing>
                              </w:r>
                            </w:p>
                          </w:txbxContent>
                        </wps:txbx>
                        <wps:bodyPr rot="0" vert="horz" wrap="square" lIns="91440" tIns="45720" rIns="91440" bIns="45720" anchor="t" anchorCtr="0" upright="1">
                          <a:noAutofit/>
                        </wps:bodyPr>
                      </wps:wsp>
                      <wps:wsp>
                        <wps:cNvPr id="11" name="Text Box 5"/>
                        <wps:cNvSpPr txBox="1">
                          <a:spLocks noChangeArrowheads="1"/>
                        </wps:cNvSpPr>
                        <wps:spPr bwMode="auto">
                          <a:xfrm>
                            <a:off x="8709" y="4383"/>
                            <a:ext cx="1393"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6757" w:rsidRPr="000F02EB" w:rsidRDefault="00EA6757" w:rsidP="00A23FE8">
                              <w:pPr>
                                <w:rPr>
                                  <w:i/>
                                  <w:color w:val="FFFFFF"/>
                                  <w:sz w:val="12"/>
                                </w:rPr>
                              </w:pPr>
                              <w:r w:rsidRPr="000F02EB">
                                <w:rPr>
                                  <w:i/>
                                  <w:color w:val="FFFFFF"/>
                                  <w:sz w:val="12"/>
                                </w:rPr>
                                <w:t>Photo Courtesy FEMA</w:t>
                              </w:r>
                            </w:p>
                          </w:txbxContent>
                        </wps:txbx>
                        <wps:bodyPr rot="0" vert="horz" wrap="square" lIns="91440" tIns="45720" rIns="91440" bIns="45720" anchor="t" anchorCtr="0" upright="1">
                          <a:spAutoFit/>
                        </wps:bodyPr>
                      </wps:wsp>
                      <wps:wsp>
                        <wps:cNvPr id="12" name="Text Box 6"/>
                        <wps:cNvSpPr txBox="1">
                          <a:spLocks noChangeArrowheads="1"/>
                        </wps:cNvSpPr>
                        <wps:spPr bwMode="auto">
                          <a:xfrm>
                            <a:off x="8699" y="6243"/>
                            <a:ext cx="1393"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6757" w:rsidRPr="000F02EB" w:rsidRDefault="00EA6757" w:rsidP="00A23FE8">
                              <w:pPr>
                                <w:rPr>
                                  <w:i/>
                                  <w:color w:val="FFFFFF"/>
                                  <w:sz w:val="12"/>
                                </w:rPr>
                              </w:pPr>
                              <w:r w:rsidRPr="000F02EB">
                                <w:rPr>
                                  <w:i/>
                                  <w:color w:val="FFFFFF"/>
                                  <w:sz w:val="12"/>
                                </w:rPr>
                                <w:t>Photo Courtesy FEMA</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26F7B386" id="Group 4" o:spid="_x0000_s1041" style="position:absolute;left:0;text-align:left;margin-left:391.85pt;margin-top:7.2pt;width:145.85pt;height:203.35pt;z-index:251663360;mso-position-horizontal-relative:text;mso-position-vertical-relative:text" coordorigin="8557,2595" coordsize="2917,4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ouYowMAABsOAAAOAAAAZHJzL2Uyb0RvYy54bWzsV9tu4zYQfS/QfyD47uhiypaEKIvEtoIC&#10;abvAbj+AlqgLKpEqSUdOF/33DknZcS67TTdFtg+rB4HUUMOZM2cOpfN3+75Dt0yqVvAMB2c+RowX&#10;omx5neHfPuazGCOlKS9pJzjL8B1T+N3Fjz+cj0PKQtGIrmQSgROu0nHIcKP1kHqeKhrWU3UmBsbB&#10;WAnZUw1TWXulpCN47zsv9P2FNwpZDlIUTCl4unZGfGH9VxUr9K9VpZhGXYYhNm3v0t635u5dnNO0&#10;lnRo2mIKg35FFD1tOWx6dLWmmqKdbJ+46ttCCiUqfVaI3hNV1RbM5gDZBP6jbK6l2A02lzod6+EI&#10;E0D7CKevdlv8cvteorbMMMGI0x5KZHdFxEAzDnUKK67l8GF4L11+MLwRxe8KzN5ju5nXbjHajj+L&#10;EtzRnRYWmn0le+MCkkZ7W4G7YwXYXqMCHgZxFIZJhFEBtjCKw4hErkZFA4U078VRtMTImmGhrV/R&#10;bKb3wyQAo3mZ+IulsXo0dRvbYKfgTGbAN3UPqXodpB8aOjBbKWUAmyANgHEO048mwSuxP8BqVxlM&#10;kd7DY0jcQqQctIiLVUN5zS6lFGPDaAnhBTYbEzds4MphJso4+Sesn8HsgPgXEKPpIJW+ZqJHZpBh&#10;Ce1k46S3N0o7cA9LTGWV6Noyb7vOTmS9XXUS3VJovdxeUz0eLOs4GjOcRGHkEPisC99ez7noWw0a&#10;0rU9kOO4iKYGtw0vLUM0bTs3Bj503FLXYeeooPfbve2CIDQ7GGC3orwDaKVwmgEaB4NGyD8xGkEv&#10;Mqz+2FHJMOp+4lCeJCDECIydkGgZwkSeWranFsoLcJVhjZEbrrQTpd0g27qBnRwhuLiE9qlaC/Z9&#10;VFP8QOC3YnLwhMm2907o+EZMXvqJ7X4yj+emVDQ9MDmYJ/NJOGJbxWPr/2sic2FYbL0bstD0+GCi&#10;j90VeuCwv5X6T4mfbOJNTGYkXGxmxF+vZ5f5iswWebCM1vP1arUO/jI0D0jatGXJuNnmcOwE5GUa&#10;NB2A7sA4HjwPmkq9pPe8h2FYqQQsH6UUhMS/CpNZvoiXM5KTaJYs/XjmB8lVsvBJQtb5w5RuWs5e&#10;n9Jbi8KxIib8eyig3ACJLTScH88rhqXhfW9+Y8VQg1GM/NsrRvhEMRYHaZ0OsDdSjEXiFGMRku+K&#10;4XvfFQO+Ef6Dz4hXKMb0bf0/+cZ4gWLYb2f4A7HCOP0tmV+c0zmMT//pLv4GAAD//wMAUEsDBBQA&#10;BgAIAAAAIQCxoG0F4QAAAAsBAAAPAAAAZHJzL2Rvd25yZXYueG1sTI/BSsNAEIbvgu+wjODNbtKm&#10;psRsSinqqQi2gnibZqdJaHY2ZLdJ+vZuT3qb4f/455t8PZlWDNS7xrKCeBaBIC6tbrhS8HV4e1qB&#10;cB5ZY2uZFFzJwbq4v8sx03bkTxr2vhKhhF2GCmrvu0xKV9Zk0M1sRxyyk+0N+rD2ldQ9jqHctHIe&#10;Rc/SYMPhQo0dbWsqz/uLUfA+4rhZxK/D7nzaXn8Oy4/vXUxKPT5MmxcQnib/B8NNP6hDEZyO9sLa&#10;iVZBulqkAQ1BkoC4AVG6DNNRQTKPY5BFLv//UPwCAAD//wMAUEsBAi0AFAAGAAgAAAAhALaDOJL+&#10;AAAA4QEAABMAAAAAAAAAAAAAAAAAAAAAAFtDb250ZW50X1R5cGVzXS54bWxQSwECLQAUAAYACAAA&#10;ACEAOP0h/9YAAACUAQAACwAAAAAAAAAAAAAAAAAvAQAAX3JlbHMvLnJlbHNQSwECLQAUAAYACAAA&#10;ACEAap6LmKMDAAAbDgAADgAAAAAAAAAAAAAAAAAuAgAAZHJzL2Uyb0RvYy54bWxQSwECLQAUAAYA&#10;CAAAACEAsaBtBeEAAAALAQAADwAAAAAAAAAAAAAAAAD9BQAAZHJzL2Rvd25yZXYueG1sUEsFBgAA&#10;AAAEAAQA8wAAAAsHAAAAAA==&#10;">
                <v:shape id="Text Box 4" o:spid="_x0000_s1042" type="#_x0000_t202" style="position:absolute;left:8557;top:2595;width:2917;height:4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4zWxgAAANsAAAAPAAAAZHJzL2Rvd25yZXYueG1sRI9Pb8Iw&#10;DMXvk/gOkZF2mSBlm4AVAkJIm9iNP9N2tRrTVjROSbLSffv5MGk3W+/5vZ+X6941qqMQa88GJuMM&#10;FHHhbc2lgY/T62gOKiZki41nMvBDEdarwd0Sc+tvfKDumEolIRxzNFCl1OZax6Iih3HsW2LRzj44&#10;TLKGUtuANwl3jX7Msql2WLM0VNjStqLicvx2BubPu+4rvj/tP4vpuXlJD7Pu7RqMuR/2mwWoRH36&#10;N/9d76zgC738IgPo1S8AAAD//wMAUEsBAi0AFAAGAAgAAAAhANvh9svuAAAAhQEAABMAAAAAAAAA&#10;AAAAAAAAAAAAAFtDb250ZW50X1R5cGVzXS54bWxQSwECLQAUAAYACAAAACEAWvQsW78AAAAVAQAA&#10;CwAAAAAAAAAAAAAAAAAfAQAAX3JlbHMvLnJlbHNQSwECLQAUAAYACAAAACEAZneM1sYAAADbAAAA&#10;DwAAAAAAAAAAAAAAAAAHAgAAZHJzL2Rvd25yZXYueG1sUEsFBgAAAAADAAMAtwAAAPoCAAAAAA==&#10;">
                  <v:textbox>
                    <w:txbxContent>
                      <w:p w:rsidR="00EA6757" w:rsidRPr="003243B7" w:rsidRDefault="00EA6757" w:rsidP="00A23FE8">
                        <w:pPr>
                          <w:jc w:val="center"/>
                          <w:rPr>
                            <w:i/>
                            <w:sz w:val="20"/>
                          </w:rPr>
                        </w:pPr>
                        <w:r w:rsidRPr="000F02EB">
                          <w:rPr>
                            <w:rFonts w:ascii="Arial" w:hAnsi="Arial" w:cs="Arial"/>
                            <w:b/>
                            <w:bCs/>
                            <w:i/>
                            <w:sz w:val="12"/>
                            <w:szCs w:val="18"/>
                          </w:rPr>
                          <w:t>Tornado Damage to Greensburg High School</w:t>
                        </w:r>
                        <w:r>
                          <w:rPr>
                            <w:rFonts w:ascii="Arial" w:hAnsi="Arial" w:cs="Arial"/>
                            <w:b/>
                            <w:bCs/>
                            <w:i/>
                            <w:sz w:val="14"/>
                            <w:szCs w:val="18"/>
                          </w:rPr>
                          <w:br/>
                        </w:r>
                        <w:r w:rsidRPr="000F02EB">
                          <w:rPr>
                            <w:rFonts w:ascii="Arial" w:hAnsi="Arial" w:cs="Arial"/>
                            <w:b/>
                            <w:bCs/>
                            <w:i/>
                            <w:sz w:val="8"/>
                            <w:szCs w:val="18"/>
                          </w:rPr>
                          <w:br/>
                        </w:r>
                        <w:r>
                          <w:rPr>
                            <w:rFonts w:ascii="Arial" w:hAnsi="Arial" w:cs="Arial"/>
                            <w:b/>
                            <w:bCs/>
                            <w:i/>
                            <w:noProof/>
                            <w:sz w:val="14"/>
                            <w:szCs w:val="18"/>
                          </w:rPr>
                          <w:drawing>
                            <wp:inline distT="0" distB="0" distL="0" distR="0" wp14:anchorId="606444B0" wp14:editId="01ABF0C7">
                              <wp:extent cx="1510665" cy="1073150"/>
                              <wp:effectExtent l="19050" t="19050" r="13335" b="12700"/>
                              <wp:docPr id="14" name="Picture 14" descr="DSCN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0075"/>
                                      <pic:cNvPicPr>
                                        <a:picLocks noChangeAspect="1" noChangeArrowheads="1"/>
                                      </pic:cNvPicPr>
                                    </pic:nvPicPr>
                                    <pic:blipFill>
                                      <a:blip r:embed="rId55">
                                        <a:extLst>
                                          <a:ext uri="{28A0092B-C50C-407E-A947-70E740481C1C}">
                                            <a14:useLocalDpi xmlns:a14="http://schemas.microsoft.com/office/drawing/2010/main" val="0"/>
                                          </a:ext>
                                        </a:extLst>
                                      </a:blip>
                                      <a:srcRect b="6128"/>
                                      <a:stretch>
                                        <a:fillRect/>
                                      </a:stretch>
                                    </pic:blipFill>
                                    <pic:spPr bwMode="auto">
                                      <a:xfrm>
                                        <a:off x="0" y="0"/>
                                        <a:ext cx="1510665" cy="1073150"/>
                                      </a:xfrm>
                                      <a:prstGeom prst="rect">
                                        <a:avLst/>
                                      </a:prstGeom>
                                      <a:noFill/>
                                      <a:ln w="6350" cmpd="sng">
                                        <a:solidFill>
                                          <a:srgbClr val="000000"/>
                                        </a:solidFill>
                                        <a:miter lim="800000"/>
                                        <a:headEnd/>
                                        <a:tailEnd/>
                                      </a:ln>
                                      <a:effectLst/>
                                    </pic:spPr>
                                  </pic:pic>
                                </a:graphicData>
                              </a:graphic>
                            </wp:inline>
                          </w:drawing>
                        </w:r>
                        <w:r w:rsidRPr="00EA1882">
                          <w:rPr>
                            <w:rFonts w:ascii="Arial" w:hAnsi="Arial" w:cs="Arial"/>
                            <w:b/>
                            <w:bCs/>
                            <w:i/>
                            <w:sz w:val="10"/>
                            <w:szCs w:val="18"/>
                          </w:rPr>
                          <w:br/>
                        </w:r>
                        <w:r w:rsidRPr="00EA1882">
                          <w:rPr>
                            <w:rFonts w:ascii="Arial" w:hAnsi="Arial" w:cs="Arial"/>
                            <w:b/>
                            <w:bCs/>
                            <w:i/>
                            <w:sz w:val="6"/>
                            <w:szCs w:val="18"/>
                          </w:rPr>
                          <w:br/>
                        </w:r>
                        <w:r>
                          <w:rPr>
                            <w:i/>
                            <w:noProof/>
                            <w:sz w:val="20"/>
                          </w:rPr>
                          <w:drawing>
                            <wp:inline distT="0" distB="0" distL="0" distR="0" wp14:anchorId="3C40B7CB" wp14:editId="19D7B4C0">
                              <wp:extent cx="1524000" cy="1126490"/>
                              <wp:effectExtent l="19050" t="19050" r="19050" b="16510"/>
                              <wp:docPr id="13" name="Picture 13" descr="DSCN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005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4000" cy="1126490"/>
                                      </a:xfrm>
                                      <a:prstGeom prst="rect">
                                        <a:avLst/>
                                      </a:prstGeom>
                                      <a:noFill/>
                                      <a:ln w="6350" cmpd="sng">
                                        <a:solidFill>
                                          <a:srgbClr val="000000"/>
                                        </a:solidFill>
                                        <a:miter lim="800000"/>
                                        <a:headEnd/>
                                        <a:tailEnd/>
                                      </a:ln>
                                      <a:effectLst/>
                                    </pic:spPr>
                                  </pic:pic>
                                </a:graphicData>
                              </a:graphic>
                            </wp:inline>
                          </w:drawing>
                        </w:r>
                      </w:p>
                    </w:txbxContent>
                  </v:textbox>
                </v:shape>
                <v:shape id="Text Box 5" o:spid="_x0000_s1043" type="#_x0000_t202" style="position:absolute;left:8709;top:4383;width:1393;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KjvwAAANsAAAAPAAAAZHJzL2Rvd25yZXYueG1sRE9Na8JA&#10;EL0X/A/LCN7qJgVFUleRWsFDL9p4H7LTbGh2NmRHE/+9WxB6m8f7nPV29K26UR+bwAbyeQaKuAq2&#10;4dpA+X14XYGKgmyxDUwG7hRhu5m8rLGwYeAT3c5SqxTCsUADTqQrtI6VI49xHjrixP2E3qMk2Nfa&#10;9jikcN/qtyxbao8NpwaHHX04qn7PV29AxO7ye/np4/Eyfu0Hl1ULLI2ZTcfdOyihUf7FT/fRpvk5&#10;/P2SDtCbBwAAAP//AwBQSwECLQAUAAYACAAAACEA2+H2y+4AAACFAQAAEwAAAAAAAAAAAAAAAAAA&#10;AAAAW0NvbnRlbnRfVHlwZXNdLnhtbFBLAQItABQABgAIAAAAIQBa9CxbvwAAABUBAAALAAAAAAAA&#10;AAAAAAAAAB8BAABfcmVscy8ucmVsc1BLAQItABQABgAIAAAAIQClz8KjvwAAANsAAAAPAAAAAAAA&#10;AAAAAAAAAAcCAABkcnMvZG93bnJldi54bWxQSwUGAAAAAAMAAwC3AAAA8wIAAAAA&#10;" filled="f" stroked="f">
                  <v:textbox style="mso-fit-shape-to-text:t">
                    <w:txbxContent>
                      <w:p w:rsidR="00EA6757" w:rsidRPr="000F02EB" w:rsidRDefault="00EA6757" w:rsidP="00A23FE8">
                        <w:pPr>
                          <w:rPr>
                            <w:i/>
                            <w:color w:val="FFFFFF"/>
                            <w:sz w:val="12"/>
                          </w:rPr>
                        </w:pPr>
                        <w:r w:rsidRPr="000F02EB">
                          <w:rPr>
                            <w:i/>
                            <w:color w:val="FFFFFF"/>
                            <w:sz w:val="12"/>
                          </w:rPr>
                          <w:t>Photo Courtesy FEMA</w:t>
                        </w:r>
                      </w:p>
                    </w:txbxContent>
                  </v:textbox>
                </v:shape>
                <v:shape id="Text Box 6" o:spid="_x0000_s1044" type="#_x0000_t202" style="position:absolute;left:8699;top:6243;width:1393;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VzUvwAAANsAAAAPAAAAZHJzL2Rvd25yZXYueG1sRE9Na8JA&#10;EL0L/Q/LCN50o1ApqWsItgUPXrTpfchOs6HZ2ZCdmvjvXaHQ2zze5+yKyXfqSkNsAxtYrzJQxHWw&#10;LTcGqs+P5QuoKMgWu8Bk4EYRiv3TbIe5DSOf6XqRRqUQjjkacCJ9rnWsHXmMq9ATJ+47DB4lwaHR&#10;dsAxhftOb7Jsqz22nBoc9nRwVP9cfr0BEVuub9W7j8ev6fQ2uqx+xsqYxXwqX0EJTfIv/nMfbZq/&#10;gccv6QC9vwMAAP//AwBQSwECLQAUAAYACAAAACEA2+H2y+4AAACFAQAAEwAAAAAAAAAAAAAAAAAA&#10;AAAAW0NvbnRlbnRfVHlwZXNdLnhtbFBLAQItABQABgAIAAAAIQBa9CxbvwAAABUBAAALAAAAAAAA&#10;AAAAAAAAAB8BAABfcmVscy8ucmVsc1BLAQItABQABgAIAAAAIQBVHVzUvwAAANsAAAAPAAAAAAAA&#10;AAAAAAAAAAcCAABkcnMvZG93bnJldi54bWxQSwUGAAAAAAMAAwC3AAAA8wIAAAAA&#10;" filled="f" stroked="f">
                  <v:textbox style="mso-fit-shape-to-text:t">
                    <w:txbxContent>
                      <w:p w:rsidR="00EA6757" w:rsidRPr="000F02EB" w:rsidRDefault="00EA6757" w:rsidP="00A23FE8">
                        <w:pPr>
                          <w:rPr>
                            <w:i/>
                            <w:color w:val="FFFFFF"/>
                            <w:sz w:val="12"/>
                          </w:rPr>
                        </w:pPr>
                        <w:r w:rsidRPr="000F02EB">
                          <w:rPr>
                            <w:i/>
                            <w:color w:val="FFFFFF"/>
                            <w:sz w:val="12"/>
                          </w:rPr>
                          <w:t>Photo Courtesy FEMA</w:t>
                        </w:r>
                      </w:p>
                    </w:txbxContent>
                  </v:textbox>
                </v:shape>
                <w10:wrap type="square"/>
              </v:group>
            </w:pict>
          </mc:Fallback>
        </mc:AlternateContent>
      </w:r>
      <w:r w:rsidRPr="0079440B">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What is StormReady?</w:t>
      </w:r>
    </w:p>
    <w:p w:rsidR="00A23FE8" w:rsidRPr="0079440B" w:rsidRDefault="00A23FE8" w:rsidP="00A23FE8">
      <w:pPr>
        <w:pStyle w:val="NormalWeb"/>
        <w:spacing w:before="0" w:beforeAutospacing="0" w:after="0" w:afterAutospacing="0"/>
        <w:jc w:val="both"/>
        <w:rPr>
          <w:rFonts w:ascii="Times New Roman" w:hAnsi="Times New Roman" w:cs="Times New Roman"/>
          <w:b/>
          <w:color w:val="000000"/>
        </w:rPr>
      </w:pPr>
      <w:r w:rsidRPr="0079440B">
        <w:rPr>
          <w:rFonts w:ascii="Times New Roman" w:hAnsi="Times New Roman" w:cs="Times New Roman"/>
          <w:color w:val="000000"/>
        </w:rPr>
        <w:t xml:space="preserve">To help Americans guard against the ravages of severe weather, </w:t>
      </w:r>
      <w:hyperlink r:id="rId57" w:history="1">
        <w:r w:rsidRPr="0079440B">
          <w:rPr>
            <w:rStyle w:val="Hyperlink"/>
            <w:rFonts w:ascii="Times New Roman" w:hAnsi="Times New Roman" w:cs="Times New Roman"/>
            <w:color w:val="000000"/>
          </w:rPr>
          <w:t>NOAA's National Weather Service</w:t>
        </w:r>
      </w:hyperlink>
      <w:r w:rsidRPr="0079440B">
        <w:rPr>
          <w:rFonts w:ascii="Times New Roman" w:hAnsi="Times New Roman" w:cs="Times New Roman"/>
          <w:color w:val="000000"/>
        </w:rPr>
        <w:t xml:space="preserve"> introduced </w:t>
      </w:r>
      <w:hyperlink r:id="rId58" w:history="1">
        <w:r w:rsidRPr="0079440B">
          <w:rPr>
            <w:rStyle w:val="Hyperlink"/>
            <w:rFonts w:ascii="Times New Roman" w:hAnsi="Times New Roman" w:cs="Times New Roman"/>
            <w:color w:val="000000"/>
          </w:rPr>
          <w:t>StormReady</w:t>
        </w:r>
      </w:hyperlink>
      <w:r w:rsidRPr="0079440B">
        <w:rPr>
          <w:rFonts w:ascii="Times New Roman" w:hAnsi="Times New Roman" w:cs="Times New Roman"/>
          <w:color w:val="000000"/>
        </w:rPr>
        <w:t>, a program designed to help communities and organizations arm themselves with the communication and safety tools necessary to save lives and protect property.  In a nutshell, StormReady establishes an industry standard for severe weather preparedness and communication.</w:t>
      </w:r>
    </w:p>
    <w:p w:rsidR="00A23FE8" w:rsidRPr="0079440B" w:rsidRDefault="00A23FE8" w:rsidP="00A23FE8">
      <w:pPr>
        <w:pStyle w:val="NormalWeb"/>
        <w:spacing w:before="0" w:beforeAutospacing="0" w:after="0" w:afterAutospacing="0"/>
        <w:jc w:val="both"/>
        <w:rPr>
          <w:b/>
          <w:bCs/>
          <w:color w:val="000000"/>
          <w:sz w:val="12"/>
        </w:rPr>
      </w:pPr>
    </w:p>
    <w:p w:rsidR="00A23FE8" w:rsidRPr="0079440B" w:rsidRDefault="00A23FE8" w:rsidP="00A23FE8">
      <w:pPr>
        <w:pStyle w:val="NormalWeb"/>
        <w:spacing w:before="0" w:beforeAutospacing="0" w:after="0" w:afterAutospacing="0"/>
        <w:jc w:val="both"/>
        <w:rPr>
          <w:b/>
          <w:bCs/>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9440B">
        <w:rPr>
          <w:b/>
          <w:bCs/>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How does this apply to my school?</w:t>
      </w:r>
    </w:p>
    <w:p w:rsidR="00A23FE8" w:rsidRPr="0079440B" w:rsidRDefault="00A23FE8" w:rsidP="00A23FE8">
      <w:pPr>
        <w:pStyle w:val="NormalWeb"/>
        <w:spacing w:before="0" w:beforeAutospacing="0" w:after="0" w:afterAutospacing="0"/>
        <w:jc w:val="both"/>
        <w:rPr>
          <w:rFonts w:ascii="Times New Roman" w:hAnsi="Times New Roman" w:cs="Times New Roman"/>
        </w:rPr>
      </w:pPr>
      <w:r w:rsidRPr="0079440B">
        <w:rPr>
          <w:rFonts w:ascii="Times New Roman" w:hAnsi="Times New Roman" w:cs="Times New Roman"/>
          <w:bCs/>
        </w:rPr>
        <w:t>There is perhaps no greater potential weather disaster than one that impacts a school full of children. In much the same way that StormReady principles saved the lives of 50 movie goers in a single Ohio movie theater, the StormReady for Schools program could save the lives of dozens or even hundreds of students and staff.</w:t>
      </w:r>
    </w:p>
    <w:p w:rsidR="00A23FE8" w:rsidRPr="0079440B" w:rsidRDefault="00A23FE8" w:rsidP="00A23FE8">
      <w:pPr>
        <w:pStyle w:val="NormalWeb"/>
        <w:spacing w:before="0" w:beforeAutospacing="0" w:after="0" w:afterAutospacing="0"/>
        <w:rPr>
          <w:b/>
          <w:color w:val="C00000"/>
          <w:sz w:val="1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A23FE8" w:rsidRPr="0079440B" w:rsidRDefault="00A23FE8" w:rsidP="00711881">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9440B">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What are the benefits of StormReady?</w:t>
      </w:r>
    </w:p>
    <w:p w:rsidR="00A23FE8" w:rsidRPr="0079440B" w:rsidRDefault="00A23FE8" w:rsidP="00A23FE8">
      <w:pPr>
        <w:pStyle w:val="NormalWeb"/>
        <w:spacing w:before="0" w:beforeAutospacing="0" w:after="0" w:afterAutospacing="0"/>
        <w:jc w:val="both"/>
        <w:rPr>
          <w:rFonts w:ascii="Times New Roman" w:hAnsi="Times New Roman" w:cs="Times New Roman"/>
        </w:rPr>
      </w:pPr>
      <w:r w:rsidRPr="0079440B">
        <w:rPr>
          <w:rFonts w:ascii="Times New Roman" w:hAnsi="Times New Roman" w:cs="Times New Roman"/>
        </w:rPr>
        <w:t xml:space="preserve">StormReady provides an opportunity to review and improve your severe weather plans based on current science and technology. StormReady schools receive a certificate and outdoor sign, typically presented at a school board meeting.  Most importantly you will gain confidence and public recognition that you are doing all that you can to protect the lives of your staff and students. </w:t>
      </w:r>
    </w:p>
    <w:p w:rsidR="00A23FE8" w:rsidRPr="0079440B" w:rsidRDefault="00A23FE8" w:rsidP="00A23FE8">
      <w:pPr>
        <w:pStyle w:val="NormalWeb"/>
        <w:spacing w:before="0" w:beforeAutospacing="0" w:after="0" w:afterAutospacing="0"/>
        <w:jc w:val="both"/>
        <w:rPr>
          <w:rFonts w:ascii="Times New Roman" w:hAnsi="Times New Roman" w:cs="Times New Roman"/>
          <w:sz w:val="12"/>
        </w:rPr>
      </w:pPr>
    </w:p>
    <w:p w:rsidR="00A23FE8" w:rsidRPr="0079440B" w:rsidRDefault="00A23FE8" w:rsidP="00711881">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9440B">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Is there a cost for the program?</w:t>
      </w:r>
    </w:p>
    <w:p w:rsidR="00A23FE8" w:rsidRPr="0079440B" w:rsidRDefault="00A23FE8" w:rsidP="00A23FE8">
      <w:pPr>
        <w:pStyle w:val="NormalWeb"/>
        <w:spacing w:before="0" w:beforeAutospacing="0" w:after="0" w:afterAutospacing="0"/>
        <w:jc w:val="both"/>
        <w:rPr>
          <w:rFonts w:ascii="Times New Roman" w:hAnsi="Times New Roman" w:cs="Times New Roman"/>
        </w:rPr>
      </w:pPr>
      <w:r w:rsidRPr="0079440B">
        <w:rPr>
          <w:rFonts w:ascii="Times New Roman" w:hAnsi="Times New Roman" w:cs="Times New Roman"/>
        </w:rPr>
        <w:t xml:space="preserve">No.  Application and participation is free – just the cost of your time to review your procedures and submit the application.  </w:t>
      </w:r>
    </w:p>
    <w:p w:rsidR="00A23FE8" w:rsidRPr="0079440B" w:rsidRDefault="00A23FE8" w:rsidP="00A23FE8">
      <w:pPr>
        <w:pStyle w:val="NormalWeb"/>
        <w:spacing w:before="0" w:beforeAutospacing="0" w:after="0" w:afterAutospacing="0"/>
        <w:jc w:val="both"/>
        <w:rPr>
          <w:b/>
          <w:color w:val="C00000"/>
          <w:sz w:val="1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A23FE8" w:rsidRPr="0079440B" w:rsidRDefault="00A23FE8" w:rsidP="00711881">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9440B">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What are the StormReady Supporter eligibility guidelines?</w:t>
      </w:r>
    </w:p>
    <w:p w:rsidR="00A23FE8" w:rsidRPr="0079440B" w:rsidRDefault="00A23FE8" w:rsidP="00A23FE8">
      <w:pPr>
        <w:jc w:val="both"/>
        <w:rPr>
          <w:szCs w:val="24"/>
        </w:rPr>
      </w:pPr>
      <w:r w:rsidRPr="0079440B">
        <w:rPr>
          <w:noProof/>
          <w:szCs w:val="24"/>
        </w:rPr>
        <w:lastRenderedPageBreak/>
        <w:drawing>
          <wp:anchor distT="0" distB="0" distL="114300" distR="114300" simplePos="0" relativeHeight="251665408" behindDoc="1" locked="0" layoutInCell="1" allowOverlap="1" wp14:anchorId="59A133F1" wp14:editId="18528A62">
            <wp:simplePos x="0" y="0"/>
            <wp:positionH relativeFrom="column">
              <wp:posOffset>-19685</wp:posOffset>
            </wp:positionH>
            <wp:positionV relativeFrom="paragraph">
              <wp:posOffset>93345</wp:posOffset>
            </wp:positionV>
            <wp:extent cx="1248410" cy="1201420"/>
            <wp:effectExtent l="0" t="0" r="8890" b="0"/>
            <wp:wrapTight wrapText="bothSides">
              <wp:wrapPolygon edited="0">
                <wp:start x="0" y="0"/>
                <wp:lineTo x="0" y="21235"/>
                <wp:lineTo x="21424" y="21235"/>
                <wp:lineTo x="21424" y="0"/>
                <wp:lineTo x="0" y="0"/>
              </wp:wrapPolygon>
            </wp:wrapTight>
            <wp:docPr id="3" name="Picture 3" descr="SR-sign-suppo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R-sign-supporte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48410" cy="1201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440B">
        <w:rPr>
          <w:szCs w:val="24"/>
        </w:rPr>
        <w:t>StormReady Supporter guidelines vary from area to area. In the Quad Cities region, guidelines include:</w:t>
      </w:r>
    </w:p>
    <w:p w:rsidR="00A23FE8" w:rsidRPr="0079440B" w:rsidRDefault="00A23FE8" w:rsidP="00A00053">
      <w:pPr>
        <w:numPr>
          <w:ilvl w:val="0"/>
          <w:numId w:val="50"/>
        </w:numPr>
        <w:tabs>
          <w:tab w:val="clear" w:pos="360"/>
          <w:tab w:val="num" w:pos="240"/>
        </w:tabs>
        <w:ind w:left="240" w:hanging="240"/>
        <w:jc w:val="both"/>
        <w:rPr>
          <w:szCs w:val="24"/>
        </w:rPr>
      </w:pPr>
      <w:r w:rsidRPr="0079440B">
        <w:rPr>
          <w:szCs w:val="24"/>
        </w:rPr>
        <w:t>Endorsement by local emergency management officials</w:t>
      </w:r>
    </w:p>
    <w:p w:rsidR="00A23FE8" w:rsidRPr="0079440B" w:rsidRDefault="00A23FE8" w:rsidP="00A00053">
      <w:pPr>
        <w:numPr>
          <w:ilvl w:val="0"/>
          <w:numId w:val="50"/>
        </w:numPr>
        <w:tabs>
          <w:tab w:val="clear" w:pos="360"/>
          <w:tab w:val="num" w:pos="240"/>
        </w:tabs>
        <w:spacing w:before="100" w:beforeAutospacing="1" w:after="100" w:afterAutospacing="1"/>
        <w:ind w:left="240" w:hanging="240"/>
        <w:jc w:val="both"/>
        <w:rPr>
          <w:szCs w:val="24"/>
        </w:rPr>
      </w:pPr>
      <w:r w:rsidRPr="0079440B">
        <w:rPr>
          <w:szCs w:val="24"/>
        </w:rPr>
        <w:t>A written severe weather plan encompassing all components of the operation</w:t>
      </w:r>
    </w:p>
    <w:p w:rsidR="00A23FE8" w:rsidRPr="0079440B" w:rsidRDefault="00A23FE8" w:rsidP="00A00053">
      <w:pPr>
        <w:numPr>
          <w:ilvl w:val="0"/>
          <w:numId w:val="50"/>
        </w:numPr>
        <w:tabs>
          <w:tab w:val="clear" w:pos="360"/>
          <w:tab w:val="num" w:pos="240"/>
        </w:tabs>
        <w:spacing w:before="100" w:beforeAutospacing="1" w:after="100" w:afterAutospacing="1"/>
        <w:ind w:left="240" w:hanging="240"/>
        <w:jc w:val="both"/>
        <w:rPr>
          <w:szCs w:val="24"/>
        </w:rPr>
      </w:pPr>
      <w:r w:rsidRPr="0079440B">
        <w:rPr>
          <w:szCs w:val="24"/>
        </w:rPr>
        <w:t>Practices, exercises, and/or training as appropriate</w:t>
      </w:r>
    </w:p>
    <w:p w:rsidR="00A23FE8" w:rsidRPr="0079440B" w:rsidRDefault="00A23FE8" w:rsidP="002B019D">
      <w:pPr>
        <w:numPr>
          <w:ilvl w:val="0"/>
          <w:numId w:val="50"/>
        </w:numPr>
        <w:tabs>
          <w:tab w:val="clear" w:pos="360"/>
          <w:tab w:val="num" w:pos="240"/>
        </w:tabs>
        <w:spacing w:before="100" w:beforeAutospacing="1" w:after="100" w:afterAutospacing="1"/>
        <w:ind w:left="240" w:hanging="240"/>
        <w:jc w:val="both"/>
        <w:rPr>
          <w:szCs w:val="24"/>
        </w:rPr>
      </w:pPr>
      <w:r w:rsidRPr="0079440B">
        <w:rPr>
          <w:szCs w:val="24"/>
        </w:rPr>
        <w:t xml:space="preserve">Redundant ways to monitor weather, including NOAA Weather Radio where </w:t>
      </w:r>
      <w:r w:rsidR="002B019D" w:rsidRPr="0079440B">
        <w:rPr>
          <w:szCs w:val="24"/>
        </w:rPr>
        <w:t xml:space="preserve">  </w:t>
      </w:r>
      <w:r w:rsidR="002B019D" w:rsidRPr="0079440B">
        <w:rPr>
          <w:szCs w:val="24"/>
        </w:rPr>
        <w:br/>
        <w:t xml:space="preserve">    </w:t>
      </w:r>
      <w:r w:rsidRPr="0079440B">
        <w:rPr>
          <w:szCs w:val="24"/>
        </w:rPr>
        <w:t>available</w:t>
      </w:r>
    </w:p>
    <w:p w:rsidR="00A23FE8" w:rsidRPr="0079440B" w:rsidRDefault="00A23FE8" w:rsidP="00A00053">
      <w:pPr>
        <w:numPr>
          <w:ilvl w:val="0"/>
          <w:numId w:val="50"/>
        </w:numPr>
        <w:tabs>
          <w:tab w:val="clear" w:pos="360"/>
          <w:tab w:val="num" w:pos="240"/>
        </w:tabs>
        <w:spacing w:before="100" w:beforeAutospacing="1"/>
        <w:ind w:left="240" w:hanging="240"/>
        <w:jc w:val="both"/>
        <w:rPr>
          <w:szCs w:val="24"/>
        </w:rPr>
      </w:pPr>
      <w:r w:rsidRPr="0079440B">
        <w:rPr>
          <w:szCs w:val="24"/>
        </w:rPr>
        <w:t>Appropriate dissemination method(s) and other means of taking effective action</w:t>
      </w:r>
    </w:p>
    <w:p w:rsidR="00A23FE8" w:rsidRPr="0079440B" w:rsidRDefault="00A23FE8" w:rsidP="00A23FE8">
      <w:pPr>
        <w:pStyle w:val="NormalWeb"/>
        <w:tabs>
          <w:tab w:val="left" w:pos="270"/>
        </w:tabs>
        <w:spacing w:before="0" w:beforeAutospacing="0" w:after="0" w:afterAutospacing="0"/>
        <w:jc w:val="both"/>
        <w:rPr>
          <w:b/>
          <w:color w:val="C00000"/>
          <w:sz w:val="1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A23FE8" w:rsidRPr="0079440B" w:rsidRDefault="00A23FE8" w:rsidP="00A23FE8">
      <w:pPr>
        <w:pStyle w:val="NormalWeb"/>
        <w:tabs>
          <w:tab w:val="left" w:pos="270"/>
        </w:tabs>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9440B">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How do we apply for StormReady?</w:t>
      </w:r>
    </w:p>
    <w:p w:rsidR="00A23FE8" w:rsidRPr="0079440B" w:rsidRDefault="00A23FE8" w:rsidP="00A23FE8">
      <w:pPr>
        <w:pStyle w:val="NormalWeb"/>
        <w:tabs>
          <w:tab w:val="left" w:pos="270"/>
        </w:tabs>
        <w:spacing w:before="0" w:beforeAutospacing="0" w:after="0" w:afterAutospacing="0"/>
        <w:jc w:val="both"/>
        <w:rPr>
          <w:rFonts w:ascii="Times New Roman" w:hAnsi="Times New Roman" w:cs="Times New Roman"/>
          <w:b/>
        </w:rPr>
      </w:pPr>
      <w:r w:rsidRPr="0079440B">
        <w:rPr>
          <w:rFonts w:ascii="Times New Roman" w:hAnsi="Times New Roman" w:cs="Times New Roman"/>
        </w:rPr>
        <w:t xml:space="preserve">The appropriate safety or leadership official submits a StormReady application, completing any parts applicable to the school.  A printable form is available online at </w:t>
      </w:r>
      <w:hyperlink r:id="rId60" w:history="1">
        <w:r w:rsidRPr="0079440B">
          <w:rPr>
            <w:rStyle w:val="Hyperlink"/>
            <w:rFonts w:ascii="Times New Roman" w:hAnsi="Times New Roman" w:cs="Times New Roman"/>
            <w:u w:val="single"/>
          </w:rPr>
          <w:t>www.stormready.noaa.gov</w:t>
        </w:r>
      </w:hyperlink>
      <w:r w:rsidRPr="0079440B">
        <w:rPr>
          <w:rFonts w:ascii="Times New Roman" w:hAnsi="Times New Roman" w:cs="Times New Roman"/>
        </w:rPr>
        <w:t>.  The application is submitted to the local National Weather Service office, where it will be reviewed by the local StormReady board, comprised of representatives from the National Weather Service and local and state emergency management.</w:t>
      </w:r>
    </w:p>
    <w:p w:rsidR="00A23FE8" w:rsidRPr="0079440B" w:rsidRDefault="00A23FE8" w:rsidP="00A23FE8">
      <w:pPr>
        <w:pStyle w:val="NormalWeb"/>
        <w:tabs>
          <w:tab w:val="right" w:pos="10800"/>
        </w:tabs>
        <w:spacing w:before="0" w:beforeAutospacing="0" w:after="0" w:afterAutospacing="0" w:line="276" w:lineRule="auto"/>
        <w:rPr>
          <w:b/>
          <w:color w:val="FF0000"/>
          <w:sz w:val="1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rsidR="00A23FE8" w:rsidRPr="0079440B" w:rsidRDefault="00A23FE8" w:rsidP="00A23FE8">
      <w:pPr>
        <w:pStyle w:val="NormalWeb"/>
        <w:tabs>
          <w:tab w:val="left" w:pos="270"/>
        </w:tabs>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79440B">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Find out more!</w:t>
      </w:r>
    </w:p>
    <w:p w:rsidR="00A23FE8" w:rsidRPr="0079440B" w:rsidRDefault="00A23FE8" w:rsidP="00A23FE8">
      <w:pPr>
        <w:tabs>
          <w:tab w:val="left" w:pos="720"/>
        </w:tabs>
        <w:jc w:val="both"/>
        <w:rPr>
          <w:b/>
          <w:szCs w:val="24"/>
        </w:rPr>
      </w:pPr>
      <w:r w:rsidRPr="0079440B">
        <w:rPr>
          <w:szCs w:val="24"/>
        </w:rPr>
        <w:t xml:space="preserve">Contact your local National Weather Service Warning Coordination Meteorologist (WCM) or local Emergency Manager for further information about the StormReady Supporter for schools program.  </w:t>
      </w:r>
    </w:p>
    <w:p w:rsidR="00A23FE8" w:rsidRPr="00D23653" w:rsidRDefault="00A23FE8" w:rsidP="00A23FE8">
      <w:pPr>
        <w:tabs>
          <w:tab w:val="left" w:pos="720"/>
        </w:tabs>
        <w:rPr>
          <w:sz w:val="16"/>
          <w:szCs w:val="22"/>
        </w:rPr>
      </w:pPr>
    </w:p>
    <w:p w:rsidR="00CF55B8" w:rsidRPr="00797D2A" w:rsidRDefault="00CF55B8">
      <w:pPr>
        <w:rPr>
          <w:b/>
          <w:bCs/>
          <w:kern w:val="32"/>
          <w:sz w:val="22"/>
          <w:szCs w:val="22"/>
        </w:rPr>
      </w:pPr>
    </w:p>
    <w:p w:rsidR="00470925" w:rsidRDefault="00470925">
      <w:pPr>
        <w:rPr>
          <w:rFonts w:ascii="Arial Narrow" w:hAnsi="Arial Narrow"/>
          <w:b/>
          <w:i/>
          <w:sz w:val="44"/>
          <w:szCs w:val="44"/>
        </w:rPr>
      </w:pPr>
    </w:p>
    <w:p w:rsidR="002A3706" w:rsidRDefault="002A3706" w:rsidP="00470925">
      <w:pPr>
        <w:jc w:val="center"/>
        <w:rPr>
          <w:rFonts w:ascii="Arial Narrow" w:hAnsi="Arial Narrow"/>
          <w:b/>
          <w:i/>
          <w:sz w:val="44"/>
          <w:szCs w:val="44"/>
        </w:rPr>
      </w:pPr>
    </w:p>
    <w:p w:rsidR="00470925" w:rsidRPr="00470925" w:rsidRDefault="00470925" w:rsidP="00470925">
      <w:pPr>
        <w:jc w:val="center"/>
        <w:rPr>
          <w:rFonts w:ascii="Arial Narrow" w:hAnsi="Arial Narrow" w:cs="Arial"/>
          <w:b/>
          <w:bCs/>
          <w:i/>
          <w:kern w:val="32"/>
          <w:sz w:val="44"/>
          <w:szCs w:val="44"/>
        </w:rPr>
      </w:pPr>
      <w:r w:rsidRPr="00470925">
        <w:rPr>
          <w:rFonts w:ascii="Arial Narrow" w:hAnsi="Arial Narrow"/>
          <w:b/>
          <w:i/>
          <w:sz w:val="44"/>
          <w:szCs w:val="44"/>
        </w:rPr>
        <w:t>Appendices</w:t>
      </w:r>
    </w:p>
    <w:p w:rsidR="00B036B3" w:rsidRPr="00DE010A" w:rsidRDefault="00470925" w:rsidP="002A3706">
      <w:pPr>
        <w:rPr>
          <w:rFonts w:ascii="Arial Narrow" w:hAnsi="Arial Narrow"/>
          <w:i/>
          <w:sz w:val="44"/>
          <w:szCs w:val="44"/>
        </w:rPr>
      </w:pPr>
      <w:r>
        <w:rPr>
          <w:rFonts w:ascii="Arial Narrow" w:hAnsi="Arial Narrow"/>
          <w:i/>
          <w:sz w:val="44"/>
          <w:szCs w:val="44"/>
        </w:rPr>
        <w:br w:type="page"/>
      </w:r>
      <w:r w:rsidR="002A3706">
        <w:rPr>
          <w:rFonts w:ascii="Arial Narrow" w:hAnsi="Arial Narrow"/>
          <w:i/>
          <w:sz w:val="44"/>
          <w:szCs w:val="44"/>
        </w:rPr>
        <w:lastRenderedPageBreak/>
        <w:t>A</w:t>
      </w:r>
      <w:r w:rsidR="00B036B3" w:rsidRPr="00DE010A">
        <w:rPr>
          <w:rFonts w:ascii="Arial Narrow" w:hAnsi="Arial Narrow"/>
          <w:i/>
          <w:sz w:val="44"/>
          <w:szCs w:val="44"/>
        </w:rPr>
        <w:t xml:space="preserve">ppendix </w:t>
      </w:r>
      <w:r w:rsidR="00B036B3">
        <w:rPr>
          <w:rFonts w:ascii="Arial Narrow" w:hAnsi="Arial Narrow"/>
          <w:i/>
          <w:sz w:val="44"/>
          <w:szCs w:val="44"/>
        </w:rPr>
        <w:t>A</w:t>
      </w:r>
      <w:r w:rsidR="00B036B3" w:rsidRPr="00DE010A">
        <w:rPr>
          <w:rFonts w:ascii="Arial Narrow" w:hAnsi="Arial Narrow"/>
          <w:i/>
          <w:sz w:val="44"/>
          <w:szCs w:val="44"/>
        </w:rPr>
        <w:t xml:space="preserve">: School </w:t>
      </w:r>
      <w:r w:rsidR="00610C41">
        <w:rPr>
          <w:rFonts w:ascii="Arial Narrow" w:hAnsi="Arial Narrow"/>
          <w:i/>
          <w:sz w:val="44"/>
          <w:szCs w:val="44"/>
        </w:rPr>
        <w:t xml:space="preserve">Severe </w:t>
      </w:r>
      <w:r w:rsidR="00B036B3" w:rsidRPr="00DE010A">
        <w:rPr>
          <w:rFonts w:ascii="Arial Narrow" w:hAnsi="Arial Narrow"/>
          <w:i/>
          <w:sz w:val="44"/>
          <w:szCs w:val="44"/>
        </w:rPr>
        <w:t xml:space="preserve">Weather </w:t>
      </w:r>
      <w:r w:rsidR="00B94EE2">
        <w:rPr>
          <w:rFonts w:ascii="Arial Narrow" w:hAnsi="Arial Narrow"/>
          <w:i/>
          <w:sz w:val="44"/>
          <w:szCs w:val="44"/>
        </w:rPr>
        <w:t xml:space="preserve">Plan </w:t>
      </w:r>
      <w:r w:rsidR="00B036B3">
        <w:rPr>
          <w:rFonts w:ascii="Arial Narrow" w:hAnsi="Arial Narrow"/>
          <w:i/>
          <w:sz w:val="44"/>
          <w:szCs w:val="44"/>
        </w:rPr>
        <w:t>Worksheet</w:t>
      </w:r>
    </w:p>
    <w:p w:rsidR="00B036B3" w:rsidRDefault="00B036B3" w:rsidP="00B036B3">
      <w:pPr>
        <w:widowControl w:val="0"/>
        <w:tabs>
          <w:tab w:val="left" w:pos="-1200"/>
          <w:tab w:val="left" w:pos="-720"/>
          <w:tab w:val="left" w:pos="27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exact"/>
        <w:rPr>
          <w:rFonts w:ascii="Arial" w:hAnsi="Arial"/>
        </w:rPr>
      </w:pPr>
    </w:p>
    <w:p w:rsidR="00610C41" w:rsidRDefault="00610C41" w:rsidP="00610C41">
      <w:pPr>
        <w:pStyle w:val="Level1"/>
        <w:tabs>
          <w:tab w:val="left" w:pos="-1200"/>
          <w:tab w:val="left" w:pos="-720"/>
          <w:tab w:val="left" w:pos="27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exact"/>
        <w:ind w:left="270"/>
        <w:rPr>
          <w:rFonts w:ascii="Arial" w:hAnsi="Arial"/>
        </w:rPr>
      </w:pPr>
    </w:p>
    <w:p w:rsidR="003F06F0" w:rsidRDefault="007E26CE" w:rsidP="007E26CE">
      <w:pPr>
        <w:pStyle w:val="ListParagraph"/>
        <w:numPr>
          <w:ilvl w:val="0"/>
          <w:numId w:val="55"/>
        </w:numPr>
        <w:tabs>
          <w:tab w:val="right" w:leader="dot" w:pos="10080"/>
        </w:tabs>
        <w:autoSpaceDE w:val="0"/>
        <w:autoSpaceDN w:val="0"/>
        <w:adjustRightInd w:val="0"/>
        <w:spacing w:line="360" w:lineRule="auto"/>
        <w:rPr>
          <w:b/>
          <w:bCs/>
          <w:sz w:val="28"/>
          <w:szCs w:val="28"/>
        </w:rPr>
      </w:pPr>
      <w:r w:rsidRPr="00F942A2">
        <w:rPr>
          <w:b/>
          <w:bCs/>
          <w:sz w:val="28"/>
          <w:szCs w:val="28"/>
        </w:rPr>
        <w:t>Designated Weather Watcher(s):</w:t>
      </w:r>
      <w:r w:rsidR="00F942A2">
        <w:rPr>
          <w:b/>
          <w:bCs/>
          <w:sz w:val="28"/>
          <w:szCs w:val="28"/>
        </w:rPr>
        <w:t xml:space="preserve">   </w:t>
      </w:r>
      <w:r w:rsidR="00F942A2">
        <w:rPr>
          <w:bCs/>
          <w:i/>
          <w:sz w:val="28"/>
          <w:szCs w:val="28"/>
        </w:rPr>
        <w:t>Who will monitor conditions?</w:t>
      </w:r>
      <w:r w:rsidR="003F06F0">
        <w:rPr>
          <w:bCs/>
          <w:i/>
          <w:sz w:val="28"/>
          <w:szCs w:val="28"/>
        </w:rPr>
        <w:br/>
      </w:r>
      <w:r w:rsidR="003F06F0">
        <w:rPr>
          <w:b/>
          <w:bCs/>
          <w:sz w:val="28"/>
          <w:szCs w:val="28"/>
        </w:rPr>
        <w:t>Normal operations:____________________________________________________</w:t>
      </w:r>
    </w:p>
    <w:p w:rsidR="003F06F0" w:rsidRDefault="003F06F0" w:rsidP="003F06F0">
      <w:pPr>
        <w:pStyle w:val="ListParagraph"/>
        <w:tabs>
          <w:tab w:val="left" w:pos="2790"/>
          <w:tab w:val="right" w:leader="dot" w:pos="10080"/>
        </w:tabs>
        <w:autoSpaceDE w:val="0"/>
        <w:autoSpaceDN w:val="0"/>
        <w:adjustRightInd w:val="0"/>
        <w:spacing w:line="360" w:lineRule="auto"/>
        <w:ind w:left="360"/>
        <w:rPr>
          <w:b/>
          <w:bCs/>
          <w:sz w:val="28"/>
          <w:szCs w:val="28"/>
        </w:rPr>
      </w:pPr>
      <w:r>
        <w:rPr>
          <w:b/>
          <w:bCs/>
          <w:sz w:val="28"/>
          <w:szCs w:val="28"/>
        </w:rPr>
        <w:tab/>
        <w:t>____________________________________________________</w:t>
      </w:r>
    </w:p>
    <w:p w:rsidR="003F06F0" w:rsidRDefault="003F06F0" w:rsidP="003F06F0">
      <w:pPr>
        <w:pStyle w:val="ListParagraph"/>
        <w:tabs>
          <w:tab w:val="left" w:pos="2790"/>
          <w:tab w:val="right" w:leader="dot" w:pos="10080"/>
        </w:tabs>
        <w:autoSpaceDE w:val="0"/>
        <w:autoSpaceDN w:val="0"/>
        <w:adjustRightInd w:val="0"/>
        <w:spacing w:line="360" w:lineRule="auto"/>
        <w:ind w:left="360"/>
        <w:rPr>
          <w:b/>
          <w:bCs/>
          <w:sz w:val="28"/>
          <w:szCs w:val="28"/>
        </w:rPr>
      </w:pPr>
      <w:r>
        <w:rPr>
          <w:b/>
          <w:bCs/>
          <w:sz w:val="28"/>
          <w:szCs w:val="28"/>
        </w:rPr>
        <w:t>Extracurricular activities:</w:t>
      </w:r>
      <w:r w:rsidRPr="003F06F0">
        <w:rPr>
          <w:b/>
          <w:bCs/>
          <w:sz w:val="28"/>
          <w:szCs w:val="28"/>
        </w:rPr>
        <w:t xml:space="preserve"> </w:t>
      </w:r>
      <w:r>
        <w:rPr>
          <w:b/>
          <w:bCs/>
          <w:sz w:val="28"/>
          <w:szCs w:val="28"/>
        </w:rPr>
        <w:tab/>
        <w:t>______________________________________________</w:t>
      </w:r>
    </w:p>
    <w:p w:rsidR="003F06F0" w:rsidRDefault="003F06F0" w:rsidP="003F06F0">
      <w:pPr>
        <w:pStyle w:val="ListParagraph"/>
        <w:tabs>
          <w:tab w:val="left" w:pos="3600"/>
          <w:tab w:val="right" w:leader="dot" w:pos="10080"/>
        </w:tabs>
        <w:autoSpaceDE w:val="0"/>
        <w:autoSpaceDN w:val="0"/>
        <w:adjustRightInd w:val="0"/>
        <w:spacing w:line="360" w:lineRule="auto"/>
        <w:ind w:left="360"/>
        <w:rPr>
          <w:b/>
          <w:bCs/>
          <w:sz w:val="28"/>
          <w:szCs w:val="28"/>
        </w:rPr>
      </w:pPr>
      <w:r>
        <w:rPr>
          <w:b/>
          <w:bCs/>
          <w:sz w:val="28"/>
          <w:szCs w:val="28"/>
        </w:rPr>
        <w:tab/>
        <w:t>______________________________________________</w:t>
      </w:r>
    </w:p>
    <w:p w:rsidR="003F06F0" w:rsidRDefault="003F06F0" w:rsidP="003F06F0">
      <w:pPr>
        <w:pStyle w:val="ListParagraph"/>
        <w:tabs>
          <w:tab w:val="right" w:leader="dot" w:pos="10080"/>
        </w:tabs>
        <w:autoSpaceDE w:val="0"/>
        <w:autoSpaceDN w:val="0"/>
        <w:adjustRightInd w:val="0"/>
        <w:spacing w:line="360" w:lineRule="auto"/>
        <w:ind w:left="360"/>
        <w:rPr>
          <w:b/>
          <w:bCs/>
          <w:sz w:val="28"/>
          <w:szCs w:val="28"/>
        </w:rPr>
      </w:pPr>
      <w:r>
        <w:rPr>
          <w:b/>
          <w:bCs/>
          <w:sz w:val="28"/>
          <w:szCs w:val="28"/>
        </w:rPr>
        <w:t>Transportation:</w:t>
      </w:r>
      <w:r w:rsidRPr="003F06F0">
        <w:rPr>
          <w:b/>
          <w:bCs/>
          <w:sz w:val="28"/>
          <w:szCs w:val="28"/>
        </w:rPr>
        <w:t xml:space="preserve"> </w:t>
      </w:r>
      <w:r>
        <w:rPr>
          <w:b/>
          <w:bCs/>
          <w:sz w:val="28"/>
          <w:szCs w:val="28"/>
        </w:rPr>
        <w:t>_______________________________________________________</w:t>
      </w:r>
    </w:p>
    <w:p w:rsidR="003F06F0" w:rsidRDefault="003F06F0" w:rsidP="003F06F0">
      <w:pPr>
        <w:pStyle w:val="ListParagraph"/>
        <w:tabs>
          <w:tab w:val="left" w:pos="2340"/>
          <w:tab w:val="right" w:leader="dot" w:pos="10080"/>
        </w:tabs>
        <w:autoSpaceDE w:val="0"/>
        <w:autoSpaceDN w:val="0"/>
        <w:adjustRightInd w:val="0"/>
        <w:spacing w:line="360" w:lineRule="auto"/>
        <w:ind w:left="360"/>
        <w:rPr>
          <w:b/>
          <w:bCs/>
          <w:sz w:val="28"/>
          <w:szCs w:val="28"/>
        </w:rPr>
      </w:pPr>
      <w:r>
        <w:rPr>
          <w:b/>
          <w:bCs/>
          <w:sz w:val="28"/>
          <w:szCs w:val="28"/>
        </w:rPr>
        <w:tab/>
        <w:t>_______________________________________________________</w:t>
      </w:r>
    </w:p>
    <w:p w:rsidR="007E26CE" w:rsidRDefault="009B3DA1" w:rsidP="009B3DA1">
      <w:pPr>
        <w:tabs>
          <w:tab w:val="left" w:pos="360"/>
          <w:tab w:val="right" w:leader="dot" w:pos="10080"/>
        </w:tabs>
        <w:autoSpaceDE w:val="0"/>
        <w:autoSpaceDN w:val="0"/>
        <w:adjustRightInd w:val="0"/>
        <w:spacing w:line="360" w:lineRule="auto"/>
        <w:rPr>
          <w:bCs/>
          <w:i/>
          <w:sz w:val="28"/>
          <w:szCs w:val="28"/>
        </w:rPr>
      </w:pPr>
      <w:r>
        <w:rPr>
          <w:b/>
          <w:bCs/>
          <w:sz w:val="28"/>
          <w:szCs w:val="28"/>
        </w:rPr>
        <w:tab/>
      </w:r>
      <w:r w:rsidR="007E26CE" w:rsidRPr="00F942A2">
        <w:rPr>
          <w:b/>
          <w:bCs/>
          <w:sz w:val="28"/>
          <w:szCs w:val="28"/>
        </w:rPr>
        <w:t>Resources needed</w:t>
      </w:r>
      <w:r w:rsidR="00F942A2" w:rsidRPr="00F942A2">
        <w:rPr>
          <w:b/>
          <w:bCs/>
          <w:sz w:val="28"/>
          <w:szCs w:val="28"/>
        </w:rPr>
        <w:t>:</w:t>
      </w:r>
      <w:r w:rsidR="00F942A2">
        <w:rPr>
          <w:bCs/>
          <w:sz w:val="28"/>
          <w:szCs w:val="28"/>
        </w:rPr>
        <w:t xml:space="preserve">  </w:t>
      </w:r>
      <w:r w:rsidR="007E26CE">
        <w:rPr>
          <w:bCs/>
          <w:sz w:val="28"/>
          <w:szCs w:val="28"/>
        </w:rPr>
        <w:t xml:space="preserve"> </w:t>
      </w:r>
      <w:r w:rsidR="00F942A2" w:rsidRPr="00F942A2">
        <w:rPr>
          <w:bCs/>
          <w:i/>
          <w:sz w:val="28"/>
          <w:szCs w:val="28"/>
        </w:rPr>
        <w:t>H</w:t>
      </w:r>
      <w:r w:rsidR="007E26CE" w:rsidRPr="00F942A2">
        <w:rPr>
          <w:bCs/>
          <w:i/>
          <w:sz w:val="28"/>
          <w:szCs w:val="28"/>
        </w:rPr>
        <w:t>ow will they monitor</w:t>
      </w:r>
      <w:r w:rsidR="00F942A2" w:rsidRPr="00F942A2">
        <w:rPr>
          <w:bCs/>
          <w:i/>
          <w:sz w:val="28"/>
          <w:szCs w:val="28"/>
        </w:rPr>
        <w:t xml:space="preserve"> weather</w:t>
      </w:r>
      <w:r w:rsidR="00F942A2">
        <w:rPr>
          <w:bCs/>
          <w:i/>
          <w:sz w:val="28"/>
          <w:szCs w:val="28"/>
        </w:rPr>
        <w:t xml:space="preserve"> and communicate?</w:t>
      </w:r>
    </w:p>
    <w:p w:rsidR="00D249DD" w:rsidRPr="00F942A2" w:rsidRDefault="00D249DD" w:rsidP="009B3DA1">
      <w:pPr>
        <w:tabs>
          <w:tab w:val="right" w:leader="dot" w:pos="10080"/>
        </w:tabs>
        <w:autoSpaceDE w:val="0"/>
        <w:autoSpaceDN w:val="0"/>
        <w:adjustRightInd w:val="0"/>
        <w:spacing w:line="360" w:lineRule="auto"/>
        <w:ind w:firstLine="360"/>
        <w:rPr>
          <w:bCs/>
          <w:i/>
          <w:sz w:val="28"/>
          <w:szCs w:val="28"/>
        </w:rPr>
      </w:pPr>
    </w:p>
    <w:p w:rsidR="007E26CE" w:rsidRDefault="007E26CE" w:rsidP="009B3DA1">
      <w:pPr>
        <w:pBdr>
          <w:top w:val="single" w:sz="12" w:space="1" w:color="auto"/>
          <w:bottom w:val="single" w:sz="12" w:space="1" w:color="auto"/>
        </w:pBdr>
        <w:tabs>
          <w:tab w:val="left" w:pos="360"/>
          <w:tab w:val="right" w:leader="dot" w:pos="10080"/>
        </w:tabs>
        <w:autoSpaceDE w:val="0"/>
        <w:autoSpaceDN w:val="0"/>
        <w:adjustRightInd w:val="0"/>
        <w:spacing w:line="360" w:lineRule="auto"/>
        <w:ind w:firstLine="360"/>
        <w:rPr>
          <w:bCs/>
          <w:sz w:val="28"/>
          <w:szCs w:val="28"/>
        </w:rPr>
      </w:pPr>
    </w:p>
    <w:p w:rsidR="00D249DD" w:rsidRDefault="00D249DD" w:rsidP="009B3DA1">
      <w:pPr>
        <w:pBdr>
          <w:bottom w:val="single" w:sz="12" w:space="1" w:color="auto"/>
          <w:between w:val="single" w:sz="12" w:space="1" w:color="auto"/>
        </w:pBdr>
        <w:tabs>
          <w:tab w:val="left" w:pos="360"/>
          <w:tab w:val="right" w:leader="dot" w:pos="10080"/>
        </w:tabs>
        <w:autoSpaceDE w:val="0"/>
        <w:autoSpaceDN w:val="0"/>
        <w:adjustRightInd w:val="0"/>
        <w:spacing w:line="360" w:lineRule="auto"/>
        <w:ind w:firstLine="360"/>
        <w:rPr>
          <w:bCs/>
          <w:i/>
          <w:sz w:val="28"/>
          <w:szCs w:val="28"/>
        </w:rPr>
      </w:pPr>
    </w:p>
    <w:p w:rsidR="007E26CE" w:rsidRDefault="007E26CE" w:rsidP="009B3DA1">
      <w:pPr>
        <w:tabs>
          <w:tab w:val="right" w:leader="dot" w:pos="10080"/>
        </w:tabs>
        <w:autoSpaceDE w:val="0"/>
        <w:autoSpaceDN w:val="0"/>
        <w:adjustRightInd w:val="0"/>
        <w:spacing w:line="360" w:lineRule="auto"/>
        <w:ind w:firstLine="360"/>
        <w:rPr>
          <w:bCs/>
          <w:sz w:val="28"/>
          <w:szCs w:val="28"/>
        </w:rPr>
      </w:pPr>
    </w:p>
    <w:p w:rsidR="007E26CE" w:rsidRPr="003F06F0" w:rsidRDefault="007E26CE" w:rsidP="007E26CE">
      <w:pPr>
        <w:pStyle w:val="ListParagraph"/>
        <w:numPr>
          <w:ilvl w:val="0"/>
          <w:numId w:val="55"/>
        </w:numPr>
        <w:tabs>
          <w:tab w:val="right" w:leader="dot" w:pos="10080"/>
        </w:tabs>
        <w:autoSpaceDE w:val="0"/>
        <w:autoSpaceDN w:val="0"/>
        <w:adjustRightInd w:val="0"/>
        <w:spacing w:line="360" w:lineRule="auto"/>
        <w:rPr>
          <w:b/>
          <w:bCs/>
          <w:sz w:val="28"/>
          <w:szCs w:val="28"/>
        </w:rPr>
      </w:pPr>
      <w:r w:rsidRPr="00F942A2">
        <w:rPr>
          <w:b/>
          <w:bCs/>
          <w:sz w:val="28"/>
          <w:szCs w:val="28"/>
        </w:rPr>
        <w:t xml:space="preserve">Communication </w:t>
      </w:r>
      <w:r w:rsidR="003F06F0" w:rsidRPr="00F942A2">
        <w:rPr>
          <w:bCs/>
          <w:i/>
          <w:sz w:val="28"/>
          <w:szCs w:val="28"/>
        </w:rPr>
        <w:t>How will</w:t>
      </w:r>
      <w:r w:rsidR="003F06F0">
        <w:rPr>
          <w:bCs/>
          <w:i/>
          <w:sz w:val="28"/>
          <w:szCs w:val="28"/>
        </w:rPr>
        <w:t xml:space="preserve"> you communicate threat?</w:t>
      </w:r>
      <w:r w:rsidR="00515B14">
        <w:rPr>
          <w:bCs/>
          <w:i/>
          <w:sz w:val="28"/>
          <w:szCs w:val="28"/>
        </w:rPr>
        <w:t xml:space="preserve"> At least 2-3 methods for each.</w:t>
      </w:r>
      <w:r w:rsidR="003F06F0">
        <w:rPr>
          <w:bCs/>
          <w:i/>
          <w:sz w:val="28"/>
          <w:szCs w:val="28"/>
        </w:rPr>
        <w:t xml:space="preserve"> </w:t>
      </w:r>
    </w:p>
    <w:p w:rsidR="003F06F0" w:rsidRPr="00F942A2" w:rsidRDefault="003F06F0" w:rsidP="003F06F0">
      <w:pPr>
        <w:pStyle w:val="ListParagraph"/>
        <w:tabs>
          <w:tab w:val="right" w:leader="dot" w:pos="10080"/>
        </w:tabs>
        <w:autoSpaceDE w:val="0"/>
        <w:autoSpaceDN w:val="0"/>
        <w:adjustRightInd w:val="0"/>
        <w:spacing w:line="360" w:lineRule="auto"/>
        <w:ind w:left="360"/>
        <w:rPr>
          <w:b/>
          <w:bCs/>
          <w:sz w:val="28"/>
          <w:szCs w:val="28"/>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5"/>
        <w:gridCol w:w="3385"/>
        <w:gridCol w:w="2800"/>
      </w:tblGrid>
      <w:tr w:rsidR="00515B14" w:rsidTr="00515B14">
        <w:tc>
          <w:tcPr>
            <w:tcW w:w="3610" w:type="dxa"/>
          </w:tcPr>
          <w:p w:rsidR="00515B14" w:rsidRPr="00F942A2" w:rsidRDefault="00515B14" w:rsidP="00F942A2">
            <w:pPr>
              <w:pStyle w:val="ListParagraph"/>
              <w:tabs>
                <w:tab w:val="right" w:leader="dot" w:pos="10080"/>
              </w:tabs>
              <w:autoSpaceDE w:val="0"/>
              <w:autoSpaceDN w:val="0"/>
              <w:adjustRightInd w:val="0"/>
              <w:spacing w:line="360" w:lineRule="auto"/>
              <w:ind w:left="0"/>
              <w:rPr>
                <w:b/>
                <w:bCs/>
                <w:sz w:val="28"/>
                <w:szCs w:val="28"/>
              </w:rPr>
            </w:pPr>
            <w:r w:rsidRPr="00F942A2">
              <w:rPr>
                <w:b/>
                <w:bCs/>
                <w:sz w:val="28"/>
                <w:szCs w:val="28"/>
              </w:rPr>
              <w:t>Communicate with:</w:t>
            </w:r>
          </w:p>
        </w:tc>
        <w:tc>
          <w:tcPr>
            <w:tcW w:w="3467" w:type="dxa"/>
          </w:tcPr>
          <w:p w:rsidR="00515B14" w:rsidRPr="00F942A2" w:rsidRDefault="00515B14" w:rsidP="00515B14">
            <w:pPr>
              <w:pStyle w:val="ListParagraph"/>
              <w:tabs>
                <w:tab w:val="right" w:leader="dot" w:pos="10080"/>
              </w:tabs>
              <w:autoSpaceDE w:val="0"/>
              <w:autoSpaceDN w:val="0"/>
              <w:adjustRightInd w:val="0"/>
              <w:spacing w:line="360" w:lineRule="auto"/>
              <w:ind w:left="0"/>
              <w:rPr>
                <w:b/>
                <w:bCs/>
                <w:sz w:val="28"/>
                <w:szCs w:val="28"/>
              </w:rPr>
            </w:pPr>
            <w:r>
              <w:rPr>
                <w:b/>
                <w:bCs/>
                <w:sz w:val="28"/>
                <w:szCs w:val="28"/>
              </w:rPr>
              <w:t>Pre-threat notification via</w:t>
            </w:r>
            <w:r w:rsidRPr="00F942A2">
              <w:rPr>
                <w:b/>
                <w:bCs/>
                <w:sz w:val="28"/>
                <w:szCs w:val="28"/>
              </w:rPr>
              <w:t>:</w:t>
            </w:r>
          </w:p>
        </w:tc>
        <w:tc>
          <w:tcPr>
            <w:tcW w:w="2859" w:type="dxa"/>
          </w:tcPr>
          <w:p w:rsidR="00515B14" w:rsidRPr="00F942A2" w:rsidRDefault="00515B14" w:rsidP="00515B14">
            <w:pPr>
              <w:pStyle w:val="ListParagraph"/>
              <w:tabs>
                <w:tab w:val="right" w:leader="dot" w:pos="10080"/>
              </w:tabs>
              <w:autoSpaceDE w:val="0"/>
              <w:autoSpaceDN w:val="0"/>
              <w:adjustRightInd w:val="0"/>
              <w:spacing w:line="360" w:lineRule="auto"/>
              <w:ind w:left="0"/>
              <w:rPr>
                <w:b/>
                <w:bCs/>
                <w:sz w:val="28"/>
                <w:szCs w:val="28"/>
              </w:rPr>
            </w:pPr>
            <w:r>
              <w:rPr>
                <w:b/>
                <w:bCs/>
                <w:sz w:val="28"/>
                <w:szCs w:val="28"/>
              </w:rPr>
              <w:t xml:space="preserve">Imminent threat via: </w:t>
            </w:r>
          </w:p>
        </w:tc>
      </w:tr>
      <w:tr w:rsidR="00515B14" w:rsidTr="00515B14">
        <w:tc>
          <w:tcPr>
            <w:tcW w:w="3610" w:type="dxa"/>
          </w:tcPr>
          <w:p w:rsidR="00515B14" w:rsidRPr="00F942A2" w:rsidRDefault="00515B14" w:rsidP="00F942A2">
            <w:pPr>
              <w:pStyle w:val="ListParagraph"/>
              <w:tabs>
                <w:tab w:val="right" w:leader="dot" w:pos="10080"/>
              </w:tabs>
              <w:autoSpaceDE w:val="0"/>
              <w:autoSpaceDN w:val="0"/>
              <w:adjustRightInd w:val="0"/>
              <w:spacing w:line="360" w:lineRule="auto"/>
              <w:ind w:left="0"/>
              <w:rPr>
                <w:bCs/>
                <w:i/>
                <w:sz w:val="28"/>
                <w:szCs w:val="28"/>
              </w:rPr>
            </w:pPr>
            <w:r w:rsidRPr="00F942A2">
              <w:rPr>
                <w:bCs/>
                <w:i/>
                <w:sz w:val="28"/>
                <w:szCs w:val="28"/>
              </w:rPr>
              <w:t xml:space="preserve">e.g. </w:t>
            </w:r>
            <w:r>
              <w:rPr>
                <w:bCs/>
                <w:i/>
                <w:sz w:val="28"/>
                <w:szCs w:val="28"/>
              </w:rPr>
              <w:t>school staff</w:t>
            </w:r>
          </w:p>
          <w:p w:rsidR="00515B14" w:rsidRPr="00F942A2" w:rsidRDefault="00515B14" w:rsidP="00F942A2">
            <w:pPr>
              <w:pStyle w:val="ListParagraph"/>
              <w:pBdr>
                <w:top w:val="single" w:sz="12" w:space="1" w:color="auto"/>
                <w:bottom w:val="single" w:sz="12" w:space="1" w:color="auto"/>
              </w:pBdr>
              <w:tabs>
                <w:tab w:val="right" w:leader="dot" w:pos="10080"/>
              </w:tabs>
              <w:autoSpaceDE w:val="0"/>
              <w:autoSpaceDN w:val="0"/>
              <w:adjustRightInd w:val="0"/>
              <w:spacing w:line="360" w:lineRule="auto"/>
              <w:ind w:left="0"/>
              <w:rPr>
                <w:bCs/>
                <w:i/>
                <w:sz w:val="28"/>
                <w:szCs w:val="28"/>
              </w:rPr>
            </w:pPr>
            <w:r>
              <w:rPr>
                <w:bCs/>
                <w:i/>
                <w:sz w:val="28"/>
                <w:szCs w:val="28"/>
              </w:rPr>
              <w:t xml:space="preserve">       stadium spectators</w:t>
            </w:r>
          </w:p>
          <w:p w:rsidR="00515B14" w:rsidRPr="00F942A2" w:rsidRDefault="00515B14" w:rsidP="00F942A2">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F942A2">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3F06F0">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3F06F0">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3F06F0">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3F06F0">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3F06F0">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3F06F0">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F942A2">
            <w:pPr>
              <w:pStyle w:val="ListParagraph"/>
              <w:tabs>
                <w:tab w:val="right" w:leader="dot" w:pos="10080"/>
              </w:tabs>
              <w:autoSpaceDE w:val="0"/>
              <w:autoSpaceDN w:val="0"/>
              <w:adjustRightInd w:val="0"/>
              <w:spacing w:line="360" w:lineRule="auto"/>
              <w:ind w:left="0"/>
              <w:rPr>
                <w:bCs/>
                <w:i/>
                <w:sz w:val="28"/>
                <w:szCs w:val="28"/>
              </w:rPr>
            </w:pPr>
          </w:p>
        </w:tc>
        <w:tc>
          <w:tcPr>
            <w:tcW w:w="3467" w:type="dxa"/>
          </w:tcPr>
          <w:p w:rsidR="00515B14" w:rsidRPr="00F942A2" w:rsidRDefault="00515B14" w:rsidP="00F942A2">
            <w:pPr>
              <w:pStyle w:val="ListParagraph"/>
              <w:tabs>
                <w:tab w:val="right" w:leader="dot" w:pos="10080"/>
              </w:tabs>
              <w:autoSpaceDE w:val="0"/>
              <w:autoSpaceDN w:val="0"/>
              <w:adjustRightInd w:val="0"/>
              <w:spacing w:line="360" w:lineRule="auto"/>
              <w:ind w:left="0"/>
              <w:rPr>
                <w:bCs/>
                <w:i/>
                <w:sz w:val="28"/>
                <w:szCs w:val="28"/>
              </w:rPr>
            </w:pPr>
            <w:r>
              <w:rPr>
                <w:bCs/>
                <w:i/>
                <w:sz w:val="28"/>
                <w:szCs w:val="28"/>
              </w:rPr>
              <w:lastRenderedPageBreak/>
              <w:t>Email, intranet</w:t>
            </w:r>
          </w:p>
          <w:p w:rsidR="00515B14" w:rsidRPr="00F942A2" w:rsidRDefault="00515B14" w:rsidP="00F942A2">
            <w:pPr>
              <w:pStyle w:val="ListParagraph"/>
              <w:pBdr>
                <w:top w:val="single" w:sz="12" w:space="1" w:color="auto"/>
                <w:bottom w:val="single" w:sz="12" w:space="1" w:color="auto"/>
              </w:pBdr>
              <w:tabs>
                <w:tab w:val="right" w:leader="dot" w:pos="10080"/>
              </w:tabs>
              <w:autoSpaceDE w:val="0"/>
              <w:autoSpaceDN w:val="0"/>
              <w:adjustRightInd w:val="0"/>
              <w:spacing w:line="360" w:lineRule="auto"/>
              <w:ind w:left="0"/>
              <w:rPr>
                <w:bCs/>
                <w:i/>
                <w:sz w:val="28"/>
                <w:szCs w:val="28"/>
              </w:rPr>
            </w:pPr>
            <w:r>
              <w:rPr>
                <w:bCs/>
                <w:i/>
                <w:sz w:val="28"/>
                <w:szCs w:val="28"/>
              </w:rPr>
              <w:t>signs at gate, PA system</w:t>
            </w:r>
          </w:p>
          <w:p w:rsidR="00515B14" w:rsidRPr="00F942A2" w:rsidRDefault="00515B14" w:rsidP="00F942A2">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F942A2">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3F06F0">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3F06F0">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3F06F0">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3F06F0">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3F06F0">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3F06F0">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F942A2">
            <w:pPr>
              <w:pStyle w:val="ListParagraph"/>
              <w:tabs>
                <w:tab w:val="right" w:leader="dot" w:pos="10080"/>
              </w:tabs>
              <w:autoSpaceDE w:val="0"/>
              <w:autoSpaceDN w:val="0"/>
              <w:adjustRightInd w:val="0"/>
              <w:spacing w:line="360" w:lineRule="auto"/>
              <w:ind w:left="0"/>
              <w:rPr>
                <w:bCs/>
                <w:i/>
                <w:sz w:val="28"/>
                <w:szCs w:val="28"/>
              </w:rPr>
            </w:pPr>
          </w:p>
        </w:tc>
        <w:tc>
          <w:tcPr>
            <w:tcW w:w="2859" w:type="dxa"/>
          </w:tcPr>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r>
              <w:rPr>
                <w:bCs/>
                <w:i/>
                <w:sz w:val="28"/>
                <w:szCs w:val="28"/>
              </w:rPr>
              <w:lastRenderedPageBreak/>
              <w:t>PA, radio, text alert</w:t>
            </w: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r>
              <w:rPr>
                <w:bCs/>
                <w:i/>
                <w:sz w:val="28"/>
                <w:szCs w:val="28"/>
              </w:rPr>
              <w:t>PA, scoreboard</w:t>
            </w: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Default="00515B14" w:rsidP="00515B14">
            <w:pPr>
              <w:pStyle w:val="ListParagraph"/>
              <w:tabs>
                <w:tab w:val="right" w:leader="dot" w:pos="10080"/>
              </w:tabs>
              <w:autoSpaceDE w:val="0"/>
              <w:autoSpaceDN w:val="0"/>
              <w:adjustRightInd w:val="0"/>
              <w:spacing w:line="360" w:lineRule="auto"/>
              <w:ind w:left="0"/>
              <w:rPr>
                <w:bCs/>
                <w:i/>
                <w:sz w:val="28"/>
                <w:szCs w:val="28"/>
              </w:rPr>
            </w:pPr>
          </w:p>
        </w:tc>
      </w:tr>
    </w:tbl>
    <w:p w:rsidR="007E26CE" w:rsidRPr="00515B14" w:rsidRDefault="007E26CE" w:rsidP="007E26CE">
      <w:pPr>
        <w:pStyle w:val="ListParagraph"/>
        <w:numPr>
          <w:ilvl w:val="0"/>
          <w:numId w:val="55"/>
        </w:numPr>
        <w:tabs>
          <w:tab w:val="right" w:leader="dot" w:pos="10080"/>
        </w:tabs>
        <w:autoSpaceDE w:val="0"/>
        <w:autoSpaceDN w:val="0"/>
        <w:adjustRightInd w:val="0"/>
        <w:spacing w:line="360" w:lineRule="auto"/>
        <w:rPr>
          <w:b/>
          <w:bCs/>
          <w:sz w:val="28"/>
          <w:szCs w:val="28"/>
        </w:rPr>
      </w:pPr>
      <w:r w:rsidRPr="003F06F0">
        <w:rPr>
          <w:b/>
          <w:bCs/>
          <w:sz w:val="28"/>
          <w:szCs w:val="28"/>
        </w:rPr>
        <w:lastRenderedPageBreak/>
        <w:t>Sheltering S</w:t>
      </w:r>
      <w:r w:rsidR="003F06F0" w:rsidRPr="003F06F0">
        <w:rPr>
          <w:b/>
          <w:bCs/>
          <w:sz w:val="28"/>
          <w:szCs w:val="28"/>
        </w:rPr>
        <w:t>trategy</w:t>
      </w:r>
      <w:r w:rsidR="003F06F0">
        <w:rPr>
          <w:b/>
          <w:bCs/>
          <w:sz w:val="28"/>
          <w:szCs w:val="28"/>
        </w:rPr>
        <w:t xml:space="preserve"> </w:t>
      </w:r>
      <w:r w:rsidR="003F06F0" w:rsidRPr="003F06F0">
        <w:rPr>
          <w:bCs/>
          <w:i/>
          <w:sz w:val="28"/>
          <w:szCs w:val="28"/>
        </w:rPr>
        <w:t xml:space="preserve"> </w:t>
      </w:r>
      <w:r w:rsidR="003F06F0">
        <w:rPr>
          <w:bCs/>
          <w:i/>
          <w:sz w:val="28"/>
          <w:szCs w:val="28"/>
        </w:rPr>
        <w:t xml:space="preserve">  </w:t>
      </w:r>
      <w:r w:rsidR="003F06F0" w:rsidRPr="003F06F0">
        <w:rPr>
          <w:bCs/>
          <w:i/>
          <w:sz w:val="28"/>
          <w:szCs w:val="28"/>
        </w:rPr>
        <w:t>Identify shelter areas in all facilities</w:t>
      </w:r>
      <w:r w:rsidR="003F06F0">
        <w:rPr>
          <w:bCs/>
          <w:i/>
          <w:sz w:val="28"/>
          <w:szCs w:val="28"/>
        </w:rPr>
        <w:t>.</w:t>
      </w:r>
    </w:p>
    <w:p w:rsidR="00515B14" w:rsidRPr="003F06F0" w:rsidRDefault="00515B14" w:rsidP="00515B14">
      <w:pPr>
        <w:pStyle w:val="ListParagraph"/>
        <w:tabs>
          <w:tab w:val="right" w:leader="dot" w:pos="10080"/>
        </w:tabs>
        <w:autoSpaceDE w:val="0"/>
        <w:autoSpaceDN w:val="0"/>
        <w:adjustRightInd w:val="0"/>
        <w:spacing w:line="360" w:lineRule="auto"/>
        <w:ind w:left="360"/>
        <w:rPr>
          <w:b/>
          <w:bCs/>
          <w:sz w:val="28"/>
          <w:szCs w:val="28"/>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7"/>
        <w:gridCol w:w="4863"/>
      </w:tblGrid>
      <w:tr w:rsidR="003F06F0" w:rsidTr="007E4DB1">
        <w:tc>
          <w:tcPr>
            <w:tcW w:w="5148" w:type="dxa"/>
          </w:tcPr>
          <w:p w:rsidR="003F06F0" w:rsidRPr="00F942A2" w:rsidRDefault="003F06F0" w:rsidP="003F06F0">
            <w:pPr>
              <w:pStyle w:val="ListParagraph"/>
              <w:tabs>
                <w:tab w:val="right" w:leader="dot" w:pos="10080"/>
              </w:tabs>
              <w:autoSpaceDE w:val="0"/>
              <w:autoSpaceDN w:val="0"/>
              <w:adjustRightInd w:val="0"/>
              <w:spacing w:line="360" w:lineRule="auto"/>
              <w:ind w:left="0"/>
              <w:rPr>
                <w:b/>
                <w:bCs/>
                <w:sz w:val="28"/>
                <w:szCs w:val="28"/>
              </w:rPr>
            </w:pPr>
            <w:r>
              <w:rPr>
                <w:b/>
                <w:bCs/>
                <w:sz w:val="28"/>
                <w:szCs w:val="28"/>
              </w:rPr>
              <w:t xml:space="preserve">Move from these areas: </w:t>
            </w:r>
          </w:p>
        </w:tc>
        <w:tc>
          <w:tcPr>
            <w:tcW w:w="5148" w:type="dxa"/>
          </w:tcPr>
          <w:p w:rsidR="003F06F0" w:rsidRPr="00F942A2" w:rsidRDefault="003F06F0" w:rsidP="003F06F0">
            <w:pPr>
              <w:pStyle w:val="ListParagraph"/>
              <w:tabs>
                <w:tab w:val="right" w:leader="dot" w:pos="10080"/>
              </w:tabs>
              <w:autoSpaceDE w:val="0"/>
              <w:autoSpaceDN w:val="0"/>
              <w:adjustRightInd w:val="0"/>
              <w:spacing w:line="360" w:lineRule="auto"/>
              <w:ind w:left="0"/>
              <w:rPr>
                <w:b/>
                <w:bCs/>
                <w:sz w:val="28"/>
                <w:szCs w:val="28"/>
              </w:rPr>
            </w:pPr>
            <w:r>
              <w:rPr>
                <w:b/>
                <w:bCs/>
                <w:sz w:val="28"/>
                <w:szCs w:val="28"/>
              </w:rPr>
              <w:t>To this shelter</w:t>
            </w:r>
            <w:r w:rsidR="00515B14">
              <w:rPr>
                <w:b/>
                <w:bCs/>
                <w:sz w:val="28"/>
                <w:szCs w:val="28"/>
              </w:rPr>
              <w:t xml:space="preserve"> area</w:t>
            </w:r>
            <w:r>
              <w:rPr>
                <w:b/>
                <w:bCs/>
                <w:sz w:val="28"/>
                <w:szCs w:val="28"/>
              </w:rPr>
              <w:t>:</w:t>
            </w:r>
          </w:p>
        </w:tc>
      </w:tr>
      <w:tr w:rsidR="003F06F0" w:rsidTr="007E4DB1">
        <w:tc>
          <w:tcPr>
            <w:tcW w:w="5148" w:type="dxa"/>
          </w:tcPr>
          <w:p w:rsidR="003F06F0" w:rsidRPr="00F942A2" w:rsidRDefault="003F06F0" w:rsidP="007E4DB1">
            <w:pPr>
              <w:pStyle w:val="ListParagraph"/>
              <w:tabs>
                <w:tab w:val="right" w:leader="dot" w:pos="10080"/>
              </w:tabs>
              <w:autoSpaceDE w:val="0"/>
              <w:autoSpaceDN w:val="0"/>
              <w:adjustRightInd w:val="0"/>
              <w:spacing w:line="360" w:lineRule="auto"/>
              <w:ind w:left="0"/>
              <w:rPr>
                <w:bCs/>
                <w:i/>
                <w:sz w:val="28"/>
                <w:szCs w:val="28"/>
              </w:rPr>
            </w:pPr>
            <w:r w:rsidRPr="00F942A2">
              <w:rPr>
                <w:bCs/>
                <w:i/>
                <w:sz w:val="28"/>
                <w:szCs w:val="28"/>
              </w:rPr>
              <w:t xml:space="preserve">e.g.: </w:t>
            </w:r>
            <w:r>
              <w:rPr>
                <w:bCs/>
                <w:i/>
                <w:sz w:val="28"/>
                <w:szCs w:val="28"/>
              </w:rPr>
              <w:t>gym</w:t>
            </w:r>
          </w:p>
          <w:p w:rsidR="003F06F0" w:rsidRPr="00F942A2" w:rsidRDefault="003F06F0" w:rsidP="007E4DB1">
            <w:pPr>
              <w:pStyle w:val="ListParagraph"/>
              <w:pBdr>
                <w:top w:val="single" w:sz="12" w:space="1" w:color="auto"/>
                <w:bottom w:val="single" w:sz="12" w:space="1" w:color="auto"/>
              </w:pBdr>
              <w:tabs>
                <w:tab w:val="right" w:leader="dot" w:pos="10080"/>
              </w:tabs>
              <w:autoSpaceDE w:val="0"/>
              <w:autoSpaceDN w:val="0"/>
              <w:adjustRightInd w:val="0"/>
              <w:spacing w:line="360" w:lineRule="auto"/>
              <w:ind w:left="0"/>
              <w:rPr>
                <w:bCs/>
                <w:i/>
                <w:sz w:val="28"/>
                <w:szCs w:val="28"/>
              </w:rPr>
            </w:pPr>
            <w:r>
              <w:rPr>
                <w:bCs/>
                <w:i/>
                <w:sz w:val="28"/>
                <w:szCs w:val="28"/>
              </w:rPr>
              <w:t xml:space="preserve">       </w:t>
            </w:r>
          </w:p>
          <w:p w:rsidR="003F06F0" w:rsidRPr="00F942A2" w:rsidRDefault="003F06F0" w:rsidP="007E4DB1">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3F06F0" w:rsidRPr="00F942A2" w:rsidRDefault="003F06F0" w:rsidP="007E4DB1">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3F06F0" w:rsidRPr="00F942A2" w:rsidRDefault="003F06F0" w:rsidP="007E4DB1">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3F06F0" w:rsidRPr="00F942A2" w:rsidRDefault="003F06F0" w:rsidP="007E4DB1">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3F06F0" w:rsidRPr="00F942A2" w:rsidRDefault="003F06F0" w:rsidP="007E4DB1">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3F06F0" w:rsidRPr="00F942A2" w:rsidRDefault="003F06F0" w:rsidP="007E4DB1">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BB2B34" w:rsidRPr="00F942A2" w:rsidRDefault="00BB2B34" w:rsidP="00BB2B3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BB2B34" w:rsidRPr="00F942A2" w:rsidRDefault="00BB2B34" w:rsidP="00BB2B3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BB2B34" w:rsidRPr="00F942A2" w:rsidRDefault="00BB2B34" w:rsidP="00BB2B3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3F06F0" w:rsidRPr="00F942A2" w:rsidRDefault="003F06F0" w:rsidP="007E4DB1">
            <w:pPr>
              <w:pStyle w:val="ListParagraph"/>
              <w:tabs>
                <w:tab w:val="right" w:leader="dot" w:pos="10080"/>
              </w:tabs>
              <w:autoSpaceDE w:val="0"/>
              <w:autoSpaceDN w:val="0"/>
              <w:adjustRightInd w:val="0"/>
              <w:spacing w:line="360" w:lineRule="auto"/>
              <w:ind w:left="0"/>
              <w:rPr>
                <w:bCs/>
                <w:i/>
                <w:sz w:val="28"/>
                <w:szCs w:val="28"/>
              </w:rPr>
            </w:pPr>
          </w:p>
        </w:tc>
        <w:tc>
          <w:tcPr>
            <w:tcW w:w="5148" w:type="dxa"/>
          </w:tcPr>
          <w:p w:rsidR="003F06F0" w:rsidRPr="00F942A2" w:rsidRDefault="003F06F0" w:rsidP="007E4DB1">
            <w:pPr>
              <w:pStyle w:val="ListParagraph"/>
              <w:tabs>
                <w:tab w:val="right" w:leader="dot" w:pos="10080"/>
              </w:tabs>
              <w:autoSpaceDE w:val="0"/>
              <w:autoSpaceDN w:val="0"/>
              <w:adjustRightInd w:val="0"/>
              <w:spacing w:line="360" w:lineRule="auto"/>
              <w:ind w:left="0"/>
              <w:rPr>
                <w:bCs/>
                <w:i/>
                <w:sz w:val="28"/>
                <w:szCs w:val="28"/>
              </w:rPr>
            </w:pPr>
            <w:r>
              <w:rPr>
                <w:bCs/>
                <w:i/>
                <w:sz w:val="28"/>
                <w:szCs w:val="28"/>
              </w:rPr>
              <w:t>Locker rooms</w:t>
            </w:r>
          </w:p>
          <w:p w:rsidR="003F06F0" w:rsidRPr="00F942A2" w:rsidRDefault="003F06F0" w:rsidP="007E4DB1">
            <w:pPr>
              <w:pStyle w:val="ListParagraph"/>
              <w:pBdr>
                <w:top w:val="single" w:sz="12" w:space="1" w:color="auto"/>
                <w:bottom w:val="single" w:sz="12" w:space="1" w:color="auto"/>
              </w:pBdr>
              <w:tabs>
                <w:tab w:val="right" w:leader="dot" w:pos="10080"/>
              </w:tabs>
              <w:autoSpaceDE w:val="0"/>
              <w:autoSpaceDN w:val="0"/>
              <w:adjustRightInd w:val="0"/>
              <w:spacing w:line="360" w:lineRule="auto"/>
              <w:ind w:left="0"/>
              <w:rPr>
                <w:bCs/>
                <w:i/>
                <w:sz w:val="28"/>
                <w:szCs w:val="28"/>
              </w:rPr>
            </w:pPr>
          </w:p>
          <w:p w:rsidR="003F06F0" w:rsidRPr="00F942A2" w:rsidRDefault="003F06F0" w:rsidP="007E4DB1">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3F06F0" w:rsidRPr="00F942A2" w:rsidRDefault="003F06F0" w:rsidP="007E4DB1">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3F06F0" w:rsidRPr="00F942A2" w:rsidRDefault="003F06F0" w:rsidP="007E4DB1">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3F06F0" w:rsidRPr="00F942A2" w:rsidRDefault="003F06F0" w:rsidP="007E4DB1">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3F06F0" w:rsidRPr="00F942A2" w:rsidRDefault="003F06F0" w:rsidP="007E4DB1">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3F06F0" w:rsidRPr="00F942A2" w:rsidRDefault="003F06F0" w:rsidP="007E4DB1">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BB2B34" w:rsidRPr="00F942A2" w:rsidRDefault="00BB2B34" w:rsidP="00BB2B3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BB2B34" w:rsidRPr="00F942A2" w:rsidRDefault="00BB2B34" w:rsidP="00BB2B3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BB2B34" w:rsidRPr="00F942A2" w:rsidRDefault="00BB2B34" w:rsidP="00BB2B3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515B14" w:rsidRPr="00F942A2" w:rsidRDefault="00515B14" w:rsidP="00515B14">
            <w:pPr>
              <w:pStyle w:val="ListParagraph"/>
              <w:pBdr>
                <w:bottom w:val="single" w:sz="12" w:space="1" w:color="auto"/>
                <w:between w:val="single" w:sz="12" w:space="1" w:color="auto"/>
              </w:pBdr>
              <w:tabs>
                <w:tab w:val="right" w:leader="dot" w:pos="10080"/>
              </w:tabs>
              <w:autoSpaceDE w:val="0"/>
              <w:autoSpaceDN w:val="0"/>
              <w:adjustRightInd w:val="0"/>
              <w:spacing w:line="360" w:lineRule="auto"/>
              <w:ind w:left="0"/>
              <w:rPr>
                <w:bCs/>
                <w:i/>
                <w:sz w:val="28"/>
                <w:szCs w:val="28"/>
              </w:rPr>
            </w:pPr>
          </w:p>
          <w:p w:rsidR="003F06F0" w:rsidRPr="00F942A2" w:rsidRDefault="003F06F0" w:rsidP="007E4DB1">
            <w:pPr>
              <w:pStyle w:val="ListParagraph"/>
              <w:tabs>
                <w:tab w:val="right" w:leader="dot" w:pos="10080"/>
              </w:tabs>
              <w:autoSpaceDE w:val="0"/>
              <w:autoSpaceDN w:val="0"/>
              <w:adjustRightInd w:val="0"/>
              <w:spacing w:line="360" w:lineRule="auto"/>
              <w:ind w:left="0"/>
              <w:rPr>
                <w:bCs/>
                <w:i/>
                <w:sz w:val="28"/>
                <w:szCs w:val="28"/>
              </w:rPr>
            </w:pPr>
          </w:p>
        </w:tc>
      </w:tr>
    </w:tbl>
    <w:p w:rsidR="00515B14" w:rsidRDefault="00515B14">
      <w:pPr>
        <w:rPr>
          <w:bCs/>
          <w:sz w:val="28"/>
          <w:szCs w:val="28"/>
        </w:rPr>
      </w:pPr>
    </w:p>
    <w:p w:rsidR="00515B14" w:rsidRDefault="00515B14">
      <w:pPr>
        <w:rPr>
          <w:bCs/>
          <w:sz w:val="28"/>
          <w:szCs w:val="28"/>
        </w:rPr>
      </w:pPr>
      <w:r>
        <w:rPr>
          <w:bCs/>
          <w:sz w:val="28"/>
          <w:szCs w:val="28"/>
        </w:rPr>
        <w:t>Time needed to shelter:  _____________minutes</w:t>
      </w:r>
      <w:r w:rsidR="0079440B">
        <w:rPr>
          <w:bCs/>
          <w:sz w:val="28"/>
          <w:szCs w:val="28"/>
        </w:rPr>
        <w:t xml:space="preserve">    </w:t>
      </w:r>
      <w:r w:rsidR="0079440B" w:rsidRPr="0079440B">
        <w:rPr>
          <w:bCs/>
          <w:i/>
          <w:sz w:val="28"/>
          <w:szCs w:val="28"/>
        </w:rPr>
        <w:t>(3 minutes is recommended)</w:t>
      </w:r>
    </w:p>
    <w:p w:rsidR="007E26CE" w:rsidRPr="003F06F0" w:rsidRDefault="007E26CE" w:rsidP="007E26CE">
      <w:pPr>
        <w:pStyle w:val="ListParagraph"/>
        <w:numPr>
          <w:ilvl w:val="0"/>
          <w:numId w:val="55"/>
        </w:numPr>
        <w:tabs>
          <w:tab w:val="right" w:leader="dot" w:pos="10080"/>
        </w:tabs>
        <w:autoSpaceDE w:val="0"/>
        <w:autoSpaceDN w:val="0"/>
        <w:adjustRightInd w:val="0"/>
        <w:spacing w:line="360" w:lineRule="auto"/>
        <w:rPr>
          <w:b/>
          <w:bCs/>
          <w:sz w:val="28"/>
          <w:szCs w:val="28"/>
        </w:rPr>
      </w:pPr>
      <w:r w:rsidRPr="003F06F0">
        <w:rPr>
          <w:b/>
          <w:bCs/>
          <w:sz w:val="28"/>
          <w:szCs w:val="28"/>
        </w:rPr>
        <w:lastRenderedPageBreak/>
        <w:t>Identify Decision Thresholds and A</w:t>
      </w:r>
      <w:r w:rsidR="003F06F0">
        <w:rPr>
          <w:b/>
          <w:bCs/>
          <w:sz w:val="28"/>
          <w:szCs w:val="28"/>
        </w:rPr>
        <w:t>ctions</w:t>
      </w:r>
    </w:p>
    <w:p w:rsidR="003F06F0" w:rsidRDefault="007E26CE" w:rsidP="007E26CE">
      <w:pPr>
        <w:tabs>
          <w:tab w:val="left" w:pos="900"/>
          <w:tab w:val="right" w:leader="dot" w:pos="10080"/>
        </w:tabs>
        <w:autoSpaceDE w:val="0"/>
        <w:autoSpaceDN w:val="0"/>
        <w:adjustRightInd w:val="0"/>
        <w:spacing w:line="360" w:lineRule="auto"/>
        <w:ind w:firstLine="360"/>
        <w:rPr>
          <w:bCs/>
          <w:sz w:val="28"/>
          <w:szCs w:val="28"/>
        </w:rPr>
      </w:pPr>
      <w:r w:rsidRPr="00B94EE2">
        <w:rPr>
          <w:bCs/>
          <w:sz w:val="28"/>
          <w:szCs w:val="28"/>
        </w:rPr>
        <w:tab/>
      </w:r>
    </w:p>
    <w:tbl>
      <w:tblPr>
        <w:tblStyle w:val="TableGrid"/>
        <w:tblW w:w="0" w:type="auto"/>
        <w:tblLook w:val="04A0" w:firstRow="1" w:lastRow="0" w:firstColumn="1" w:lastColumn="0" w:noHBand="0" w:noVBand="1"/>
      </w:tblPr>
      <w:tblGrid>
        <w:gridCol w:w="3117"/>
        <w:gridCol w:w="2745"/>
        <w:gridCol w:w="4208"/>
      </w:tblGrid>
      <w:tr w:rsidR="00515B14" w:rsidRPr="003F06F0" w:rsidTr="00D249DD">
        <w:trPr>
          <w:tblHeader/>
        </w:trPr>
        <w:tc>
          <w:tcPr>
            <w:tcW w:w="3168" w:type="dxa"/>
            <w:vAlign w:val="center"/>
          </w:tcPr>
          <w:p w:rsidR="00515B14" w:rsidRPr="00515B14" w:rsidRDefault="00515B14" w:rsidP="00515B14">
            <w:pPr>
              <w:tabs>
                <w:tab w:val="left" w:pos="900"/>
                <w:tab w:val="right" w:leader="dot" w:pos="10080"/>
              </w:tabs>
              <w:autoSpaceDE w:val="0"/>
              <w:autoSpaceDN w:val="0"/>
              <w:adjustRightInd w:val="0"/>
              <w:spacing w:line="360" w:lineRule="auto"/>
              <w:rPr>
                <w:b/>
                <w:bCs/>
                <w:sz w:val="28"/>
                <w:szCs w:val="28"/>
              </w:rPr>
            </w:pPr>
            <w:r w:rsidRPr="00515B14">
              <w:rPr>
                <w:b/>
                <w:bCs/>
                <w:sz w:val="28"/>
                <w:szCs w:val="28"/>
              </w:rPr>
              <w:t>Threat</w:t>
            </w:r>
          </w:p>
        </w:tc>
        <w:tc>
          <w:tcPr>
            <w:tcW w:w="2790" w:type="dxa"/>
            <w:vAlign w:val="center"/>
          </w:tcPr>
          <w:p w:rsidR="00515B14" w:rsidRPr="00515B14" w:rsidRDefault="00515B14" w:rsidP="00515B14">
            <w:pPr>
              <w:tabs>
                <w:tab w:val="left" w:pos="900"/>
                <w:tab w:val="right" w:leader="dot" w:pos="10080"/>
              </w:tabs>
              <w:autoSpaceDE w:val="0"/>
              <w:autoSpaceDN w:val="0"/>
              <w:adjustRightInd w:val="0"/>
              <w:jc w:val="center"/>
              <w:rPr>
                <w:b/>
                <w:bCs/>
                <w:sz w:val="28"/>
                <w:szCs w:val="28"/>
              </w:rPr>
            </w:pPr>
            <w:r w:rsidRPr="00515B14">
              <w:rPr>
                <w:b/>
                <w:bCs/>
                <w:sz w:val="28"/>
                <w:szCs w:val="28"/>
              </w:rPr>
              <w:t>Threshold(s)</w:t>
            </w:r>
          </w:p>
        </w:tc>
        <w:tc>
          <w:tcPr>
            <w:tcW w:w="4338" w:type="dxa"/>
            <w:vAlign w:val="center"/>
          </w:tcPr>
          <w:p w:rsidR="00515B14" w:rsidRPr="00515B14" w:rsidRDefault="00515B14" w:rsidP="00515B14">
            <w:pPr>
              <w:tabs>
                <w:tab w:val="left" w:pos="900"/>
                <w:tab w:val="right" w:leader="dot" w:pos="10080"/>
              </w:tabs>
              <w:autoSpaceDE w:val="0"/>
              <w:autoSpaceDN w:val="0"/>
              <w:adjustRightInd w:val="0"/>
              <w:jc w:val="center"/>
              <w:rPr>
                <w:b/>
                <w:bCs/>
                <w:sz w:val="28"/>
                <w:szCs w:val="28"/>
              </w:rPr>
            </w:pPr>
            <w:r w:rsidRPr="00515B14">
              <w:rPr>
                <w:b/>
                <w:bCs/>
                <w:sz w:val="28"/>
                <w:szCs w:val="28"/>
              </w:rPr>
              <w:t>Action(s)</w:t>
            </w:r>
          </w:p>
        </w:tc>
      </w:tr>
      <w:tr w:rsidR="00515B14" w:rsidRPr="003F06F0" w:rsidTr="00515B14">
        <w:tc>
          <w:tcPr>
            <w:tcW w:w="3168" w:type="dxa"/>
            <w:vAlign w:val="center"/>
          </w:tcPr>
          <w:p w:rsidR="00D249DD" w:rsidRPr="003F06F0" w:rsidRDefault="00515B14" w:rsidP="00515B14">
            <w:pPr>
              <w:tabs>
                <w:tab w:val="left" w:pos="900"/>
                <w:tab w:val="right" w:leader="dot" w:pos="10080"/>
              </w:tabs>
              <w:autoSpaceDE w:val="0"/>
              <w:autoSpaceDN w:val="0"/>
              <w:adjustRightInd w:val="0"/>
              <w:rPr>
                <w:bCs/>
                <w:sz w:val="28"/>
                <w:szCs w:val="28"/>
              </w:rPr>
            </w:pPr>
            <w:r w:rsidRPr="003F06F0">
              <w:rPr>
                <w:bCs/>
                <w:sz w:val="28"/>
                <w:szCs w:val="28"/>
              </w:rPr>
              <w:t>Dense Fog</w:t>
            </w:r>
          </w:p>
        </w:tc>
        <w:tc>
          <w:tcPr>
            <w:tcW w:w="2790" w:type="dxa"/>
            <w:vAlign w:val="center"/>
          </w:tcPr>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D249DD" w:rsidRDefault="00D249DD" w:rsidP="00515B14">
            <w:pPr>
              <w:tabs>
                <w:tab w:val="left" w:pos="900"/>
                <w:tab w:val="right" w:leader="dot" w:pos="10080"/>
              </w:tabs>
              <w:autoSpaceDE w:val="0"/>
              <w:autoSpaceDN w:val="0"/>
              <w:adjustRightInd w:val="0"/>
              <w:rPr>
                <w:bCs/>
                <w:sz w:val="28"/>
                <w:szCs w:val="28"/>
              </w:rPr>
            </w:pPr>
          </w:p>
          <w:p w:rsidR="00D249DD" w:rsidRDefault="00D249DD" w:rsidP="00515B14">
            <w:pPr>
              <w:tabs>
                <w:tab w:val="left" w:pos="900"/>
                <w:tab w:val="right" w:leader="dot" w:pos="10080"/>
              </w:tabs>
              <w:autoSpaceDE w:val="0"/>
              <w:autoSpaceDN w:val="0"/>
              <w:adjustRightInd w:val="0"/>
              <w:rPr>
                <w:bCs/>
                <w:sz w:val="28"/>
                <w:szCs w:val="28"/>
              </w:rPr>
            </w:pPr>
          </w:p>
          <w:p w:rsidR="00D249DD" w:rsidRDefault="00D249DD"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Pr="003F06F0" w:rsidRDefault="00515B14" w:rsidP="00515B14">
            <w:pPr>
              <w:tabs>
                <w:tab w:val="left" w:pos="900"/>
                <w:tab w:val="right" w:leader="dot" w:pos="10080"/>
              </w:tabs>
              <w:autoSpaceDE w:val="0"/>
              <w:autoSpaceDN w:val="0"/>
              <w:adjustRightInd w:val="0"/>
              <w:rPr>
                <w:bCs/>
                <w:sz w:val="28"/>
                <w:szCs w:val="28"/>
              </w:rPr>
            </w:pPr>
          </w:p>
        </w:tc>
        <w:tc>
          <w:tcPr>
            <w:tcW w:w="4338" w:type="dxa"/>
            <w:vAlign w:val="center"/>
          </w:tcPr>
          <w:p w:rsidR="00515B14" w:rsidRPr="003F06F0" w:rsidRDefault="00515B14" w:rsidP="00515B14">
            <w:pPr>
              <w:tabs>
                <w:tab w:val="left" w:pos="900"/>
                <w:tab w:val="right" w:leader="dot" w:pos="10080"/>
              </w:tabs>
              <w:autoSpaceDE w:val="0"/>
              <w:autoSpaceDN w:val="0"/>
              <w:adjustRightInd w:val="0"/>
              <w:rPr>
                <w:bCs/>
                <w:sz w:val="28"/>
                <w:szCs w:val="28"/>
              </w:rPr>
            </w:pPr>
          </w:p>
        </w:tc>
      </w:tr>
      <w:tr w:rsidR="00515B14" w:rsidRPr="003F06F0" w:rsidTr="00515B14">
        <w:tc>
          <w:tcPr>
            <w:tcW w:w="3168" w:type="dxa"/>
            <w:vAlign w:val="center"/>
          </w:tcPr>
          <w:p w:rsidR="00515B14" w:rsidRPr="003F06F0" w:rsidRDefault="00515B14" w:rsidP="00515B14">
            <w:pPr>
              <w:tabs>
                <w:tab w:val="left" w:pos="900"/>
                <w:tab w:val="left" w:pos="990"/>
                <w:tab w:val="right" w:leader="dot" w:pos="10080"/>
              </w:tabs>
              <w:autoSpaceDE w:val="0"/>
              <w:autoSpaceDN w:val="0"/>
              <w:adjustRightInd w:val="0"/>
              <w:rPr>
                <w:bCs/>
                <w:sz w:val="28"/>
                <w:szCs w:val="28"/>
              </w:rPr>
            </w:pPr>
            <w:r w:rsidRPr="003F06F0">
              <w:rPr>
                <w:bCs/>
                <w:sz w:val="28"/>
                <w:szCs w:val="28"/>
              </w:rPr>
              <w:t>Flash Flood</w:t>
            </w:r>
          </w:p>
        </w:tc>
        <w:tc>
          <w:tcPr>
            <w:tcW w:w="2790" w:type="dxa"/>
            <w:vAlign w:val="center"/>
          </w:tcPr>
          <w:p w:rsidR="00515B14" w:rsidRDefault="00515B14" w:rsidP="00515B14">
            <w:pPr>
              <w:tabs>
                <w:tab w:val="left" w:pos="900"/>
                <w:tab w:val="left" w:pos="990"/>
                <w:tab w:val="right" w:leader="dot" w:pos="10080"/>
              </w:tabs>
              <w:autoSpaceDE w:val="0"/>
              <w:autoSpaceDN w:val="0"/>
              <w:adjustRightInd w:val="0"/>
              <w:rPr>
                <w:bCs/>
                <w:sz w:val="28"/>
                <w:szCs w:val="28"/>
              </w:rPr>
            </w:pPr>
          </w:p>
          <w:p w:rsidR="00515B14" w:rsidRDefault="00515B14" w:rsidP="00515B14">
            <w:pPr>
              <w:tabs>
                <w:tab w:val="left" w:pos="900"/>
                <w:tab w:val="left" w:pos="990"/>
                <w:tab w:val="right" w:leader="dot" w:pos="10080"/>
              </w:tabs>
              <w:autoSpaceDE w:val="0"/>
              <w:autoSpaceDN w:val="0"/>
              <w:adjustRightInd w:val="0"/>
              <w:rPr>
                <w:bCs/>
                <w:sz w:val="28"/>
                <w:szCs w:val="28"/>
              </w:rPr>
            </w:pPr>
          </w:p>
          <w:p w:rsidR="00515B14" w:rsidRDefault="00515B14" w:rsidP="00515B14">
            <w:pPr>
              <w:tabs>
                <w:tab w:val="left" w:pos="900"/>
                <w:tab w:val="left" w:pos="990"/>
                <w:tab w:val="right" w:leader="dot" w:pos="10080"/>
              </w:tabs>
              <w:autoSpaceDE w:val="0"/>
              <w:autoSpaceDN w:val="0"/>
              <w:adjustRightInd w:val="0"/>
              <w:rPr>
                <w:bCs/>
                <w:sz w:val="28"/>
                <w:szCs w:val="28"/>
              </w:rPr>
            </w:pPr>
          </w:p>
          <w:p w:rsidR="00D249DD" w:rsidRDefault="00D249DD" w:rsidP="00515B14">
            <w:pPr>
              <w:tabs>
                <w:tab w:val="left" w:pos="900"/>
                <w:tab w:val="left" w:pos="990"/>
                <w:tab w:val="right" w:leader="dot" w:pos="10080"/>
              </w:tabs>
              <w:autoSpaceDE w:val="0"/>
              <w:autoSpaceDN w:val="0"/>
              <w:adjustRightInd w:val="0"/>
              <w:rPr>
                <w:bCs/>
                <w:sz w:val="28"/>
                <w:szCs w:val="28"/>
              </w:rPr>
            </w:pPr>
          </w:p>
          <w:p w:rsidR="00D249DD" w:rsidRDefault="00D249DD" w:rsidP="00515B14">
            <w:pPr>
              <w:tabs>
                <w:tab w:val="left" w:pos="900"/>
                <w:tab w:val="left" w:pos="990"/>
                <w:tab w:val="right" w:leader="dot" w:pos="10080"/>
              </w:tabs>
              <w:autoSpaceDE w:val="0"/>
              <w:autoSpaceDN w:val="0"/>
              <w:adjustRightInd w:val="0"/>
              <w:rPr>
                <w:bCs/>
                <w:sz w:val="28"/>
                <w:szCs w:val="28"/>
              </w:rPr>
            </w:pPr>
          </w:p>
          <w:p w:rsidR="00D249DD" w:rsidRDefault="00D249DD" w:rsidP="00515B14">
            <w:pPr>
              <w:tabs>
                <w:tab w:val="left" w:pos="900"/>
                <w:tab w:val="left" w:pos="990"/>
                <w:tab w:val="right" w:leader="dot" w:pos="10080"/>
              </w:tabs>
              <w:autoSpaceDE w:val="0"/>
              <w:autoSpaceDN w:val="0"/>
              <w:adjustRightInd w:val="0"/>
              <w:rPr>
                <w:bCs/>
                <w:sz w:val="28"/>
                <w:szCs w:val="28"/>
              </w:rPr>
            </w:pPr>
          </w:p>
          <w:p w:rsidR="00D249DD" w:rsidRDefault="00D249DD" w:rsidP="00515B14">
            <w:pPr>
              <w:tabs>
                <w:tab w:val="left" w:pos="900"/>
                <w:tab w:val="left" w:pos="990"/>
                <w:tab w:val="right" w:leader="dot" w:pos="10080"/>
              </w:tabs>
              <w:autoSpaceDE w:val="0"/>
              <w:autoSpaceDN w:val="0"/>
              <w:adjustRightInd w:val="0"/>
              <w:rPr>
                <w:bCs/>
                <w:sz w:val="28"/>
                <w:szCs w:val="28"/>
              </w:rPr>
            </w:pPr>
          </w:p>
          <w:p w:rsidR="00515B14" w:rsidRDefault="00515B14" w:rsidP="00515B14">
            <w:pPr>
              <w:tabs>
                <w:tab w:val="left" w:pos="900"/>
                <w:tab w:val="left" w:pos="990"/>
                <w:tab w:val="right" w:leader="dot" w:pos="10080"/>
              </w:tabs>
              <w:autoSpaceDE w:val="0"/>
              <w:autoSpaceDN w:val="0"/>
              <w:adjustRightInd w:val="0"/>
              <w:rPr>
                <w:bCs/>
                <w:sz w:val="28"/>
                <w:szCs w:val="28"/>
              </w:rPr>
            </w:pPr>
          </w:p>
          <w:p w:rsidR="00515B14" w:rsidRDefault="00515B14" w:rsidP="00515B14">
            <w:pPr>
              <w:tabs>
                <w:tab w:val="left" w:pos="900"/>
                <w:tab w:val="left" w:pos="990"/>
                <w:tab w:val="right" w:leader="dot" w:pos="10080"/>
              </w:tabs>
              <w:autoSpaceDE w:val="0"/>
              <w:autoSpaceDN w:val="0"/>
              <w:adjustRightInd w:val="0"/>
              <w:rPr>
                <w:bCs/>
                <w:sz w:val="28"/>
                <w:szCs w:val="28"/>
              </w:rPr>
            </w:pPr>
          </w:p>
          <w:p w:rsidR="00515B14" w:rsidRPr="003F06F0" w:rsidRDefault="00515B14" w:rsidP="00515B14">
            <w:pPr>
              <w:tabs>
                <w:tab w:val="left" w:pos="900"/>
                <w:tab w:val="left" w:pos="990"/>
                <w:tab w:val="right" w:leader="dot" w:pos="10080"/>
              </w:tabs>
              <w:autoSpaceDE w:val="0"/>
              <w:autoSpaceDN w:val="0"/>
              <w:adjustRightInd w:val="0"/>
              <w:rPr>
                <w:bCs/>
                <w:sz w:val="28"/>
                <w:szCs w:val="28"/>
              </w:rPr>
            </w:pPr>
          </w:p>
        </w:tc>
        <w:tc>
          <w:tcPr>
            <w:tcW w:w="4338" w:type="dxa"/>
            <w:vAlign w:val="center"/>
          </w:tcPr>
          <w:p w:rsidR="00515B14" w:rsidRPr="003F06F0" w:rsidRDefault="00515B14" w:rsidP="00515B14">
            <w:pPr>
              <w:tabs>
                <w:tab w:val="left" w:pos="900"/>
                <w:tab w:val="left" w:pos="990"/>
                <w:tab w:val="right" w:leader="dot" w:pos="10080"/>
              </w:tabs>
              <w:autoSpaceDE w:val="0"/>
              <w:autoSpaceDN w:val="0"/>
              <w:adjustRightInd w:val="0"/>
              <w:rPr>
                <w:bCs/>
                <w:sz w:val="28"/>
                <w:szCs w:val="28"/>
              </w:rPr>
            </w:pPr>
          </w:p>
        </w:tc>
      </w:tr>
      <w:tr w:rsidR="00515B14" w:rsidRPr="003F06F0" w:rsidTr="00515B14">
        <w:tc>
          <w:tcPr>
            <w:tcW w:w="3168" w:type="dxa"/>
            <w:vAlign w:val="center"/>
          </w:tcPr>
          <w:p w:rsidR="00515B14" w:rsidRPr="003F06F0" w:rsidRDefault="00515B14" w:rsidP="00515B14">
            <w:pPr>
              <w:tabs>
                <w:tab w:val="left" w:pos="900"/>
                <w:tab w:val="right" w:leader="dot" w:pos="10080"/>
              </w:tabs>
              <w:autoSpaceDE w:val="0"/>
              <w:autoSpaceDN w:val="0"/>
              <w:adjustRightInd w:val="0"/>
              <w:rPr>
                <w:bCs/>
                <w:sz w:val="28"/>
                <w:szCs w:val="28"/>
              </w:rPr>
            </w:pPr>
            <w:r w:rsidRPr="003F06F0">
              <w:rPr>
                <w:bCs/>
                <w:sz w:val="28"/>
                <w:szCs w:val="28"/>
              </w:rPr>
              <w:t>Heat</w:t>
            </w:r>
          </w:p>
        </w:tc>
        <w:tc>
          <w:tcPr>
            <w:tcW w:w="2790" w:type="dxa"/>
            <w:vAlign w:val="center"/>
          </w:tcPr>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BB2B34" w:rsidRDefault="00BB2B3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D249DD" w:rsidRDefault="00D249DD" w:rsidP="00515B14">
            <w:pPr>
              <w:tabs>
                <w:tab w:val="left" w:pos="900"/>
                <w:tab w:val="right" w:leader="dot" w:pos="10080"/>
              </w:tabs>
              <w:autoSpaceDE w:val="0"/>
              <w:autoSpaceDN w:val="0"/>
              <w:adjustRightInd w:val="0"/>
              <w:rPr>
                <w:bCs/>
                <w:sz w:val="28"/>
                <w:szCs w:val="28"/>
              </w:rPr>
            </w:pPr>
          </w:p>
          <w:p w:rsidR="00D249DD" w:rsidRDefault="00D249DD" w:rsidP="00515B14">
            <w:pPr>
              <w:tabs>
                <w:tab w:val="left" w:pos="900"/>
                <w:tab w:val="right" w:leader="dot" w:pos="10080"/>
              </w:tabs>
              <w:autoSpaceDE w:val="0"/>
              <w:autoSpaceDN w:val="0"/>
              <w:adjustRightInd w:val="0"/>
              <w:rPr>
                <w:bCs/>
                <w:sz w:val="28"/>
                <w:szCs w:val="28"/>
              </w:rPr>
            </w:pPr>
          </w:p>
          <w:p w:rsidR="00D249DD" w:rsidRDefault="00D249DD" w:rsidP="00515B14">
            <w:pPr>
              <w:tabs>
                <w:tab w:val="left" w:pos="900"/>
                <w:tab w:val="right" w:leader="dot" w:pos="10080"/>
              </w:tabs>
              <w:autoSpaceDE w:val="0"/>
              <w:autoSpaceDN w:val="0"/>
              <w:adjustRightInd w:val="0"/>
              <w:rPr>
                <w:bCs/>
                <w:sz w:val="28"/>
                <w:szCs w:val="28"/>
              </w:rPr>
            </w:pPr>
          </w:p>
          <w:p w:rsidR="00D249DD" w:rsidRDefault="00D249DD"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Pr="003F06F0" w:rsidRDefault="00515B14" w:rsidP="00515B14">
            <w:pPr>
              <w:tabs>
                <w:tab w:val="left" w:pos="900"/>
                <w:tab w:val="right" w:leader="dot" w:pos="10080"/>
              </w:tabs>
              <w:autoSpaceDE w:val="0"/>
              <w:autoSpaceDN w:val="0"/>
              <w:adjustRightInd w:val="0"/>
              <w:rPr>
                <w:bCs/>
                <w:sz w:val="28"/>
                <w:szCs w:val="28"/>
              </w:rPr>
            </w:pPr>
          </w:p>
        </w:tc>
        <w:tc>
          <w:tcPr>
            <w:tcW w:w="4338" w:type="dxa"/>
            <w:vAlign w:val="center"/>
          </w:tcPr>
          <w:p w:rsidR="00515B14" w:rsidRPr="003F06F0" w:rsidRDefault="00515B14" w:rsidP="00515B14">
            <w:pPr>
              <w:tabs>
                <w:tab w:val="left" w:pos="900"/>
                <w:tab w:val="right" w:leader="dot" w:pos="10080"/>
              </w:tabs>
              <w:autoSpaceDE w:val="0"/>
              <w:autoSpaceDN w:val="0"/>
              <w:adjustRightInd w:val="0"/>
              <w:rPr>
                <w:bCs/>
                <w:sz w:val="28"/>
                <w:szCs w:val="28"/>
              </w:rPr>
            </w:pPr>
          </w:p>
        </w:tc>
      </w:tr>
      <w:tr w:rsidR="00515B14" w:rsidRPr="003F06F0" w:rsidTr="00515B14">
        <w:tc>
          <w:tcPr>
            <w:tcW w:w="3168" w:type="dxa"/>
            <w:vAlign w:val="center"/>
          </w:tcPr>
          <w:p w:rsidR="00515B14" w:rsidRPr="003F06F0" w:rsidRDefault="00515B14" w:rsidP="00515B14">
            <w:pPr>
              <w:tabs>
                <w:tab w:val="left" w:pos="900"/>
                <w:tab w:val="right" w:leader="dot" w:pos="10080"/>
              </w:tabs>
              <w:autoSpaceDE w:val="0"/>
              <w:autoSpaceDN w:val="0"/>
              <w:adjustRightInd w:val="0"/>
              <w:rPr>
                <w:bCs/>
                <w:sz w:val="28"/>
                <w:szCs w:val="28"/>
              </w:rPr>
            </w:pPr>
            <w:r w:rsidRPr="003F06F0">
              <w:rPr>
                <w:bCs/>
                <w:sz w:val="28"/>
                <w:szCs w:val="28"/>
              </w:rPr>
              <w:t>High Wind</w:t>
            </w:r>
          </w:p>
        </w:tc>
        <w:tc>
          <w:tcPr>
            <w:tcW w:w="2790" w:type="dxa"/>
            <w:vAlign w:val="center"/>
          </w:tcPr>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D249DD" w:rsidRDefault="00D249DD" w:rsidP="00515B14">
            <w:pPr>
              <w:tabs>
                <w:tab w:val="left" w:pos="900"/>
                <w:tab w:val="right" w:leader="dot" w:pos="10080"/>
              </w:tabs>
              <w:autoSpaceDE w:val="0"/>
              <w:autoSpaceDN w:val="0"/>
              <w:adjustRightInd w:val="0"/>
              <w:rPr>
                <w:bCs/>
                <w:sz w:val="28"/>
                <w:szCs w:val="28"/>
              </w:rPr>
            </w:pPr>
          </w:p>
          <w:p w:rsidR="00D249DD" w:rsidRDefault="00D249DD"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D249DD" w:rsidRDefault="00D249DD"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Pr="003F06F0" w:rsidRDefault="00515B14" w:rsidP="00515B14">
            <w:pPr>
              <w:tabs>
                <w:tab w:val="left" w:pos="900"/>
                <w:tab w:val="right" w:leader="dot" w:pos="10080"/>
              </w:tabs>
              <w:autoSpaceDE w:val="0"/>
              <w:autoSpaceDN w:val="0"/>
              <w:adjustRightInd w:val="0"/>
              <w:rPr>
                <w:bCs/>
                <w:sz w:val="28"/>
                <w:szCs w:val="28"/>
              </w:rPr>
            </w:pPr>
          </w:p>
        </w:tc>
        <w:tc>
          <w:tcPr>
            <w:tcW w:w="4338" w:type="dxa"/>
            <w:vAlign w:val="center"/>
          </w:tcPr>
          <w:p w:rsidR="00515B14" w:rsidRPr="003F06F0" w:rsidRDefault="00515B14" w:rsidP="00515B14">
            <w:pPr>
              <w:tabs>
                <w:tab w:val="left" w:pos="900"/>
                <w:tab w:val="right" w:leader="dot" w:pos="10080"/>
              </w:tabs>
              <w:autoSpaceDE w:val="0"/>
              <w:autoSpaceDN w:val="0"/>
              <w:adjustRightInd w:val="0"/>
              <w:rPr>
                <w:bCs/>
                <w:sz w:val="28"/>
                <w:szCs w:val="28"/>
              </w:rPr>
            </w:pPr>
          </w:p>
        </w:tc>
      </w:tr>
      <w:tr w:rsidR="00515B14" w:rsidRPr="003F06F0" w:rsidTr="00515B14">
        <w:tc>
          <w:tcPr>
            <w:tcW w:w="3168" w:type="dxa"/>
            <w:vAlign w:val="center"/>
          </w:tcPr>
          <w:p w:rsidR="00515B14" w:rsidRPr="003F06F0" w:rsidRDefault="00515B14" w:rsidP="00515B14">
            <w:pPr>
              <w:tabs>
                <w:tab w:val="left" w:pos="900"/>
                <w:tab w:val="right" w:leader="dot" w:pos="10080"/>
              </w:tabs>
              <w:autoSpaceDE w:val="0"/>
              <w:autoSpaceDN w:val="0"/>
              <w:adjustRightInd w:val="0"/>
              <w:rPr>
                <w:bCs/>
                <w:sz w:val="28"/>
                <w:szCs w:val="28"/>
              </w:rPr>
            </w:pPr>
            <w:r w:rsidRPr="003F06F0">
              <w:rPr>
                <w:bCs/>
                <w:sz w:val="28"/>
                <w:szCs w:val="28"/>
              </w:rPr>
              <w:lastRenderedPageBreak/>
              <w:t>Lightning, Thunderstorms, and Tornadoes</w:t>
            </w:r>
          </w:p>
        </w:tc>
        <w:tc>
          <w:tcPr>
            <w:tcW w:w="2790" w:type="dxa"/>
            <w:vAlign w:val="center"/>
          </w:tcPr>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D249DD" w:rsidRDefault="00D249DD" w:rsidP="00515B14">
            <w:pPr>
              <w:tabs>
                <w:tab w:val="left" w:pos="900"/>
                <w:tab w:val="right" w:leader="dot" w:pos="10080"/>
              </w:tabs>
              <w:autoSpaceDE w:val="0"/>
              <w:autoSpaceDN w:val="0"/>
              <w:adjustRightInd w:val="0"/>
              <w:rPr>
                <w:bCs/>
                <w:sz w:val="28"/>
                <w:szCs w:val="28"/>
              </w:rPr>
            </w:pPr>
          </w:p>
          <w:p w:rsidR="00D249DD" w:rsidRDefault="00D249DD"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Pr="003F06F0" w:rsidRDefault="00515B14" w:rsidP="00515B14">
            <w:pPr>
              <w:tabs>
                <w:tab w:val="left" w:pos="900"/>
                <w:tab w:val="right" w:leader="dot" w:pos="10080"/>
              </w:tabs>
              <w:autoSpaceDE w:val="0"/>
              <w:autoSpaceDN w:val="0"/>
              <w:adjustRightInd w:val="0"/>
              <w:rPr>
                <w:bCs/>
                <w:sz w:val="28"/>
                <w:szCs w:val="28"/>
              </w:rPr>
            </w:pPr>
          </w:p>
        </w:tc>
        <w:tc>
          <w:tcPr>
            <w:tcW w:w="4338" w:type="dxa"/>
            <w:vAlign w:val="center"/>
          </w:tcPr>
          <w:p w:rsidR="00515B14" w:rsidRPr="003F06F0" w:rsidRDefault="00515B14" w:rsidP="00515B14">
            <w:pPr>
              <w:tabs>
                <w:tab w:val="left" w:pos="900"/>
                <w:tab w:val="right" w:leader="dot" w:pos="10080"/>
              </w:tabs>
              <w:autoSpaceDE w:val="0"/>
              <w:autoSpaceDN w:val="0"/>
              <w:adjustRightInd w:val="0"/>
              <w:rPr>
                <w:bCs/>
                <w:sz w:val="28"/>
                <w:szCs w:val="28"/>
              </w:rPr>
            </w:pPr>
          </w:p>
        </w:tc>
      </w:tr>
      <w:tr w:rsidR="00515B14" w:rsidRPr="003F06F0" w:rsidTr="00515B14">
        <w:tc>
          <w:tcPr>
            <w:tcW w:w="3168" w:type="dxa"/>
            <w:vAlign w:val="center"/>
          </w:tcPr>
          <w:p w:rsidR="00515B14" w:rsidRPr="003F06F0" w:rsidRDefault="00515B14" w:rsidP="00515B14">
            <w:pPr>
              <w:tabs>
                <w:tab w:val="left" w:pos="900"/>
                <w:tab w:val="right" w:leader="dot" w:pos="10080"/>
              </w:tabs>
              <w:autoSpaceDE w:val="0"/>
              <w:autoSpaceDN w:val="0"/>
              <w:adjustRightInd w:val="0"/>
              <w:rPr>
                <w:bCs/>
                <w:sz w:val="28"/>
                <w:szCs w:val="28"/>
              </w:rPr>
            </w:pPr>
            <w:r w:rsidRPr="003F06F0">
              <w:rPr>
                <w:bCs/>
                <w:sz w:val="28"/>
                <w:szCs w:val="28"/>
              </w:rPr>
              <w:t>Snow/Ice</w:t>
            </w:r>
          </w:p>
        </w:tc>
        <w:tc>
          <w:tcPr>
            <w:tcW w:w="2790" w:type="dxa"/>
            <w:vAlign w:val="center"/>
          </w:tcPr>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D249DD" w:rsidRDefault="00D249DD" w:rsidP="00515B14">
            <w:pPr>
              <w:tabs>
                <w:tab w:val="left" w:pos="900"/>
                <w:tab w:val="right" w:leader="dot" w:pos="10080"/>
              </w:tabs>
              <w:autoSpaceDE w:val="0"/>
              <w:autoSpaceDN w:val="0"/>
              <w:adjustRightInd w:val="0"/>
              <w:rPr>
                <w:bCs/>
                <w:sz w:val="28"/>
                <w:szCs w:val="28"/>
              </w:rPr>
            </w:pPr>
          </w:p>
          <w:p w:rsidR="00D249DD" w:rsidRDefault="00D249DD"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Pr="003F06F0" w:rsidRDefault="00515B14" w:rsidP="00515B14">
            <w:pPr>
              <w:tabs>
                <w:tab w:val="left" w:pos="900"/>
                <w:tab w:val="right" w:leader="dot" w:pos="10080"/>
              </w:tabs>
              <w:autoSpaceDE w:val="0"/>
              <w:autoSpaceDN w:val="0"/>
              <w:adjustRightInd w:val="0"/>
              <w:rPr>
                <w:bCs/>
                <w:sz w:val="28"/>
                <w:szCs w:val="28"/>
              </w:rPr>
            </w:pPr>
          </w:p>
        </w:tc>
        <w:tc>
          <w:tcPr>
            <w:tcW w:w="4338" w:type="dxa"/>
            <w:vAlign w:val="center"/>
          </w:tcPr>
          <w:p w:rsidR="00515B14" w:rsidRPr="003F06F0" w:rsidRDefault="00515B14" w:rsidP="00515B14">
            <w:pPr>
              <w:tabs>
                <w:tab w:val="left" w:pos="900"/>
                <w:tab w:val="right" w:leader="dot" w:pos="10080"/>
              </w:tabs>
              <w:autoSpaceDE w:val="0"/>
              <w:autoSpaceDN w:val="0"/>
              <w:adjustRightInd w:val="0"/>
              <w:rPr>
                <w:bCs/>
                <w:sz w:val="28"/>
                <w:szCs w:val="28"/>
              </w:rPr>
            </w:pPr>
          </w:p>
        </w:tc>
      </w:tr>
      <w:tr w:rsidR="00515B14" w:rsidRPr="003F06F0" w:rsidTr="00515B14">
        <w:tc>
          <w:tcPr>
            <w:tcW w:w="3168" w:type="dxa"/>
            <w:vAlign w:val="center"/>
          </w:tcPr>
          <w:p w:rsidR="00515B14" w:rsidRPr="003F06F0" w:rsidRDefault="00515B14" w:rsidP="00515B14">
            <w:pPr>
              <w:tabs>
                <w:tab w:val="left" w:pos="900"/>
                <w:tab w:val="right" w:leader="dot" w:pos="10080"/>
              </w:tabs>
              <w:autoSpaceDE w:val="0"/>
              <w:autoSpaceDN w:val="0"/>
              <w:adjustRightInd w:val="0"/>
              <w:rPr>
                <w:bCs/>
                <w:sz w:val="28"/>
                <w:szCs w:val="28"/>
              </w:rPr>
            </w:pPr>
            <w:r w:rsidRPr="003F06F0">
              <w:rPr>
                <w:bCs/>
                <w:sz w:val="28"/>
                <w:szCs w:val="28"/>
              </w:rPr>
              <w:t>Wind Chill &amp;</w:t>
            </w:r>
            <w:r w:rsidR="00D249DD">
              <w:rPr>
                <w:bCs/>
                <w:sz w:val="28"/>
                <w:szCs w:val="28"/>
              </w:rPr>
              <w:br/>
            </w:r>
            <w:r w:rsidRPr="003F06F0">
              <w:rPr>
                <w:bCs/>
                <w:sz w:val="28"/>
                <w:szCs w:val="28"/>
              </w:rPr>
              <w:t xml:space="preserve"> Extreme Cold</w:t>
            </w:r>
          </w:p>
        </w:tc>
        <w:tc>
          <w:tcPr>
            <w:tcW w:w="2790" w:type="dxa"/>
            <w:vAlign w:val="center"/>
          </w:tcPr>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D249DD" w:rsidRDefault="00D249DD"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Pr="003F06F0" w:rsidRDefault="00515B14" w:rsidP="00515B14">
            <w:pPr>
              <w:tabs>
                <w:tab w:val="left" w:pos="900"/>
                <w:tab w:val="right" w:leader="dot" w:pos="10080"/>
              </w:tabs>
              <w:autoSpaceDE w:val="0"/>
              <w:autoSpaceDN w:val="0"/>
              <w:adjustRightInd w:val="0"/>
              <w:rPr>
                <w:bCs/>
                <w:sz w:val="28"/>
                <w:szCs w:val="28"/>
              </w:rPr>
            </w:pPr>
          </w:p>
        </w:tc>
        <w:tc>
          <w:tcPr>
            <w:tcW w:w="4338" w:type="dxa"/>
            <w:vAlign w:val="center"/>
          </w:tcPr>
          <w:p w:rsidR="00515B14" w:rsidRPr="003F06F0" w:rsidRDefault="00515B14" w:rsidP="00515B14">
            <w:pPr>
              <w:tabs>
                <w:tab w:val="left" w:pos="900"/>
                <w:tab w:val="right" w:leader="dot" w:pos="10080"/>
              </w:tabs>
              <w:autoSpaceDE w:val="0"/>
              <w:autoSpaceDN w:val="0"/>
              <w:adjustRightInd w:val="0"/>
              <w:rPr>
                <w:bCs/>
                <w:sz w:val="28"/>
                <w:szCs w:val="28"/>
              </w:rPr>
            </w:pPr>
          </w:p>
        </w:tc>
      </w:tr>
      <w:tr w:rsidR="00515B14" w:rsidRPr="003F06F0" w:rsidTr="00515B14">
        <w:tc>
          <w:tcPr>
            <w:tcW w:w="3168" w:type="dxa"/>
            <w:vAlign w:val="center"/>
          </w:tcPr>
          <w:p w:rsidR="00515B14" w:rsidRPr="003F06F0" w:rsidRDefault="00515B14" w:rsidP="00515B14">
            <w:pPr>
              <w:tabs>
                <w:tab w:val="left" w:pos="900"/>
                <w:tab w:val="right" w:leader="dot" w:pos="10080"/>
              </w:tabs>
              <w:autoSpaceDE w:val="0"/>
              <w:autoSpaceDN w:val="0"/>
              <w:adjustRightInd w:val="0"/>
              <w:rPr>
                <w:bCs/>
                <w:sz w:val="28"/>
                <w:szCs w:val="28"/>
              </w:rPr>
            </w:pPr>
            <w:r>
              <w:rPr>
                <w:bCs/>
                <w:sz w:val="28"/>
                <w:szCs w:val="28"/>
              </w:rPr>
              <w:t>Other</w:t>
            </w:r>
          </w:p>
        </w:tc>
        <w:tc>
          <w:tcPr>
            <w:tcW w:w="2790" w:type="dxa"/>
            <w:vAlign w:val="center"/>
          </w:tcPr>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Default="00515B14" w:rsidP="00515B14">
            <w:pPr>
              <w:tabs>
                <w:tab w:val="left" w:pos="900"/>
                <w:tab w:val="right" w:leader="dot" w:pos="10080"/>
              </w:tabs>
              <w:autoSpaceDE w:val="0"/>
              <w:autoSpaceDN w:val="0"/>
              <w:adjustRightInd w:val="0"/>
              <w:rPr>
                <w:bCs/>
                <w:sz w:val="28"/>
                <w:szCs w:val="28"/>
              </w:rPr>
            </w:pPr>
          </w:p>
          <w:p w:rsidR="00515B14" w:rsidRPr="003F06F0" w:rsidRDefault="00515B14" w:rsidP="00515B14">
            <w:pPr>
              <w:tabs>
                <w:tab w:val="left" w:pos="900"/>
                <w:tab w:val="right" w:leader="dot" w:pos="10080"/>
              </w:tabs>
              <w:autoSpaceDE w:val="0"/>
              <w:autoSpaceDN w:val="0"/>
              <w:adjustRightInd w:val="0"/>
              <w:rPr>
                <w:bCs/>
                <w:sz w:val="28"/>
                <w:szCs w:val="28"/>
              </w:rPr>
            </w:pPr>
          </w:p>
        </w:tc>
        <w:tc>
          <w:tcPr>
            <w:tcW w:w="4338" w:type="dxa"/>
            <w:vAlign w:val="center"/>
          </w:tcPr>
          <w:p w:rsidR="00515B14" w:rsidRPr="003F06F0" w:rsidRDefault="00515B14" w:rsidP="00515B14">
            <w:pPr>
              <w:tabs>
                <w:tab w:val="left" w:pos="900"/>
                <w:tab w:val="right" w:leader="dot" w:pos="10080"/>
              </w:tabs>
              <w:autoSpaceDE w:val="0"/>
              <w:autoSpaceDN w:val="0"/>
              <w:adjustRightInd w:val="0"/>
              <w:rPr>
                <w:bCs/>
                <w:sz w:val="28"/>
                <w:szCs w:val="28"/>
              </w:rPr>
            </w:pPr>
          </w:p>
        </w:tc>
      </w:tr>
    </w:tbl>
    <w:p w:rsidR="00D249DD" w:rsidRDefault="007E26CE" w:rsidP="00D249DD">
      <w:pPr>
        <w:pStyle w:val="ListParagraph"/>
        <w:numPr>
          <w:ilvl w:val="0"/>
          <w:numId w:val="55"/>
        </w:numPr>
        <w:tabs>
          <w:tab w:val="left" w:pos="1260"/>
          <w:tab w:val="right" w:leader="dot" w:pos="10080"/>
        </w:tabs>
        <w:autoSpaceDE w:val="0"/>
        <w:autoSpaceDN w:val="0"/>
        <w:adjustRightInd w:val="0"/>
        <w:spacing w:line="360" w:lineRule="auto"/>
        <w:rPr>
          <w:b/>
          <w:bCs/>
          <w:sz w:val="28"/>
          <w:szCs w:val="28"/>
        </w:rPr>
      </w:pPr>
      <w:r w:rsidRPr="00D249DD">
        <w:rPr>
          <w:b/>
          <w:bCs/>
          <w:sz w:val="28"/>
          <w:szCs w:val="28"/>
        </w:rPr>
        <w:lastRenderedPageBreak/>
        <w:t>Document your plan</w:t>
      </w:r>
    </w:p>
    <w:p w:rsidR="00D249DD" w:rsidRDefault="00D249DD" w:rsidP="00D249DD">
      <w:pPr>
        <w:pStyle w:val="ListParagraph"/>
        <w:tabs>
          <w:tab w:val="left" w:pos="1260"/>
          <w:tab w:val="right" w:leader="dot" w:pos="10080"/>
        </w:tabs>
        <w:autoSpaceDE w:val="0"/>
        <w:autoSpaceDN w:val="0"/>
        <w:adjustRightInd w:val="0"/>
        <w:spacing w:line="360" w:lineRule="auto"/>
        <w:ind w:left="360"/>
        <w:rPr>
          <w:bCs/>
          <w:sz w:val="28"/>
          <w:szCs w:val="28"/>
        </w:rPr>
      </w:pPr>
      <w:r w:rsidRPr="00D249DD">
        <w:rPr>
          <w:bCs/>
          <w:sz w:val="28"/>
          <w:szCs w:val="28"/>
        </w:rPr>
        <w:t>Plan reviewed by</w:t>
      </w:r>
      <w:r>
        <w:rPr>
          <w:bCs/>
          <w:sz w:val="28"/>
          <w:szCs w:val="28"/>
        </w:rPr>
        <w:t>:</w:t>
      </w:r>
    </w:p>
    <w:p w:rsidR="00D249DD" w:rsidRDefault="00D249DD" w:rsidP="00D249DD">
      <w:pPr>
        <w:pStyle w:val="ListParagraph"/>
        <w:numPr>
          <w:ilvl w:val="0"/>
          <w:numId w:val="56"/>
        </w:numPr>
        <w:tabs>
          <w:tab w:val="left" w:pos="1260"/>
          <w:tab w:val="right" w:leader="dot" w:pos="10080"/>
        </w:tabs>
        <w:autoSpaceDE w:val="0"/>
        <w:autoSpaceDN w:val="0"/>
        <w:adjustRightInd w:val="0"/>
        <w:spacing w:line="360" w:lineRule="auto"/>
        <w:rPr>
          <w:bCs/>
          <w:sz w:val="28"/>
          <w:szCs w:val="28"/>
        </w:rPr>
      </w:pPr>
      <w:r>
        <w:rPr>
          <w:bCs/>
          <w:sz w:val="28"/>
          <w:szCs w:val="28"/>
        </w:rPr>
        <w:t>Superintendent</w:t>
      </w:r>
    </w:p>
    <w:p w:rsidR="00D249DD" w:rsidRDefault="00D249DD" w:rsidP="00D249DD">
      <w:pPr>
        <w:pStyle w:val="ListParagraph"/>
        <w:numPr>
          <w:ilvl w:val="0"/>
          <w:numId w:val="56"/>
        </w:numPr>
        <w:tabs>
          <w:tab w:val="left" w:pos="1260"/>
          <w:tab w:val="right" w:leader="dot" w:pos="10080"/>
        </w:tabs>
        <w:autoSpaceDE w:val="0"/>
        <w:autoSpaceDN w:val="0"/>
        <w:adjustRightInd w:val="0"/>
        <w:spacing w:line="360" w:lineRule="auto"/>
        <w:rPr>
          <w:bCs/>
          <w:sz w:val="28"/>
          <w:szCs w:val="28"/>
        </w:rPr>
      </w:pPr>
      <w:r>
        <w:rPr>
          <w:bCs/>
          <w:sz w:val="28"/>
          <w:szCs w:val="28"/>
        </w:rPr>
        <w:t>P</w:t>
      </w:r>
      <w:r w:rsidR="007F67CD">
        <w:rPr>
          <w:bCs/>
          <w:sz w:val="28"/>
          <w:szCs w:val="28"/>
        </w:rPr>
        <w:t>rincipal</w:t>
      </w:r>
      <w:r>
        <w:rPr>
          <w:bCs/>
          <w:sz w:val="28"/>
          <w:szCs w:val="28"/>
        </w:rPr>
        <w:t>(s)</w:t>
      </w:r>
    </w:p>
    <w:p w:rsidR="00D249DD" w:rsidRDefault="00D249DD" w:rsidP="00D249DD">
      <w:pPr>
        <w:pStyle w:val="ListParagraph"/>
        <w:numPr>
          <w:ilvl w:val="0"/>
          <w:numId w:val="56"/>
        </w:numPr>
        <w:tabs>
          <w:tab w:val="left" w:pos="1260"/>
          <w:tab w:val="right" w:leader="dot" w:pos="10080"/>
        </w:tabs>
        <w:autoSpaceDE w:val="0"/>
        <w:autoSpaceDN w:val="0"/>
        <w:adjustRightInd w:val="0"/>
        <w:spacing w:line="360" w:lineRule="auto"/>
        <w:rPr>
          <w:bCs/>
          <w:sz w:val="28"/>
          <w:szCs w:val="28"/>
        </w:rPr>
      </w:pPr>
      <w:r>
        <w:rPr>
          <w:bCs/>
          <w:sz w:val="28"/>
          <w:szCs w:val="28"/>
        </w:rPr>
        <w:t>Operations Director</w:t>
      </w:r>
    </w:p>
    <w:p w:rsidR="00D249DD" w:rsidRDefault="00D249DD" w:rsidP="00D249DD">
      <w:pPr>
        <w:pStyle w:val="ListParagraph"/>
        <w:numPr>
          <w:ilvl w:val="0"/>
          <w:numId w:val="56"/>
        </w:numPr>
        <w:tabs>
          <w:tab w:val="left" w:pos="1260"/>
          <w:tab w:val="right" w:leader="dot" w:pos="10080"/>
        </w:tabs>
        <w:autoSpaceDE w:val="0"/>
        <w:autoSpaceDN w:val="0"/>
        <w:adjustRightInd w:val="0"/>
        <w:spacing w:line="360" w:lineRule="auto"/>
        <w:rPr>
          <w:bCs/>
          <w:sz w:val="28"/>
          <w:szCs w:val="28"/>
        </w:rPr>
      </w:pPr>
      <w:r>
        <w:rPr>
          <w:bCs/>
          <w:sz w:val="28"/>
          <w:szCs w:val="28"/>
        </w:rPr>
        <w:t>Transportation Director</w:t>
      </w:r>
    </w:p>
    <w:p w:rsidR="00D249DD" w:rsidRDefault="00D249DD" w:rsidP="00D249DD">
      <w:pPr>
        <w:pStyle w:val="ListParagraph"/>
        <w:numPr>
          <w:ilvl w:val="0"/>
          <w:numId w:val="56"/>
        </w:numPr>
        <w:tabs>
          <w:tab w:val="left" w:pos="1260"/>
          <w:tab w:val="right" w:leader="dot" w:pos="10080"/>
        </w:tabs>
        <w:autoSpaceDE w:val="0"/>
        <w:autoSpaceDN w:val="0"/>
        <w:adjustRightInd w:val="0"/>
        <w:spacing w:line="360" w:lineRule="auto"/>
        <w:rPr>
          <w:bCs/>
          <w:sz w:val="28"/>
          <w:szCs w:val="28"/>
        </w:rPr>
      </w:pPr>
      <w:r>
        <w:rPr>
          <w:bCs/>
          <w:sz w:val="28"/>
          <w:szCs w:val="28"/>
        </w:rPr>
        <w:t>Other________________________________________</w:t>
      </w:r>
    </w:p>
    <w:p w:rsidR="00D249DD" w:rsidRDefault="00D249DD" w:rsidP="00D249DD">
      <w:pPr>
        <w:tabs>
          <w:tab w:val="left" w:pos="720"/>
          <w:tab w:val="right" w:leader="dot" w:pos="10080"/>
        </w:tabs>
        <w:autoSpaceDE w:val="0"/>
        <w:autoSpaceDN w:val="0"/>
        <w:adjustRightInd w:val="0"/>
        <w:spacing w:line="360" w:lineRule="auto"/>
        <w:rPr>
          <w:bCs/>
          <w:sz w:val="28"/>
          <w:szCs w:val="28"/>
        </w:rPr>
      </w:pPr>
      <w:r>
        <w:rPr>
          <w:bCs/>
          <w:sz w:val="28"/>
          <w:szCs w:val="28"/>
        </w:rPr>
        <w:tab/>
      </w:r>
    </w:p>
    <w:p w:rsidR="00D249DD" w:rsidRPr="00D249DD" w:rsidRDefault="00D249DD" w:rsidP="00D249DD">
      <w:pPr>
        <w:tabs>
          <w:tab w:val="left" w:pos="360"/>
          <w:tab w:val="right" w:leader="dot" w:pos="10080"/>
        </w:tabs>
        <w:autoSpaceDE w:val="0"/>
        <w:autoSpaceDN w:val="0"/>
        <w:adjustRightInd w:val="0"/>
        <w:spacing w:line="360" w:lineRule="auto"/>
        <w:rPr>
          <w:bCs/>
          <w:sz w:val="28"/>
          <w:szCs w:val="28"/>
        </w:rPr>
      </w:pPr>
      <w:r>
        <w:rPr>
          <w:bCs/>
          <w:sz w:val="28"/>
          <w:szCs w:val="28"/>
        </w:rPr>
        <w:tab/>
      </w:r>
      <w:r w:rsidRPr="00D249DD">
        <w:rPr>
          <w:bCs/>
          <w:sz w:val="28"/>
          <w:szCs w:val="28"/>
        </w:rPr>
        <w:t xml:space="preserve">Electronic version </w:t>
      </w:r>
      <w:r>
        <w:rPr>
          <w:bCs/>
          <w:sz w:val="28"/>
          <w:szCs w:val="28"/>
        </w:rPr>
        <w:t>posted here</w:t>
      </w:r>
      <w:r w:rsidRPr="00D249DD">
        <w:rPr>
          <w:bCs/>
          <w:sz w:val="28"/>
          <w:szCs w:val="28"/>
        </w:rPr>
        <w:t>__________________________________________</w:t>
      </w:r>
    </w:p>
    <w:p w:rsidR="00D249DD" w:rsidRPr="00D249DD" w:rsidRDefault="00D249DD" w:rsidP="00D249DD">
      <w:pPr>
        <w:tabs>
          <w:tab w:val="left" w:pos="1260"/>
          <w:tab w:val="right" w:leader="dot" w:pos="10080"/>
        </w:tabs>
        <w:autoSpaceDE w:val="0"/>
        <w:autoSpaceDN w:val="0"/>
        <w:adjustRightInd w:val="0"/>
        <w:spacing w:line="360" w:lineRule="auto"/>
        <w:rPr>
          <w:bCs/>
          <w:sz w:val="28"/>
          <w:szCs w:val="28"/>
        </w:rPr>
      </w:pPr>
    </w:p>
    <w:p w:rsidR="007E26CE" w:rsidRDefault="007E26CE" w:rsidP="007E26CE">
      <w:pPr>
        <w:pStyle w:val="ListParagraph"/>
        <w:numPr>
          <w:ilvl w:val="0"/>
          <w:numId w:val="55"/>
        </w:numPr>
        <w:tabs>
          <w:tab w:val="right" w:leader="dot" w:pos="10080"/>
        </w:tabs>
        <w:autoSpaceDE w:val="0"/>
        <w:autoSpaceDN w:val="0"/>
        <w:adjustRightInd w:val="0"/>
        <w:spacing w:line="360" w:lineRule="auto"/>
        <w:rPr>
          <w:b/>
          <w:bCs/>
          <w:sz w:val="28"/>
          <w:szCs w:val="28"/>
        </w:rPr>
      </w:pPr>
      <w:r w:rsidRPr="00D249DD">
        <w:rPr>
          <w:b/>
          <w:bCs/>
          <w:sz w:val="28"/>
          <w:szCs w:val="28"/>
        </w:rPr>
        <w:t>Train all staff on the plan</w:t>
      </w:r>
      <w:r w:rsidR="00BB2B34">
        <w:rPr>
          <w:b/>
          <w:bCs/>
          <w:sz w:val="28"/>
          <w:szCs w:val="28"/>
        </w:rPr>
        <w:t xml:space="preserve"> and their role(s).   </w:t>
      </w:r>
      <w:r w:rsidR="00BB2B34">
        <w:rPr>
          <w:bCs/>
          <w:i/>
          <w:sz w:val="28"/>
          <w:szCs w:val="28"/>
        </w:rPr>
        <w:t>Ind</w:t>
      </w:r>
      <w:r w:rsidR="00BB2B34" w:rsidRPr="00BB2B34">
        <w:rPr>
          <w:bCs/>
          <w:i/>
          <w:sz w:val="28"/>
          <w:szCs w:val="28"/>
        </w:rPr>
        <w:t>icate training strategy here.</w:t>
      </w:r>
    </w:p>
    <w:p w:rsidR="00BB2B34" w:rsidRDefault="00BB2B34" w:rsidP="00BB2B34">
      <w:pPr>
        <w:pStyle w:val="ListParagraph"/>
        <w:tabs>
          <w:tab w:val="left" w:pos="1260"/>
          <w:tab w:val="right" w:leader="dot" w:pos="10080"/>
        </w:tabs>
        <w:autoSpaceDE w:val="0"/>
        <w:autoSpaceDN w:val="0"/>
        <w:adjustRightInd w:val="0"/>
        <w:spacing w:line="360" w:lineRule="auto"/>
        <w:ind w:left="360"/>
        <w:rPr>
          <w:bCs/>
          <w:sz w:val="28"/>
          <w:szCs w:val="28"/>
        </w:rPr>
      </w:pPr>
      <w:proofErr w:type="gramStart"/>
      <w:r>
        <w:rPr>
          <w:bCs/>
          <w:sz w:val="28"/>
          <w:szCs w:val="28"/>
        </w:rPr>
        <w:t>Administration:_</w:t>
      </w:r>
      <w:proofErr w:type="gramEnd"/>
      <w:r>
        <w:rPr>
          <w:bCs/>
          <w:sz w:val="28"/>
          <w:szCs w:val="28"/>
        </w:rPr>
        <w:t>____________________________________</w:t>
      </w:r>
    </w:p>
    <w:p w:rsidR="00BB2B34" w:rsidRDefault="00BB2B34" w:rsidP="00BB2B34">
      <w:pPr>
        <w:pStyle w:val="ListParagraph"/>
        <w:tabs>
          <w:tab w:val="left" w:pos="1260"/>
          <w:tab w:val="right" w:leader="dot" w:pos="10080"/>
        </w:tabs>
        <w:autoSpaceDE w:val="0"/>
        <w:autoSpaceDN w:val="0"/>
        <w:adjustRightInd w:val="0"/>
        <w:spacing w:line="360" w:lineRule="auto"/>
        <w:ind w:left="360"/>
        <w:rPr>
          <w:bCs/>
          <w:sz w:val="28"/>
          <w:szCs w:val="28"/>
        </w:rPr>
      </w:pPr>
      <w:proofErr w:type="gramStart"/>
      <w:r>
        <w:rPr>
          <w:bCs/>
          <w:sz w:val="28"/>
          <w:szCs w:val="28"/>
        </w:rPr>
        <w:t>Faculty:_</w:t>
      </w:r>
      <w:proofErr w:type="gramEnd"/>
      <w:r>
        <w:rPr>
          <w:bCs/>
          <w:sz w:val="28"/>
          <w:szCs w:val="28"/>
        </w:rPr>
        <w:t>__________________________________________</w:t>
      </w:r>
    </w:p>
    <w:p w:rsidR="00BB2B34" w:rsidRDefault="00BB2B34" w:rsidP="00BB2B34">
      <w:pPr>
        <w:pStyle w:val="ListParagraph"/>
        <w:tabs>
          <w:tab w:val="left" w:pos="1260"/>
          <w:tab w:val="right" w:leader="dot" w:pos="10080"/>
        </w:tabs>
        <w:autoSpaceDE w:val="0"/>
        <w:autoSpaceDN w:val="0"/>
        <w:adjustRightInd w:val="0"/>
        <w:spacing w:line="360" w:lineRule="auto"/>
        <w:ind w:left="360"/>
        <w:rPr>
          <w:bCs/>
          <w:sz w:val="28"/>
          <w:szCs w:val="28"/>
        </w:rPr>
      </w:pPr>
      <w:r>
        <w:rPr>
          <w:bCs/>
          <w:sz w:val="28"/>
          <w:szCs w:val="28"/>
        </w:rPr>
        <w:t xml:space="preserve">Custodial and Other Building </w:t>
      </w:r>
      <w:proofErr w:type="gramStart"/>
      <w:r>
        <w:rPr>
          <w:bCs/>
          <w:sz w:val="28"/>
          <w:szCs w:val="28"/>
        </w:rPr>
        <w:t>Staff:_</w:t>
      </w:r>
      <w:proofErr w:type="gramEnd"/>
      <w:r>
        <w:rPr>
          <w:bCs/>
          <w:sz w:val="28"/>
          <w:szCs w:val="28"/>
        </w:rPr>
        <w:t>________________________________</w:t>
      </w:r>
    </w:p>
    <w:p w:rsidR="00BB2B34" w:rsidRDefault="00BB2B34" w:rsidP="00BB2B34">
      <w:pPr>
        <w:pStyle w:val="ListParagraph"/>
        <w:tabs>
          <w:tab w:val="left" w:pos="1260"/>
          <w:tab w:val="right" w:leader="dot" w:pos="10080"/>
        </w:tabs>
        <w:autoSpaceDE w:val="0"/>
        <w:autoSpaceDN w:val="0"/>
        <w:adjustRightInd w:val="0"/>
        <w:spacing w:line="360" w:lineRule="auto"/>
        <w:ind w:left="360"/>
        <w:rPr>
          <w:bCs/>
          <w:sz w:val="28"/>
          <w:szCs w:val="28"/>
        </w:rPr>
      </w:pPr>
      <w:r>
        <w:rPr>
          <w:bCs/>
          <w:sz w:val="28"/>
          <w:szCs w:val="28"/>
        </w:rPr>
        <w:t xml:space="preserve">Bus </w:t>
      </w:r>
      <w:proofErr w:type="gramStart"/>
      <w:r>
        <w:rPr>
          <w:bCs/>
          <w:sz w:val="28"/>
          <w:szCs w:val="28"/>
        </w:rPr>
        <w:t>Drivers:_</w:t>
      </w:r>
      <w:proofErr w:type="gramEnd"/>
      <w:r>
        <w:rPr>
          <w:bCs/>
          <w:sz w:val="28"/>
          <w:szCs w:val="28"/>
        </w:rPr>
        <w:t>______________________________________</w:t>
      </w:r>
    </w:p>
    <w:p w:rsidR="00BB2B34" w:rsidRDefault="00BB2B34" w:rsidP="00BB2B34">
      <w:pPr>
        <w:pStyle w:val="ListParagraph"/>
        <w:tabs>
          <w:tab w:val="left" w:pos="1260"/>
          <w:tab w:val="right" w:leader="dot" w:pos="10080"/>
        </w:tabs>
        <w:autoSpaceDE w:val="0"/>
        <w:autoSpaceDN w:val="0"/>
        <w:adjustRightInd w:val="0"/>
        <w:spacing w:line="360" w:lineRule="auto"/>
        <w:ind w:left="360"/>
        <w:rPr>
          <w:bCs/>
          <w:sz w:val="28"/>
          <w:szCs w:val="28"/>
        </w:rPr>
      </w:pPr>
    </w:p>
    <w:p w:rsidR="007E26CE" w:rsidRPr="00D249DD" w:rsidRDefault="007E26CE" w:rsidP="007E26CE">
      <w:pPr>
        <w:pStyle w:val="ListParagraph"/>
        <w:numPr>
          <w:ilvl w:val="0"/>
          <w:numId w:val="55"/>
        </w:numPr>
        <w:tabs>
          <w:tab w:val="right" w:leader="dot" w:pos="10080"/>
        </w:tabs>
        <w:autoSpaceDE w:val="0"/>
        <w:autoSpaceDN w:val="0"/>
        <w:adjustRightInd w:val="0"/>
        <w:spacing w:line="360" w:lineRule="auto"/>
        <w:rPr>
          <w:b/>
          <w:bCs/>
          <w:sz w:val="28"/>
          <w:szCs w:val="28"/>
        </w:rPr>
      </w:pPr>
      <w:r w:rsidRPr="00D249DD">
        <w:rPr>
          <w:b/>
          <w:bCs/>
          <w:sz w:val="28"/>
          <w:szCs w:val="28"/>
        </w:rPr>
        <w:t>Hold seasonal sheltering drills</w:t>
      </w:r>
    </w:p>
    <w:p w:rsidR="00BB2B34" w:rsidRDefault="00BB2B34" w:rsidP="00BB2B34">
      <w:pPr>
        <w:pStyle w:val="ListParagraph"/>
        <w:tabs>
          <w:tab w:val="left" w:pos="1260"/>
          <w:tab w:val="right" w:leader="dot" w:pos="10080"/>
        </w:tabs>
        <w:autoSpaceDE w:val="0"/>
        <w:autoSpaceDN w:val="0"/>
        <w:adjustRightInd w:val="0"/>
        <w:spacing w:line="360" w:lineRule="auto"/>
        <w:ind w:left="360"/>
        <w:rPr>
          <w:bCs/>
          <w:sz w:val="28"/>
          <w:szCs w:val="28"/>
        </w:rPr>
      </w:pPr>
      <w:proofErr w:type="gramStart"/>
      <w:r>
        <w:rPr>
          <w:bCs/>
          <w:sz w:val="28"/>
          <w:szCs w:val="28"/>
        </w:rPr>
        <w:t>Date:_</w:t>
      </w:r>
      <w:proofErr w:type="gramEnd"/>
      <w:r>
        <w:rPr>
          <w:bCs/>
          <w:sz w:val="28"/>
          <w:szCs w:val="28"/>
        </w:rPr>
        <w:t>______________________   Time needed to shelter:___________________</w:t>
      </w:r>
    </w:p>
    <w:p w:rsidR="00BB2B34" w:rsidRPr="00D249DD" w:rsidRDefault="00BB2B34" w:rsidP="00BB2B34">
      <w:pPr>
        <w:pStyle w:val="ListParagraph"/>
        <w:tabs>
          <w:tab w:val="right" w:leader="dot" w:pos="10080"/>
        </w:tabs>
        <w:autoSpaceDE w:val="0"/>
        <w:autoSpaceDN w:val="0"/>
        <w:adjustRightInd w:val="0"/>
        <w:spacing w:line="360" w:lineRule="auto"/>
        <w:ind w:left="360"/>
        <w:rPr>
          <w:b/>
          <w:bCs/>
          <w:sz w:val="28"/>
          <w:szCs w:val="28"/>
        </w:rPr>
      </w:pPr>
    </w:p>
    <w:p w:rsidR="00BB2B34" w:rsidRDefault="00BB2B34" w:rsidP="00BB2B34">
      <w:pPr>
        <w:pStyle w:val="ListParagraph"/>
        <w:tabs>
          <w:tab w:val="left" w:pos="1260"/>
          <w:tab w:val="right" w:leader="dot" w:pos="10080"/>
        </w:tabs>
        <w:autoSpaceDE w:val="0"/>
        <w:autoSpaceDN w:val="0"/>
        <w:adjustRightInd w:val="0"/>
        <w:spacing w:line="360" w:lineRule="auto"/>
        <w:ind w:left="360"/>
        <w:rPr>
          <w:bCs/>
          <w:sz w:val="28"/>
          <w:szCs w:val="28"/>
        </w:rPr>
      </w:pPr>
      <w:proofErr w:type="gramStart"/>
      <w:r>
        <w:rPr>
          <w:bCs/>
          <w:sz w:val="28"/>
          <w:szCs w:val="28"/>
        </w:rPr>
        <w:t>Date:_</w:t>
      </w:r>
      <w:proofErr w:type="gramEnd"/>
      <w:r>
        <w:rPr>
          <w:bCs/>
          <w:sz w:val="28"/>
          <w:szCs w:val="28"/>
        </w:rPr>
        <w:t>______________________   Time needed to shelter:___________________</w:t>
      </w:r>
    </w:p>
    <w:p w:rsidR="00BB2B34" w:rsidRPr="00D249DD" w:rsidRDefault="00BB2B34" w:rsidP="00BB2B34">
      <w:pPr>
        <w:pStyle w:val="ListParagraph"/>
        <w:tabs>
          <w:tab w:val="right" w:leader="dot" w:pos="10080"/>
        </w:tabs>
        <w:autoSpaceDE w:val="0"/>
        <w:autoSpaceDN w:val="0"/>
        <w:adjustRightInd w:val="0"/>
        <w:spacing w:line="360" w:lineRule="auto"/>
        <w:ind w:left="360"/>
        <w:rPr>
          <w:b/>
          <w:bCs/>
          <w:sz w:val="28"/>
          <w:szCs w:val="28"/>
        </w:rPr>
      </w:pPr>
    </w:p>
    <w:p w:rsidR="00BB2B34" w:rsidRDefault="00BB2B34" w:rsidP="00BB2B34">
      <w:pPr>
        <w:pStyle w:val="ListParagraph"/>
        <w:tabs>
          <w:tab w:val="left" w:pos="1260"/>
          <w:tab w:val="right" w:leader="dot" w:pos="10080"/>
        </w:tabs>
        <w:autoSpaceDE w:val="0"/>
        <w:autoSpaceDN w:val="0"/>
        <w:adjustRightInd w:val="0"/>
        <w:spacing w:line="360" w:lineRule="auto"/>
        <w:ind w:left="360"/>
        <w:rPr>
          <w:bCs/>
          <w:sz w:val="28"/>
          <w:szCs w:val="28"/>
        </w:rPr>
      </w:pPr>
      <w:proofErr w:type="gramStart"/>
      <w:r>
        <w:rPr>
          <w:bCs/>
          <w:sz w:val="28"/>
          <w:szCs w:val="28"/>
        </w:rPr>
        <w:t>Date:_</w:t>
      </w:r>
      <w:proofErr w:type="gramEnd"/>
      <w:r>
        <w:rPr>
          <w:bCs/>
          <w:sz w:val="28"/>
          <w:szCs w:val="28"/>
        </w:rPr>
        <w:t>______________________   Time needed to shelter:___________________</w:t>
      </w:r>
    </w:p>
    <w:p w:rsidR="00D249DD" w:rsidRDefault="00D249DD" w:rsidP="00D249DD">
      <w:pPr>
        <w:tabs>
          <w:tab w:val="right" w:leader="dot" w:pos="10080"/>
        </w:tabs>
        <w:spacing w:line="360" w:lineRule="auto"/>
        <w:rPr>
          <w:color w:val="000000"/>
          <w:sz w:val="28"/>
          <w:szCs w:val="28"/>
        </w:rPr>
      </w:pPr>
    </w:p>
    <w:p w:rsidR="007E26CE" w:rsidRPr="00D249DD" w:rsidRDefault="007E26CE" w:rsidP="00D249DD">
      <w:pPr>
        <w:pStyle w:val="ListParagraph"/>
        <w:numPr>
          <w:ilvl w:val="0"/>
          <w:numId w:val="55"/>
        </w:numPr>
        <w:tabs>
          <w:tab w:val="right" w:leader="dot" w:pos="10080"/>
        </w:tabs>
        <w:spacing w:line="360" w:lineRule="auto"/>
        <w:rPr>
          <w:b/>
          <w:color w:val="000000"/>
          <w:sz w:val="28"/>
          <w:szCs w:val="28"/>
        </w:rPr>
      </w:pPr>
      <w:r w:rsidRPr="00D249DD">
        <w:rPr>
          <w:b/>
          <w:color w:val="000000"/>
          <w:sz w:val="28"/>
          <w:szCs w:val="28"/>
        </w:rPr>
        <w:t>After the Storm</w:t>
      </w:r>
    </w:p>
    <w:p w:rsidR="00D249DD" w:rsidRDefault="00D249DD" w:rsidP="00610C41">
      <w:pPr>
        <w:pStyle w:val="Level1"/>
        <w:tabs>
          <w:tab w:val="left" w:pos="-1200"/>
          <w:tab w:val="left" w:pos="-720"/>
          <w:tab w:val="left" w:pos="27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exact"/>
        <w:ind w:left="270"/>
        <w:rPr>
          <w:rFonts w:ascii="Arial" w:hAnsi="Arial"/>
        </w:rPr>
      </w:pPr>
    </w:p>
    <w:p w:rsidR="00B036B3" w:rsidRPr="00D249DD" w:rsidRDefault="00B036B3" w:rsidP="00D249DD">
      <w:pPr>
        <w:rPr>
          <w:bCs/>
          <w:sz w:val="28"/>
          <w:szCs w:val="28"/>
        </w:rPr>
      </w:pPr>
      <w:r w:rsidRPr="00D249DD">
        <w:rPr>
          <w:bCs/>
          <w:sz w:val="28"/>
          <w:szCs w:val="28"/>
        </w:rPr>
        <w:t>Pe</w:t>
      </w:r>
      <w:r w:rsidR="00D249DD" w:rsidRPr="00D249DD">
        <w:rPr>
          <w:bCs/>
          <w:sz w:val="28"/>
          <w:szCs w:val="28"/>
        </w:rPr>
        <w:t xml:space="preserve">rson(s) </w:t>
      </w:r>
      <w:r w:rsidRPr="00D249DD">
        <w:rPr>
          <w:bCs/>
          <w:sz w:val="28"/>
          <w:szCs w:val="28"/>
        </w:rPr>
        <w:t xml:space="preserve">responsible for main electricity </w:t>
      </w:r>
      <w:r w:rsidR="00BB2B34">
        <w:rPr>
          <w:bCs/>
          <w:sz w:val="28"/>
          <w:szCs w:val="28"/>
        </w:rPr>
        <w:t xml:space="preserve">and gas </w:t>
      </w:r>
      <w:r w:rsidRPr="00D249DD">
        <w:rPr>
          <w:bCs/>
          <w:sz w:val="28"/>
          <w:szCs w:val="28"/>
        </w:rPr>
        <w:t xml:space="preserve">shut </w:t>
      </w:r>
      <w:proofErr w:type="gramStart"/>
      <w:r w:rsidRPr="00D249DD">
        <w:rPr>
          <w:bCs/>
          <w:sz w:val="28"/>
          <w:szCs w:val="28"/>
        </w:rPr>
        <w:t>off</w:t>
      </w:r>
      <w:r w:rsidR="00BB2B34">
        <w:rPr>
          <w:bCs/>
          <w:sz w:val="28"/>
          <w:szCs w:val="28"/>
        </w:rPr>
        <w:t>:_</w:t>
      </w:r>
      <w:proofErr w:type="gramEnd"/>
      <w:r w:rsidR="00BB2B34">
        <w:rPr>
          <w:bCs/>
          <w:sz w:val="28"/>
          <w:szCs w:val="28"/>
        </w:rPr>
        <w:t>________________________</w:t>
      </w:r>
    </w:p>
    <w:p w:rsidR="00B036B3" w:rsidRDefault="00B036B3" w:rsidP="00B036B3"/>
    <w:p w:rsidR="00BB2B34" w:rsidRDefault="00BB2B34">
      <w:pPr>
        <w:rPr>
          <w:bCs/>
          <w:i/>
          <w:sz w:val="28"/>
          <w:szCs w:val="28"/>
        </w:rPr>
      </w:pPr>
      <w:r w:rsidRPr="00D249DD">
        <w:rPr>
          <w:bCs/>
          <w:sz w:val="28"/>
          <w:szCs w:val="28"/>
        </w:rPr>
        <w:t>P</w:t>
      </w:r>
      <w:r>
        <w:rPr>
          <w:bCs/>
          <w:sz w:val="28"/>
          <w:szCs w:val="28"/>
        </w:rPr>
        <w:t xml:space="preserve">arent communication: </w:t>
      </w:r>
      <w:r w:rsidRPr="00BB2B34">
        <w:rPr>
          <w:bCs/>
          <w:i/>
          <w:sz w:val="28"/>
          <w:szCs w:val="28"/>
        </w:rPr>
        <w:t xml:space="preserve">Who will do it and </w:t>
      </w:r>
      <w:proofErr w:type="gramStart"/>
      <w:r w:rsidRPr="00BB2B34">
        <w:rPr>
          <w:bCs/>
          <w:i/>
          <w:sz w:val="28"/>
          <w:szCs w:val="28"/>
        </w:rPr>
        <w:t>how</w:t>
      </w:r>
      <w:r>
        <w:rPr>
          <w:bCs/>
          <w:i/>
          <w:sz w:val="28"/>
          <w:szCs w:val="28"/>
        </w:rPr>
        <w:t>?_</w:t>
      </w:r>
      <w:proofErr w:type="gramEnd"/>
      <w:r>
        <w:rPr>
          <w:bCs/>
          <w:i/>
          <w:sz w:val="28"/>
          <w:szCs w:val="28"/>
        </w:rPr>
        <w:t>________________________________</w:t>
      </w:r>
    </w:p>
    <w:p w:rsidR="00BB2B34" w:rsidRDefault="00BB2B34">
      <w:pPr>
        <w:rPr>
          <w:bCs/>
          <w:i/>
          <w:sz w:val="28"/>
          <w:szCs w:val="28"/>
        </w:rPr>
      </w:pPr>
    </w:p>
    <w:p w:rsidR="00BB2B34" w:rsidRDefault="00BB2B34">
      <w:pPr>
        <w:rPr>
          <w:bCs/>
          <w:i/>
          <w:sz w:val="28"/>
          <w:szCs w:val="28"/>
        </w:rPr>
      </w:pPr>
      <w:r>
        <w:rPr>
          <w:bCs/>
          <w:i/>
          <w:sz w:val="28"/>
          <w:szCs w:val="28"/>
        </w:rPr>
        <w:t>________________________________________________________________________</w:t>
      </w:r>
    </w:p>
    <w:p w:rsidR="009B3DA1" w:rsidRDefault="009B3DA1">
      <w:pPr>
        <w:rPr>
          <w:rFonts w:ascii="Arial Narrow" w:hAnsi="Arial Narrow"/>
          <w:b/>
          <w:i/>
          <w:sz w:val="44"/>
          <w:szCs w:val="44"/>
        </w:rPr>
      </w:pPr>
      <w:r>
        <w:rPr>
          <w:rFonts w:ascii="Arial Narrow" w:hAnsi="Arial Narrow"/>
          <w:b/>
          <w:i/>
          <w:sz w:val="44"/>
          <w:szCs w:val="44"/>
        </w:rPr>
        <w:br w:type="page"/>
      </w:r>
    </w:p>
    <w:p w:rsidR="002815B0" w:rsidRPr="00BB2B34" w:rsidRDefault="002815B0" w:rsidP="00BB2B34">
      <w:pPr>
        <w:rPr>
          <w:rFonts w:ascii="Arial Narrow" w:hAnsi="Arial Narrow"/>
          <w:b/>
          <w:color w:val="000000"/>
          <w:sz w:val="44"/>
          <w:u w:val="single"/>
        </w:rPr>
      </w:pPr>
      <w:r w:rsidRPr="00BB2B34">
        <w:rPr>
          <w:rFonts w:ascii="Arial Narrow" w:hAnsi="Arial Narrow"/>
          <w:b/>
          <w:i/>
          <w:sz w:val="44"/>
          <w:szCs w:val="44"/>
        </w:rPr>
        <w:lastRenderedPageBreak/>
        <w:t xml:space="preserve">Appendix B: Special Considerations for </w:t>
      </w:r>
      <w:r w:rsidR="00E674DF" w:rsidRPr="00BB2B34">
        <w:rPr>
          <w:rFonts w:ascii="Arial Narrow" w:hAnsi="Arial Narrow"/>
          <w:b/>
          <w:i/>
          <w:sz w:val="44"/>
          <w:szCs w:val="44"/>
        </w:rPr>
        <w:t>Transportation</w:t>
      </w:r>
      <w:r w:rsidRPr="00BB2B34">
        <w:rPr>
          <w:b/>
          <w:u w:val="single"/>
        </w:rPr>
        <w:fldChar w:fldCharType="begin"/>
      </w:r>
      <w:r w:rsidRPr="00BB2B34">
        <w:rPr>
          <w:b/>
          <w:u w:val="single"/>
        </w:rPr>
        <w:instrText xml:space="preserve"> SEQ CHAPTER \h \r 1</w:instrText>
      </w:r>
      <w:r w:rsidRPr="00BB2B34">
        <w:rPr>
          <w:b/>
          <w:u w:val="single"/>
        </w:rPr>
        <w:fldChar w:fldCharType="end"/>
      </w:r>
    </w:p>
    <w:p w:rsidR="002815B0" w:rsidRPr="004266A6" w:rsidRDefault="002815B0" w:rsidP="002815B0">
      <w:pPr>
        <w:widowControl w:val="0"/>
        <w:tabs>
          <w:tab w:val="left" w:pos="-1200"/>
          <w:tab w:val="left" w:pos="-720"/>
          <w:tab w:val="left" w:pos="27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exact"/>
        <w:rPr>
          <w:sz w:val="22"/>
          <w:szCs w:val="22"/>
        </w:rPr>
      </w:pPr>
    </w:p>
    <w:p w:rsidR="00AE4565" w:rsidRPr="0079440B" w:rsidRDefault="002815B0" w:rsidP="002B019D">
      <w:pPr>
        <w:pStyle w:val="ListParagraph"/>
        <w:widowControl w:val="0"/>
        <w:numPr>
          <w:ilvl w:val="0"/>
          <w:numId w:val="51"/>
        </w:numPr>
        <w:tabs>
          <w:tab w:val="left" w:pos="-1200"/>
          <w:tab w:val="left" w:pos="-720"/>
          <w:tab w:val="left" w:pos="27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exact"/>
        <w:ind w:left="270" w:hanging="270"/>
        <w:jc w:val="both"/>
        <w:rPr>
          <w:szCs w:val="22"/>
        </w:rPr>
      </w:pPr>
      <w:r w:rsidRPr="0079440B">
        <w:rPr>
          <w:szCs w:val="22"/>
        </w:rPr>
        <w:t xml:space="preserve">All school bus drivers should be trained to handle severe weather situations. </w:t>
      </w:r>
    </w:p>
    <w:p w:rsidR="00AE4565" w:rsidRPr="0079440B" w:rsidRDefault="00AE4565" w:rsidP="002B019D">
      <w:pPr>
        <w:pStyle w:val="ListParagraph"/>
        <w:widowControl w:val="0"/>
        <w:numPr>
          <w:ilvl w:val="0"/>
          <w:numId w:val="51"/>
        </w:numPr>
        <w:tabs>
          <w:tab w:val="left" w:pos="-1200"/>
          <w:tab w:val="left" w:pos="-720"/>
          <w:tab w:val="left" w:pos="27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exact"/>
        <w:ind w:left="270" w:hanging="270"/>
        <w:jc w:val="both"/>
        <w:rPr>
          <w:szCs w:val="22"/>
        </w:rPr>
      </w:pPr>
      <w:r w:rsidRPr="0079440B">
        <w:rPr>
          <w:szCs w:val="22"/>
        </w:rPr>
        <w:t>Every bus should carry an up-to-date roster of passengers.</w:t>
      </w:r>
    </w:p>
    <w:p w:rsidR="00E04072" w:rsidRPr="0079440B" w:rsidRDefault="00E04072" w:rsidP="002B019D">
      <w:pPr>
        <w:pStyle w:val="ListParagraph"/>
        <w:widowControl w:val="0"/>
        <w:numPr>
          <w:ilvl w:val="0"/>
          <w:numId w:val="51"/>
        </w:numPr>
        <w:tabs>
          <w:tab w:val="left" w:pos="-1200"/>
          <w:tab w:val="left" w:pos="-720"/>
          <w:tab w:val="left" w:pos="27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exact"/>
        <w:jc w:val="both"/>
        <w:rPr>
          <w:szCs w:val="22"/>
        </w:rPr>
      </w:pPr>
      <w:r w:rsidRPr="0079440B">
        <w:rPr>
          <w:szCs w:val="22"/>
        </w:rPr>
        <w:t>Consider holding school bus evacuation drills at least twice per school year.</w:t>
      </w:r>
    </w:p>
    <w:p w:rsidR="002815B0" w:rsidRPr="0079440B" w:rsidRDefault="002815B0" w:rsidP="002B019D">
      <w:pPr>
        <w:pStyle w:val="ListParagraph"/>
        <w:widowControl w:val="0"/>
        <w:numPr>
          <w:ilvl w:val="0"/>
          <w:numId w:val="51"/>
        </w:numPr>
        <w:tabs>
          <w:tab w:val="left" w:pos="-1200"/>
          <w:tab w:val="left" w:pos="-720"/>
          <w:tab w:val="left" w:pos="27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exact"/>
        <w:ind w:left="270" w:hanging="270"/>
        <w:jc w:val="both"/>
        <w:rPr>
          <w:szCs w:val="22"/>
        </w:rPr>
      </w:pPr>
      <w:r w:rsidRPr="0079440B">
        <w:rPr>
          <w:szCs w:val="22"/>
        </w:rPr>
        <w:t>The primary concerns are flooding and tornadoes, but high wind, heavy snow or ice, extreme heat or cold, and wind chill also pose a threat</w:t>
      </w:r>
      <w:r w:rsidR="001215BB" w:rsidRPr="0079440B">
        <w:rPr>
          <w:szCs w:val="22"/>
        </w:rPr>
        <w:t xml:space="preserve"> to the student</w:t>
      </w:r>
      <w:r w:rsidR="00151831">
        <w:rPr>
          <w:szCs w:val="22"/>
        </w:rPr>
        <w:t>’</w:t>
      </w:r>
      <w:r w:rsidR="001215BB" w:rsidRPr="0079440B">
        <w:rPr>
          <w:szCs w:val="22"/>
        </w:rPr>
        <w:t>s well-being.</w:t>
      </w:r>
    </w:p>
    <w:p w:rsidR="00AE4565" w:rsidRPr="0079440B" w:rsidRDefault="00AE4565" w:rsidP="002815B0">
      <w:pPr>
        <w:widowControl w:val="0"/>
        <w:tabs>
          <w:tab w:val="left" w:pos="-1200"/>
          <w:tab w:val="left" w:pos="-720"/>
          <w:tab w:val="left" w:pos="27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exact"/>
        <w:rPr>
          <w:szCs w:val="22"/>
        </w:rPr>
      </w:pPr>
    </w:p>
    <w:p w:rsidR="002815B0" w:rsidRPr="00FB73AD" w:rsidRDefault="001215BB" w:rsidP="00FB73AD">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FB73AD">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Flash </w:t>
      </w:r>
      <w:r w:rsidR="002815B0" w:rsidRPr="00FB73AD">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Flood</w:t>
      </w:r>
    </w:p>
    <w:p w:rsidR="002815B0" w:rsidRPr="0079440B" w:rsidRDefault="002815B0" w:rsidP="002B019D">
      <w:pPr>
        <w:widowControl w:val="0"/>
        <w:tabs>
          <w:tab w:val="left" w:pos="-1200"/>
          <w:tab w:val="left" w:pos="-720"/>
          <w:tab w:val="left" w:pos="0"/>
          <w:tab w:val="left" w:pos="720"/>
          <w:tab w:val="left" w:pos="90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szCs w:val="22"/>
        </w:rPr>
      </w:pPr>
      <w:r w:rsidRPr="0079440B">
        <w:rPr>
          <w:szCs w:val="22"/>
        </w:rPr>
        <w:t>NEVER ATTEMPT TO DRIVE THROUGH FLOOD WATERS!  If</w:t>
      </w:r>
      <w:r w:rsidR="0079440B">
        <w:rPr>
          <w:szCs w:val="22"/>
        </w:rPr>
        <w:t xml:space="preserve"> a</w:t>
      </w:r>
      <w:r w:rsidRPr="0079440B">
        <w:rPr>
          <w:szCs w:val="22"/>
        </w:rPr>
        <w:t xml:space="preserve"> bus route </w:t>
      </w:r>
      <w:r w:rsidR="0079440B">
        <w:rPr>
          <w:szCs w:val="22"/>
        </w:rPr>
        <w:t>crosses</w:t>
      </w:r>
      <w:r w:rsidRPr="0079440B">
        <w:rPr>
          <w:szCs w:val="22"/>
        </w:rPr>
        <w:t xml:space="preserve"> small </w:t>
      </w:r>
      <w:r w:rsidR="00962212">
        <w:rPr>
          <w:szCs w:val="22"/>
        </w:rPr>
        <w:t xml:space="preserve">creeks </w:t>
      </w:r>
      <w:r w:rsidRPr="0079440B">
        <w:rPr>
          <w:szCs w:val="22"/>
        </w:rPr>
        <w:t>or</w:t>
      </w:r>
      <w:r w:rsidR="00962212">
        <w:rPr>
          <w:szCs w:val="22"/>
        </w:rPr>
        <w:t xml:space="preserve"> nears </w:t>
      </w:r>
      <w:r w:rsidRPr="0079440B">
        <w:rPr>
          <w:szCs w:val="22"/>
        </w:rPr>
        <w:t xml:space="preserve">a river, </w:t>
      </w:r>
      <w:r w:rsidR="00962212">
        <w:rPr>
          <w:szCs w:val="22"/>
        </w:rPr>
        <w:t>d</w:t>
      </w:r>
      <w:r w:rsidRPr="0079440B">
        <w:rPr>
          <w:szCs w:val="22"/>
        </w:rPr>
        <w:t xml:space="preserve">etermine an alternate route to travel or have a contingency plan to return to the school once flood waters are encountered.  Major river flooding generally is well forecast with warnings issued early enough </w:t>
      </w:r>
      <w:r w:rsidR="00151831">
        <w:rPr>
          <w:szCs w:val="22"/>
        </w:rPr>
        <w:t>for</w:t>
      </w:r>
      <w:r w:rsidRPr="0079440B">
        <w:rPr>
          <w:szCs w:val="22"/>
        </w:rPr>
        <w:t xml:space="preserve"> schools and drivers </w:t>
      </w:r>
      <w:r w:rsidR="00151831">
        <w:rPr>
          <w:szCs w:val="22"/>
        </w:rPr>
        <w:t>to</w:t>
      </w:r>
      <w:r w:rsidRPr="0079440B">
        <w:rPr>
          <w:szCs w:val="22"/>
        </w:rPr>
        <w:t xml:space="preserve"> plan </w:t>
      </w:r>
      <w:r w:rsidR="00151831">
        <w:rPr>
          <w:szCs w:val="22"/>
        </w:rPr>
        <w:t xml:space="preserve">a </w:t>
      </w:r>
      <w:r w:rsidRPr="0079440B">
        <w:rPr>
          <w:szCs w:val="22"/>
        </w:rPr>
        <w:t>strategy before placing the students on the bus. In general, shallow ponding of water on the roadway is usually not a problem. Sudden (flash) flooding poses the greatest threat.</w:t>
      </w:r>
    </w:p>
    <w:p w:rsidR="002815B0" w:rsidRPr="0079440B" w:rsidRDefault="002815B0" w:rsidP="002B019D">
      <w:pPr>
        <w:pStyle w:val="Level1"/>
        <w:numPr>
          <w:ilvl w:val="0"/>
          <w:numId w:val="15"/>
        </w:numPr>
        <w:tabs>
          <w:tab w:val="left" w:pos="-1200"/>
          <w:tab w:val="left" w:pos="-720"/>
          <w:tab w:val="left" w:pos="0"/>
          <w:tab w:val="left" w:pos="720"/>
          <w:tab w:val="left" w:pos="90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szCs w:val="22"/>
        </w:rPr>
      </w:pPr>
      <w:r w:rsidRPr="0079440B">
        <w:rPr>
          <w:szCs w:val="22"/>
        </w:rPr>
        <w:t xml:space="preserve">If the water </w:t>
      </w:r>
      <w:r w:rsidR="00151831">
        <w:rPr>
          <w:szCs w:val="22"/>
        </w:rPr>
        <w:t xml:space="preserve">appears to be flowing or </w:t>
      </w:r>
      <w:r w:rsidRPr="0079440B">
        <w:rPr>
          <w:szCs w:val="22"/>
        </w:rPr>
        <w:t xml:space="preserve">is too deep to see the road, DO NOT CROSS.  The road may have been undermined or the water may be deep enough to stall the bus and place all of its occupants in danger. </w:t>
      </w:r>
    </w:p>
    <w:p w:rsidR="002815B0" w:rsidRPr="0079440B" w:rsidRDefault="002815B0" w:rsidP="002B019D">
      <w:pPr>
        <w:pStyle w:val="Level1"/>
        <w:numPr>
          <w:ilvl w:val="0"/>
          <w:numId w:val="15"/>
        </w:numPr>
        <w:tabs>
          <w:tab w:val="left" w:pos="-1200"/>
          <w:tab w:val="left" w:pos="-720"/>
          <w:tab w:val="left" w:pos="0"/>
          <w:tab w:val="left" w:pos="720"/>
          <w:tab w:val="left" w:pos="90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szCs w:val="22"/>
        </w:rPr>
      </w:pPr>
      <w:r w:rsidRPr="0079440B">
        <w:rPr>
          <w:szCs w:val="22"/>
        </w:rPr>
        <w:t xml:space="preserve">Do not enter underpasses that are filling with water. </w:t>
      </w:r>
    </w:p>
    <w:p w:rsidR="002815B0" w:rsidRPr="0079440B" w:rsidRDefault="002815B0" w:rsidP="002B019D">
      <w:pPr>
        <w:pStyle w:val="Level1"/>
        <w:numPr>
          <w:ilvl w:val="0"/>
          <w:numId w:val="15"/>
        </w:numPr>
        <w:tabs>
          <w:tab w:val="left" w:pos="-1200"/>
          <w:tab w:val="left" w:pos="-720"/>
          <w:tab w:val="left" w:pos="0"/>
          <w:tab w:val="left" w:pos="720"/>
          <w:tab w:val="left" w:pos="90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szCs w:val="22"/>
        </w:rPr>
      </w:pPr>
      <w:r w:rsidRPr="0079440B">
        <w:rPr>
          <w:szCs w:val="22"/>
        </w:rPr>
        <w:t>If water is flooding over or around a bridge,</w:t>
      </w:r>
      <w:r w:rsidR="00151831">
        <w:rPr>
          <w:szCs w:val="22"/>
        </w:rPr>
        <w:t xml:space="preserve"> the foundation of the bridge is likely compromised. Do</w:t>
      </w:r>
      <w:r w:rsidRPr="0079440B">
        <w:rPr>
          <w:szCs w:val="22"/>
        </w:rPr>
        <w:t xml:space="preserve"> not cross </w:t>
      </w:r>
      <w:r w:rsidR="00151831">
        <w:rPr>
          <w:szCs w:val="22"/>
        </w:rPr>
        <w:t xml:space="preserve">as </w:t>
      </w:r>
      <w:r w:rsidRPr="0079440B">
        <w:rPr>
          <w:szCs w:val="22"/>
        </w:rPr>
        <w:t xml:space="preserve">it </w:t>
      </w:r>
      <w:r w:rsidR="00151831">
        <w:rPr>
          <w:szCs w:val="22"/>
        </w:rPr>
        <w:t xml:space="preserve">could </w:t>
      </w:r>
      <w:r w:rsidRPr="0079440B">
        <w:rPr>
          <w:szCs w:val="22"/>
        </w:rPr>
        <w:t xml:space="preserve">collapse from the weight of </w:t>
      </w:r>
      <w:r w:rsidR="00151831">
        <w:rPr>
          <w:szCs w:val="22"/>
        </w:rPr>
        <w:t xml:space="preserve">the bus. </w:t>
      </w:r>
    </w:p>
    <w:p w:rsidR="002815B0" w:rsidRPr="0079440B" w:rsidRDefault="002815B0" w:rsidP="002B019D">
      <w:pPr>
        <w:pStyle w:val="Level1"/>
        <w:numPr>
          <w:ilvl w:val="0"/>
          <w:numId w:val="15"/>
        </w:numPr>
        <w:tabs>
          <w:tab w:val="left" w:pos="-1200"/>
          <w:tab w:val="left" w:pos="-720"/>
          <w:tab w:val="left" w:pos="0"/>
          <w:tab w:val="left" w:pos="720"/>
          <w:tab w:val="left" w:pos="90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szCs w:val="22"/>
        </w:rPr>
      </w:pPr>
      <w:r w:rsidRPr="0079440B">
        <w:rPr>
          <w:szCs w:val="22"/>
        </w:rPr>
        <w:t>If caught in flood waters, abandon the bus and seek higher ground immediately.</w:t>
      </w:r>
    </w:p>
    <w:p w:rsidR="001215BB" w:rsidRPr="0079440B" w:rsidRDefault="001215BB" w:rsidP="002815B0">
      <w:pPr>
        <w:widowControl w:val="0"/>
        <w:tabs>
          <w:tab w:val="left" w:pos="-1200"/>
          <w:tab w:val="left" w:pos="-720"/>
          <w:tab w:val="left" w:pos="0"/>
          <w:tab w:val="left" w:pos="720"/>
          <w:tab w:val="left" w:pos="90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exact"/>
        <w:rPr>
          <w:szCs w:val="22"/>
        </w:rPr>
      </w:pPr>
    </w:p>
    <w:p w:rsidR="001215BB" w:rsidRPr="00FB73AD" w:rsidRDefault="001215BB" w:rsidP="00FB73AD">
      <w:pPr>
        <w:pStyle w:val="NormalWeb"/>
        <w:spacing w:before="0" w:beforeAutospacing="0" w:after="0" w:afterAutospacing="0"/>
        <w:jc w:val="both"/>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FB73AD">
        <w:rPr>
          <w:b/>
          <w:color w:val="C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High Wind</w:t>
      </w:r>
    </w:p>
    <w:p w:rsidR="001215BB" w:rsidRPr="0079440B" w:rsidRDefault="001215BB" w:rsidP="001215BB">
      <w:pPr>
        <w:autoSpaceDE w:val="0"/>
        <w:autoSpaceDN w:val="0"/>
        <w:adjustRightInd w:val="0"/>
        <w:jc w:val="both"/>
        <w:rPr>
          <w:i/>
          <w:color w:val="000000"/>
          <w:szCs w:val="22"/>
        </w:rPr>
      </w:pPr>
      <w:r w:rsidRPr="0079440B">
        <w:rPr>
          <w:color w:val="000000"/>
          <w:szCs w:val="22"/>
        </w:rPr>
        <w:t>Strong headwind may slow bus routes, and strong cross-wind can become a driving hazard.</w:t>
      </w:r>
    </w:p>
    <w:p w:rsidR="001215BB" w:rsidRPr="0079440B" w:rsidRDefault="001215BB" w:rsidP="002815B0">
      <w:pPr>
        <w:widowControl w:val="0"/>
        <w:tabs>
          <w:tab w:val="left" w:pos="-1200"/>
          <w:tab w:val="left" w:pos="-720"/>
          <w:tab w:val="left" w:pos="0"/>
          <w:tab w:val="left" w:pos="720"/>
          <w:tab w:val="left" w:pos="90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exact"/>
        <w:rPr>
          <w:szCs w:val="22"/>
        </w:rPr>
      </w:pPr>
    </w:p>
    <w:p w:rsidR="001215BB" w:rsidRPr="0079440B" w:rsidRDefault="007F733B" w:rsidP="001215BB">
      <w:pPr>
        <w:widowControl w:val="0"/>
        <w:tabs>
          <w:tab w:val="left" w:pos="-1200"/>
          <w:tab w:val="left" w:pos="-720"/>
          <w:tab w:val="left" w:pos="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360" w:lineRule="auto"/>
        <w:rPr>
          <w:b/>
          <w:szCs w:val="22"/>
          <w:u w:val="single"/>
        </w:rPr>
      </w:pPr>
      <w:r w:rsidRPr="00FB73AD">
        <w:rPr>
          <w:rFonts w:ascii="Arial Unicode MS" w:eastAsia="Arial Unicode MS" w:hAnsi="Arial Unicode MS" w:cs="Arial Unicode MS"/>
          <w:b/>
          <w:noProof/>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drawing>
          <wp:anchor distT="0" distB="0" distL="114300" distR="114300" simplePos="0" relativeHeight="251667456" behindDoc="0" locked="0" layoutInCell="1" allowOverlap="1" wp14:anchorId="492BCDF3" wp14:editId="3088B6D3">
            <wp:simplePos x="0" y="0"/>
            <wp:positionH relativeFrom="column">
              <wp:posOffset>3914775</wp:posOffset>
            </wp:positionH>
            <wp:positionV relativeFrom="paragraph">
              <wp:posOffset>78105</wp:posOffset>
            </wp:positionV>
            <wp:extent cx="2555240" cy="2494915"/>
            <wp:effectExtent l="133350" t="114300" r="149860" b="17208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_damage_Caledonia.jpg"/>
                    <pic:cNvPicPr/>
                  </pic:nvPicPr>
                  <pic:blipFill rotWithShape="1">
                    <a:blip r:embed="rId61" cstate="print">
                      <a:extLst>
                        <a:ext uri="{28A0092B-C50C-407E-A947-70E740481C1C}">
                          <a14:useLocalDpi xmlns:a14="http://schemas.microsoft.com/office/drawing/2010/main" val="0"/>
                        </a:ext>
                      </a:extLst>
                    </a:blip>
                    <a:srcRect l="25510" t="12245" r="12857" b="7483"/>
                    <a:stretch/>
                  </pic:blipFill>
                  <pic:spPr bwMode="auto">
                    <a:xfrm>
                      <a:off x="0" y="0"/>
                      <a:ext cx="2555240" cy="2494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15BB" w:rsidRPr="00FB73AD">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Lightning, Tornadoes, and Thunderstorms</w:t>
      </w:r>
    </w:p>
    <w:p w:rsidR="001215BB" w:rsidRPr="0079440B" w:rsidRDefault="001215BB" w:rsidP="002B019D">
      <w:pPr>
        <w:widowControl w:val="0"/>
        <w:numPr>
          <w:ilvl w:val="0"/>
          <w:numId w:val="14"/>
        </w:numPr>
        <w:tabs>
          <w:tab w:val="left" w:pos="-120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szCs w:val="22"/>
        </w:rPr>
      </w:pPr>
      <w:r w:rsidRPr="0079440B">
        <w:rPr>
          <w:szCs w:val="22"/>
        </w:rPr>
        <w:t>Bus dispatchers should have access to emergency weather alerts</w:t>
      </w:r>
      <w:r w:rsidR="00AE4565" w:rsidRPr="0079440B">
        <w:rPr>
          <w:szCs w:val="22"/>
        </w:rPr>
        <w:t xml:space="preserve"> and convey them to the drivers</w:t>
      </w:r>
      <w:r w:rsidR="00C439AF" w:rsidRPr="0079440B">
        <w:rPr>
          <w:szCs w:val="22"/>
        </w:rPr>
        <w:t>.</w:t>
      </w:r>
    </w:p>
    <w:p w:rsidR="001215BB" w:rsidRPr="0079440B" w:rsidRDefault="001215BB" w:rsidP="002B019D">
      <w:pPr>
        <w:pStyle w:val="ListParagraph"/>
        <w:numPr>
          <w:ilvl w:val="0"/>
          <w:numId w:val="29"/>
        </w:numPr>
        <w:autoSpaceDE w:val="0"/>
        <w:autoSpaceDN w:val="0"/>
        <w:adjustRightInd w:val="0"/>
        <w:jc w:val="both"/>
        <w:rPr>
          <w:rFonts w:ascii="TimesNewRoman" w:hAnsi="TimesNewRoman" w:cs="TimesNewRoman"/>
          <w:color w:val="000000"/>
          <w:szCs w:val="22"/>
        </w:rPr>
      </w:pPr>
      <w:r w:rsidRPr="0079440B">
        <w:rPr>
          <w:rFonts w:ascii="TimesNewRoman" w:hAnsi="TimesNewRoman" w:cs="TimesNewRoman"/>
          <w:color w:val="000000"/>
          <w:szCs w:val="22"/>
        </w:rPr>
        <w:t xml:space="preserve">Consider holding the departure of buses whenever thunderstorms are expected to be in the area before students would arrive at their destination (including the time it takes for them to walk home). </w:t>
      </w:r>
    </w:p>
    <w:p w:rsidR="001215BB" w:rsidRPr="0079440B" w:rsidRDefault="001215BB" w:rsidP="002B019D">
      <w:pPr>
        <w:pStyle w:val="ListParagraph"/>
        <w:numPr>
          <w:ilvl w:val="0"/>
          <w:numId w:val="29"/>
        </w:numPr>
        <w:autoSpaceDE w:val="0"/>
        <w:autoSpaceDN w:val="0"/>
        <w:adjustRightInd w:val="0"/>
        <w:jc w:val="both"/>
        <w:rPr>
          <w:rFonts w:ascii="TimesNewRoman" w:hAnsi="TimesNewRoman" w:cs="TimesNewRoman"/>
          <w:color w:val="000000"/>
          <w:szCs w:val="22"/>
        </w:rPr>
      </w:pPr>
      <w:r w:rsidRPr="0079440B">
        <w:rPr>
          <w:rFonts w:ascii="TimesNewRoman" w:hAnsi="TimesNewRoman" w:cs="TimesNewRoman"/>
          <w:color w:val="000000"/>
          <w:szCs w:val="22"/>
        </w:rPr>
        <w:t>Pre-identify safe structures along bus routes where drivers may seek emergency shelter if a tornado suddenly hits.</w:t>
      </w:r>
    </w:p>
    <w:p w:rsidR="001215BB" w:rsidRPr="0079440B" w:rsidRDefault="001215BB" w:rsidP="002B019D">
      <w:pPr>
        <w:pStyle w:val="ListParagraph"/>
        <w:numPr>
          <w:ilvl w:val="0"/>
          <w:numId w:val="29"/>
        </w:numPr>
        <w:autoSpaceDE w:val="0"/>
        <w:autoSpaceDN w:val="0"/>
        <w:adjustRightInd w:val="0"/>
        <w:jc w:val="both"/>
        <w:rPr>
          <w:rFonts w:ascii="TimesNewRoman,Bold" w:hAnsi="TimesNewRoman,Bold" w:cs="TimesNewRoman,Bold"/>
          <w:b/>
          <w:bCs/>
          <w:color w:val="CD0000"/>
          <w:szCs w:val="22"/>
        </w:rPr>
      </w:pPr>
      <w:r w:rsidRPr="0079440B">
        <w:rPr>
          <w:rFonts w:ascii="TimesNewRoman" w:hAnsi="TimesNewRoman" w:cs="TimesNewRoman"/>
          <w:color w:val="000000"/>
          <w:szCs w:val="22"/>
        </w:rPr>
        <w:t xml:space="preserve">Train bus drivers on how to react during a tornado:  </w:t>
      </w:r>
    </w:p>
    <w:p w:rsidR="00E04072" w:rsidRPr="0079440B" w:rsidRDefault="00E04072" w:rsidP="002B019D">
      <w:pPr>
        <w:pStyle w:val="ListParagraph"/>
        <w:numPr>
          <w:ilvl w:val="1"/>
          <w:numId w:val="29"/>
        </w:numPr>
        <w:tabs>
          <w:tab w:val="left" w:pos="-1200"/>
          <w:tab w:val="left" w:pos="-720"/>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ind w:left="720" w:hanging="270"/>
        <w:jc w:val="both"/>
        <w:rPr>
          <w:szCs w:val="22"/>
        </w:rPr>
      </w:pPr>
      <w:r w:rsidRPr="0079440B">
        <w:rPr>
          <w:szCs w:val="22"/>
        </w:rPr>
        <w:t>If a tornado warning is issued or a tornado is sighted, go immediately to the nearest shelter.</w:t>
      </w:r>
    </w:p>
    <w:p w:rsidR="001215BB" w:rsidRPr="0079440B" w:rsidRDefault="001215BB" w:rsidP="002B019D">
      <w:pPr>
        <w:pStyle w:val="ListParagraph"/>
        <w:numPr>
          <w:ilvl w:val="1"/>
          <w:numId w:val="29"/>
        </w:numPr>
        <w:tabs>
          <w:tab w:val="left" w:pos="-1200"/>
          <w:tab w:val="left" w:pos="-720"/>
          <w:tab w:val="left" w:pos="0"/>
          <w:tab w:val="left" w:pos="81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autoSpaceDE w:val="0"/>
        <w:autoSpaceDN w:val="0"/>
        <w:adjustRightInd w:val="0"/>
        <w:ind w:left="720" w:hanging="270"/>
        <w:jc w:val="both"/>
        <w:rPr>
          <w:szCs w:val="22"/>
        </w:rPr>
      </w:pPr>
      <w:r w:rsidRPr="0079440B">
        <w:rPr>
          <w:szCs w:val="22"/>
        </w:rPr>
        <w:t>If shelter is not available, as a last resort, evacuate students into the nearest ditch on the downwind side of the road</w:t>
      </w:r>
      <w:r w:rsidR="00AE4565" w:rsidRPr="0079440B">
        <w:rPr>
          <w:szCs w:val="22"/>
        </w:rPr>
        <w:t xml:space="preserve"> away from power lines and trees.</w:t>
      </w:r>
      <w:r w:rsidRPr="0079440B">
        <w:rPr>
          <w:szCs w:val="22"/>
        </w:rPr>
        <w:t xml:space="preserve"> Students should lie flat</w:t>
      </w:r>
      <w:r w:rsidR="007F733B">
        <w:rPr>
          <w:szCs w:val="22"/>
        </w:rPr>
        <w:t xml:space="preserve"> and</w:t>
      </w:r>
      <w:r w:rsidRPr="0079440B">
        <w:rPr>
          <w:szCs w:val="22"/>
        </w:rPr>
        <w:t xml:space="preserve"> cover their heads.</w:t>
      </w:r>
    </w:p>
    <w:p w:rsidR="001215BB" w:rsidRPr="0079440B" w:rsidRDefault="00AE4565" w:rsidP="002B019D">
      <w:pPr>
        <w:pStyle w:val="Level1"/>
        <w:numPr>
          <w:ilvl w:val="1"/>
          <w:numId w:val="29"/>
        </w:numPr>
        <w:tabs>
          <w:tab w:val="left" w:pos="-1200"/>
          <w:tab w:val="left" w:pos="-720"/>
          <w:tab w:val="left" w:pos="0"/>
          <w:tab w:val="left" w:pos="81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hanging="270"/>
        <w:jc w:val="both"/>
        <w:rPr>
          <w:szCs w:val="22"/>
        </w:rPr>
      </w:pPr>
      <w:r w:rsidRPr="0079440B">
        <w:rPr>
          <w:szCs w:val="22"/>
        </w:rPr>
        <w:t>If time allows, m</w:t>
      </w:r>
      <w:r w:rsidR="001215BB" w:rsidRPr="0079440B">
        <w:rPr>
          <w:szCs w:val="22"/>
        </w:rPr>
        <w:t>ove the bus away from the students</w:t>
      </w:r>
      <w:r w:rsidR="007F733B">
        <w:rPr>
          <w:szCs w:val="22"/>
        </w:rPr>
        <w:t xml:space="preserve"> </w:t>
      </w:r>
      <w:r w:rsidR="001215BB" w:rsidRPr="0079440B">
        <w:rPr>
          <w:szCs w:val="22"/>
        </w:rPr>
        <w:t>and remove the first aid kit.</w:t>
      </w:r>
    </w:p>
    <w:p w:rsidR="001215BB" w:rsidRPr="0079440B" w:rsidRDefault="001215BB" w:rsidP="002815B0">
      <w:pPr>
        <w:widowControl w:val="0"/>
        <w:tabs>
          <w:tab w:val="left" w:pos="-1200"/>
          <w:tab w:val="left" w:pos="-720"/>
          <w:tab w:val="left" w:pos="0"/>
          <w:tab w:val="left" w:pos="720"/>
          <w:tab w:val="left" w:pos="90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exact"/>
        <w:rPr>
          <w:szCs w:val="22"/>
        </w:rPr>
      </w:pPr>
    </w:p>
    <w:p w:rsidR="00F77188" w:rsidRPr="00FB73AD" w:rsidRDefault="00F77188" w:rsidP="00FB73AD">
      <w:pPr>
        <w:autoSpaceDE w:val="0"/>
        <w:autoSpaceDN w:val="0"/>
        <w:adjustRightInd w:val="0"/>
        <w:jc w:val="both"/>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FB73AD">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Wind Chill and Extreme </w:t>
      </w:r>
      <w:r w:rsidR="001215BB" w:rsidRPr="00FB73AD">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Cold</w:t>
      </w:r>
    </w:p>
    <w:p w:rsidR="009A6B35" w:rsidRPr="0079440B" w:rsidRDefault="00F77188" w:rsidP="002B019D">
      <w:pPr>
        <w:pStyle w:val="ListParagraph"/>
        <w:widowControl w:val="0"/>
        <w:numPr>
          <w:ilvl w:val="0"/>
          <w:numId w:val="24"/>
        </w:numPr>
        <w:tabs>
          <w:tab w:val="left" w:pos="-1200"/>
          <w:tab w:val="left" w:pos="-720"/>
          <w:tab w:val="left" w:pos="0"/>
          <w:tab w:val="left" w:pos="720"/>
          <w:tab w:val="left" w:pos="90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i/>
          <w:szCs w:val="22"/>
        </w:rPr>
      </w:pPr>
      <w:r w:rsidRPr="0079440B">
        <w:rPr>
          <w:szCs w:val="22"/>
        </w:rPr>
        <w:t xml:space="preserve">Children awaiting the school bus in the morning, standing exposed to a cold wind without proper clothing for protection, may develop frostbite or hypothermia.  </w:t>
      </w:r>
      <w:r w:rsidRPr="0079440B">
        <w:rPr>
          <w:color w:val="000000"/>
          <w:szCs w:val="22"/>
        </w:rPr>
        <w:t xml:space="preserve">Bus drivers should be able to </w:t>
      </w:r>
      <w:r w:rsidRPr="0079440B">
        <w:rPr>
          <w:szCs w:val="22"/>
        </w:rPr>
        <w:t xml:space="preserve">recognize symptoms of both hypothermia and frost bite. </w:t>
      </w:r>
    </w:p>
    <w:p w:rsidR="009A6B35" w:rsidRPr="00D04956" w:rsidRDefault="009A6B35" w:rsidP="009A6B35">
      <w:pPr>
        <w:pStyle w:val="Heading1"/>
        <w:rPr>
          <w:rFonts w:ascii="Arial Narrow" w:hAnsi="Arial Narrow"/>
          <w:color w:val="000000"/>
          <w:sz w:val="44"/>
          <w:szCs w:val="44"/>
          <w:u w:val="single"/>
        </w:rPr>
      </w:pPr>
      <w:r w:rsidRPr="00D04956">
        <w:rPr>
          <w:rFonts w:ascii="Arial Narrow" w:hAnsi="Arial Narrow"/>
          <w:i/>
          <w:sz w:val="44"/>
          <w:szCs w:val="44"/>
        </w:rPr>
        <w:lastRenderedPageBreak/>
        <w:t xml:space="preserve">Appendix C: Special Considerations for Extracurricular </w:t>
      </w:r>
      <w:r w:rsidRPr="00D04956">
        <w:rPr>
          <w:rFonts w:ascii="Arial Narrow" w:hAnsi="Arial Narrow"/>
          <w:i/>
          <w:sz w:val="44"/>
          <w:szCs w:val="44"/>
        </w:rPr>
        <w:tab/>
      </w:r>
      <w:r w:rsidRPr="00D04956">
        <w:rPr>
          <w:rFonts w:ascii="Arial Narrow" w:hAnsi="Arial Narrow"/>
          <w:i/>
          <w:sz w:val="44"/>
          <w:szCs w:val="44"/>
        </w:rPr>
        <w:tab/>
      </w:r>
      <w:r w:rsidRPr="00D04956">
        <w:rPr>
          <w:rFonts w:ascii="Arial Narrow" w:hAnsi="Arial Narrow"/>
          <w:i/>
          <w:sz w:val="44"/>
          <w:szCs w:val="44"/>
        </w:rPr>
        <w:tab/>
      </w:r>
      <w:r w:rsidRPr="00D04956">
        <w:rPr>
          <w:rFonts w:ascii="Arial Narrow" w:hAnsi="Arial Narrow"/>
          <w:i/>
          <w:sz w:val="44"/>
          <w:szCs w:val="44"/>
        </w:rPr>
        <w:tab/>
        <w:t>Activities</w:t>
      </w:r>
      <w:r w:rsidRPr="00D04956">
        <w:rPr>
          <w:sz w:val="44"/>
          <w:szCs w:val="44"/>
          <w:u w:val="single"/>
        </w:rPr>
        <w:fldChar w:fldCharType="begin"/>
      </w:r>
      <w:r w:rsidRPr="00D04956">
        <w:rPr>
          <w:sz w:val="44"/>
          <w:szCs w:val="44"/>
          <w:u w:val="single"/>
        </w:rPr>
        <w:instrText xml:space="preserve"> SEQ CHAPTER \h \r 1</w:instrText>
      </w:r>
      <w:r w:rsidRPr="00D04956">
        <w:rPr>
          <w:sz w:val="44"/>
          <w:szCs w:val="44"/>
          <w:u w:val="single"/>
        </w:rPr>
        <w:fldChar w:fldCharType="end"/>
      </w:r>
    </w:p>
    <w:p w:rsidR="009A6B35" w:rsidRDefault="009A6B35" w:rsidP="009A6B35">
      <w:pPr>
        <w:widowControl w:val="0"/>
        <w:tabs>
          <w:tab w:val="left" w:pos="-1200"/>
          <w:tab w:val="left" w:pos="-720"/>
          <w:tab w:val="left" w:pos="27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40" w:lineRule="exact"/>
        <w:rPr>
          <w:rFonts w:ascii="Arial" w:hAnsi="Arial"/>
        </w:rPr>
      </w:pPr>
    </w:p>
    <w:p w:rsidR="00814ACA" w:rsidRDefault="00814ACA">
      <w:pPr>
        <w:rPr>
          <w:rFonts w:ascii="Arial" w:hAnsi="Arial"/>
        </w:rPr>
      </w:pPr>
    </w:p>
    <w:p w:rsidR="00F77188" w:rsidRPr="00BB28E5" w:rsidRDefault="00814ACA" w:rsidP="00A00053">
      <w:pPr>
        <w:pStyle w:val="ListParagraph"/>
        <w:numPr>
          <w:ilvl w:val="0"/>
          <w:numId w:val="43"/>
        </w:numPr>
        <w:autoSpaceDE w:val="0"/>
        <w:autoSpaceDN w:val="0"/>
        <w:adjustRightInd w:val="0"/>
        <w:rPr>
          <w:color w:val="000000"/>
          <w:szCs w:val="22"/>
        </w:rPr>
      </w:pPr>
      <w:r w:rsidRPr="00BB28E5">
        <w:rPr>
          <w:color w:val="000000"/>
          <w:szCs w:val="22"/>
        </w:rPr>
        <w:t xml:space="preserve">After hours, it is critical that someone be designated as the weather watcher.  </w:t>
      </w:r>
    </w:p>
    <w:p w:rsidR="00797D2A" w:rsidRPr="00BB28E5" w:rsidRDefault="00814ACA" w:rsidP="00A00053">
      <w:pPr>
        <w:pStyle w:val="ListParagraph"/>
        <w:numPr>
          <w:ilvl w:val="0"/>
          <w:numId w:val="43"/>
        </w:numPr>
        <w:autoSpaceDE w:val="0"/>
        <w:autoSpaceDN w:val="0"/>
        <w:adjustRightInd w:val="0"/>
        <w:rPr>
          <w:color w:val="000000"/>
          <w:szCs w:val="22"/>
        </w:rPr>
      </w:pPr>
      <w:r w:rsidRPr="00BB28E5">
        <w:rPr>
          <w:color w:val="000000"/>
          <w:szCs w:val="22"/>
        </w:rPr>
        <w:t xml:space="preserve">All coaches, trainers, and officials should be </w:t>
      </w:r>
      <w:r w:rsidR="00797D2A" w:rsidRPr="00BB28E5">
        <w:rPr>
          <w:color w:val="000000"/>
          <w:szCs w:val="22"/>
        </w:rPr>
        <w:t>trained on weather safety and the school severe weather plan.</w:t>
      </w:r>
    </w:p>
    <w:p w:rsidR="00814ACA" w:rsidRPr="00BB28E5" w:rsidRDefault="00797D2A" w:rsidP="00A00053">
      <w:pPr>
        <w:pStyle w:val="ListParagraph"/>
        <w:numPr>
          <w:ilvl w:val="0"/>
          <w:numId w:val="43"/>
        </w:numPr>
        <w:autoSpaceDE w:val="0"/>
        <w:autoSpaceDN w:val="0"/>
        <w:adjustRightInd w:val="0"/>
        <w:rPr>
          <w:color w:val="000000"/>
          <w:szCs w:val="22"/>
        </w:rPr>
      </w:pPr>
      <w:r w:rsidRPr="00BB28E5">
        <w:rPr>
          <w:color w:val="000000"/>
          <w:szCs w:val="22"/>
        </w:rPr>
        <w:t xml:space="preserve">All coaches, trainers, and officials should be </w:t>
      </w:r>
      <w:r w:rsidR="00814ACA" w:rsidRPr="00BB28E5">
        <w:rPr>
          <w:color w:val="000000"/>
          <w:szCs w:val="22"/>
        </w:rPr>
        <w:t xml:space="preserve">aware of the </w:t>
      </w:r>
      <w:r w:rsidRPr="00BB28E5">
        <w:rPr>
          <w:color w:val="000000"/>
          <w:szCs w:val="22"/>
        </w:rPr>
        <w:t>day’s potential weather hazards.</w:t>
      </w:r>
    </w:p>
    <w:p w:rsidR="00797D2A" w:rsidRPr="00BB28E5" w:rsidRDefault="00797D2A" w:rsidP="00797D2A">
      <w:pPr>
        <w:autoSpaceDE w:val="0"/>
        <w:autoSpaceDN w:val="0"/>
        <w:adjustRightInd w:val="0"/>
        <w:rPr>
          <w:color w:val="000000"/>
          <w:szCs w:val="22"/>
        </w:rPr>
      </w:pPr>
    </w:p>
    <w:p w:rsidR="00797D2A" w:rsidRPr="00FB73AD" w:rsidRDefault="00797D2A" w:rsidP="00797D2A">
      <w:pPr>
        <w:autoSpaceDE w:val="0"/>
        <w:autoSpaceDN w:val="0"/>
        <w:adjustRightInd w:val="0"/>
        <w:spacing w:line="360" w:lineRule="auto"/>
        <w:jc w:val="both"/>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FB73AD">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High Wind</w:t>
      </w:r>
    </w:p>
    <w:p w:rsidR="00797D2A" w:rsidRPr="00BB28E5" w:rsidRDefault="00797D2A" w:rsidP="002B019D">
      <w:pPr>
        <w:autoSpaceDE w:val="0"/>
        <w:autoSpaceDN w:val="0"/>
        <w:adjustRightInd w:val="0"/>
        <w:jc w:val="both"/>
        <w:rPr>
          <w:rFonts w:ascii="Arial Narrow" w:hAnsi="Arial Narrow" w:cs="Arial"/>
          <w:b/>
          <w:sz w:val="48"/>
          <w:szCs w:val="44"/>
          <w:u w:val="single"/>
        </w:rPr>
      </w:pPr>
      <w:r w:rsidRPr="00BB28E5">
        <w:rPr>
          <w:color w:val="000000"/>
          <w:szCs w:val="22"/>
        </w:rPr>
        <w:t xml:space="preserve">Some extra-curricular activities may involve use of towers, ladders, or scaffolding which become dangerous in high wind conditions. </w:t>
      </w:r>
    </w:p>
    <w:p w:rsidR="00797D2A" w:rsidRPr="00BB28E5" w:rsidRDefault="00797D2A" w:rsidP="002B019D">
      <w:pPr>
        <w:autoSpaceDE w:val="0"/>
        <w:autoSpaceDN w:val="0"/>
        <w:adjustRightInd w:val="0"/>
        <w:spacing w:line="360" w:lineRule="auto"/>
        <w:jc w:val="both"/>
        <w:rPr>
          <w:b/>
          <w:color w:val="000000"/>
          <w:szCs w:val="22"/>
          <w:u w:val="single"/>
        </w:rPr>
      </w:pPr>
    </w:p>
    <w:p w:rsidR="00797D2A" w:rsidRPr="00FB73AD" w:rsidRDefault="00797D2A" w:rsidP="002B019D">
      <w:pPr>
        <w:autoSpaceDE w:val="0"/>
        <w:autoSpaceDN w:val="0"/>
        <w:adjustRightInd w:val="0"/>
        <w:spacing w:line="360" w:lineRule="auto"/>
        <w:jc w:val="both"/>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FB73AD">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Lightning, Thunderstorms, and Tornadoes</w:t>
      </w:r>
    </w:p>
    <w:p w:rsidR="00814ACA" w:rsidRPr="00BB28E5" w:rsidRDefault="00814ACA" w:rsidP="002B019D">
      <w:pPr>
        <w:pStyle w:val="ListParagraph"/>
        <w:numPr>
          <w:ilvl w:val="0"/>
          <w:numId w:val="43"/>
        </w:numPr>
        <w:autoSpaceDE w:val="0"/>
        <w:autoSpaceDN w:val="0"/>
        <w:adjustRightInd w:val="0"/>
        <w:jc w:val="both"/>
        <w:rPr>
          <w:color w:val="000000"/>
          <w:szCs w:val="22"/>
        </w:rPr>
      </w:pPr>
      <w:r w:rsidRPr="00BB28E5">
        <w:rPr>
          <w:color w:val="000000"/>
          <w:szCs w:val="22"/>
        </w:rPr>
        <w:t>If thunder is heard or lightning is seen, outdoor activities should immediately be suspended and students and spectators moved to safety. (Do not wait for the rain! Lightning can strike 10 miles away from a storm!)</w:t>
      </w:r>
    </w:p>
    <w:p w:rsidR="00814ACA" w:rsidRPr="00BB28E5" w:rsidRDefault="00814ACA" w:rsidP="002B019D">
      <w:pPr>
        <w:pStyle w:val="ListParagraph"/>
        <w:numPr>
          <w:ilvl w:val="0"/>
          <w:numId w:val="43"/>
        </w:numPr>
        <w:autoSpaceDE w:val="0"/>
        <w:autoSpaceDN w:val="0"/>
        <w:adjustRightInd w:val="0"/>
        <w:jc w:val="both"/>
        <w:rPr>
          <w:color w:val="000000"/>
          <w:szCs w:val="22"/>
        </w:rPr>
      </w:pPr>
      <w:r w:rsidRPr="00BB28E5">
        <w:rPr>
          <w:color w:val="000000"/>
          <w:szCs w:val="22"/>
        </w:rPr>
        <w:t>The delay in activities should last until thunder has not been heard and lightning not seen for 30 minutes.</w:t>
      </w:r>
    </w:p>
    <w:p w:rsidR="00814ACA" w:rsidRPr="00BB28E5" w:rsidRDefault="00814ACA" w:rsidP="002B019D">
      <w:pPr>
        <w:pStyle w:val="ListParagraph"/>
        <w:numPr>
          <w:ilvl w:val="0"/>
          <w:numId w:val="43"/>
        </w:numPr>
        <w:autoSpaceDE w:val="0"/>
        <w:autoSpaceDN w:val="0"/>
        <w:adjustRightInd w:val="0"/>
        <w:jc w:val="both"/>
        <w:rPr>
          <w:color w:val="000000"/>
          <w:szCs w:val="22"/>
        </w:rPr>
      </w:pPr>
      <w:r w:rsidRPr="00BB28E5">
        <w:rPr>
          <w:color w:val="000000"/>
          <w:szCs w:val="22"/>
        </w:rPr>
        <w:t>During extracurricular activities, there may be a large number of people who are not familiar with your severe weather plans. Any communication that can be done before severe weather strikes will smooth the execution of your plan.  Examples include posting signs and making announcements before the activity begins.</w:t>
      </w:r>
    </w:p>
    <w:p w:rsidR="00814ACA" w:rsidRPr="00BB28E5" w:rsidRDefault="00814ACA">
      <w:pPr>
        <w:rPr>
          <w:rFonts w:ascii="Arial" w:hAnsi="Arial"/>
          <w:sz w:val="28"/>
        </w:rPr>
      </w:pPr>
    </w:p>
    <w:p w:rsidR="009A6B35" w:rsidRPr="00BB28E5" w:rsidRDefault="009A6B35">
      <w:pPr>
        <w:rPr>
          <w:rFonts w:ascii="Arial" w:hAnsi="Arial"/>
          <w:sz w:val="28"/>
        </w:rPr>
      </w:pPr>
      <w:r w:rsidRPr="00BB28E5">
        <w:rPr>
          <w:rFonts w:ascii="Arial" w:hAnsi="Arial"/>
          <w:sz w:val="28"/>
        </w:rPr>
        <w:br w:type="page"/>
      </w:r>
    </w:p>
    <w:p w:rsidR="00DE010A" w:rsidRDefault="00DE010A" w:rsidP="00DE010A">
      <w:pPr>
        <w:pStyle w:val="Heading1"/>
        <w:rPr>
          <w:rFonts w:ascii="Arial Narrow" w:hAnsi="Arial Narrow"/>
          <w:i/>
          <w:sz w:val="44"/>
          <w:szCs w:val="44"/>
        </w:rPr>
      </w:pPr>
      <w:r w:rsidRPr="00DE010A">
        <w:rPr>
          <w:rFonts w:ascii="Arial Narrow" w:hAnsi="Arial Narrow"/>
          <w:i/>
          <w:sz w:val="44"/>
          <w:szCs w:val="44"/>
        </w:rPr>
        <w:lastRenderedPageBreak/>
        <w:t xml:space="preserve">Appendix </w:t>
      </w:r>
      <w:r w:rsidR="009A6B35">
        <w:rPr>
          <w:rFonts w:ascii="Arial Narrow" w:hAnsi="Arial Narrow"/>
          <w:i/>
          <w:sz w:val="44"/>
          <w:szCs w:val="44"/>
        </w:rPr>
        <w:t>D</w:t>
      </w:r>
      <w:r w:rsidRPr="00DE010A">
        <w:rPr>
          <w:rFonts w:ascii="Arial Narrow" w:hAnsi="Arial Narrow"/>
          <w:i/>
          <w:sz w:val="44"/>
          <w:szCs w:val="44"/>
        </w:rPr>
        <w:t xml:space="preserve">: </w:t>
      </w:r>
      <w:r w:rsidR="00B036B3">
        <w:rPr>
          <w:rFonts w:ascii="Arial Narrow" w:hAnsi="Arial Narrow"/>
          <w:i/>
          <w:sz w:val="44"/>
          <w:szCs w:val="44"/>
        </w:rPr>
        <w:t xml:space="preserve">NOAA </w:t>
      </w:r>
      <w:r w:rsidR="00C439AF">
        <w:rPr>
          <w:rFonts w:ascii="Arial Narrow" w:hAnsi="Arial Narrow"/>
          <w:i/>
          <w:sz w:val="44"/>
          <w:szCs w:val="44"/>
        </w:rPr>
        <w:t xml:space="preserve">Weather </w:t>
      </w:r>
      <w:r w:rsidR="00B036B3">
        <w:rPr>
          <w:rFonts w:ascii="Arial Narrow" w:hAnsi="Arial Narrow"/>
          <w:i/>
          <w:sz w:val="44"/>
          <w:szCs w:val="44"/>
        </w:rPr>
        <w:t xml:space="preserve">Radio </w:t>
      </w:r>
      <w:r w:rsidR="00C439AF">
        <w:rPr>
          <w:rFonts w:ascii="Arial Narrow" w:hAnsi="Arial Narrow"/>
          <w:i/>
          <w:sz w:val="44"/>
          <w:szCs w:val="44"/>
        </w:rPr>
        <w:t>All Hazards</w:t>
      </w:r>
    </w:p>
    <w:p w:rsidR="00F16BA6" w:rsidRPr="00BB28E5" w:rsidRDefault="00B036B3" w:rsidP="002B019D">
      <w:pPr>
        <w:widowControl w:val="0"/>
        <w:jc w:val="both"/>
        <w:rPr>
          <w:szCs w:val="24"/>
        </w:rPr>
      </w:pPr>
      <w:r>
        <w:rPr>
          <w:rFonts w:ascii="Arial" w:hAnsi="Arial" w:cs="Arial"/>
          <w:sz w:val="22"/>
          <w:szCs w:val="22"/>
        </w:rPr>
        <w:br/>
      </w:r>
      <w:r w:rsidR="00F16BA6" w:rsidRPr="00BB28E5">
        <w:rPr>
          <w:szCs w:val="24"/>
        </w:rPr>
        <w:t xml:space="preserve">NOAA </w:t>
      </w:r>
      <w:r w:rsidR="00C439AF" w:rsidRPr="00BB28E5">
        <w:rPr>
          <w:szCs w:val="24"/>
        </w:rPr>
        <w:t xml:space="preserve">Weather Radio </w:t>
      </w:r>
      <w:r w:rsidR="00F16BA6" w:rsidRPr="00BB28E5">
        <w:rPr>
          <w:szCs w:val="24"/>
        </w:rPr>
        <w:t xml:space="preserve">All Hazards </w:t>
      </w:r>
      <w:r w:rsidR="00C439AF" w:rsidRPr="00BB28E5">
        <w:rPr>
          <w:szCs w:val="24"/>
        </w:rPr>
        <w:t xml:space="preserve">(NOAA Weather Radio) </w:t>
      </w:r>
      <w:r w:rsidR="00F16BA6" w:rsidRPr="00BB28E5">
        <w:rPr>
          <w:szCs w:val="24"/>
        </w:rPr>
        <w:t xml:space="preserve">is the </w:t>
      </w:r>
      <w:r w:rsidR="00F16BA6" w:rsidRPr="00BB28E5">
        <w:rPr>
          <w:b/>
          <w:i/>
          <w:szCs w:val="24"/>
        </w:rPr>
        <w:t>smoke detector of severe weather</w:t>
      </w:r>
      <w:r w:rsidR="00F16BA6" w:rsidRPr="00BB28E5">
        <w:rPr>
          <w:szCs w:val="24"/>
        </w:rPr>
        <w:t xml:space="preserve">.  Our warnings </w:t>
      </w:r>
      <w:r w:rsidR="00C439AF" w:rsidRPr="00BB28E5">
        <w:rPr>
          <w:szCs w:val="24"/>
        </w:rPr>
        <w:t xml:space="preserve">are </w:t>
      </w:r>
      <w:r w:rsidR="00F16BA6" w:rsidRPr="00BB28E5">
        <w:rPr>
          <w:szCs w:val="24"/>
        </w:rPr>
        <w:t xml:space="preserve">delivered directly to you immediately when they are issued, so you can take the actions you deem necessary. </w:t>
      </w:r>
    </w:p>
    <w:p w:rsidR="00F16BA6" w:rsidRPr="00BB28E5" w:rsidRDefault="00F16BA6" w:rsidP="002B019D">
      <w:pPr>
        <w:widowControl w:val="0"/>
        <w:jc w:val="both"/>
        <w:rPr>
          <w:szCs w:val="24"/>
        </w:rPr>
      </w:pPr>
    </w:p>
    <w:p w:rsidR="00B036B3" w:rsidRPr="00BB28E5" w:rsidRDefault="00B036B3" w:rsidP="002B019D">
      <w:pPr>
        <w:widowControl w:val="0"/>
        <w:jc w:val="both"/>
        <w:rPr>
          <w:szCs w:val="24"/>
        </w:rPr>
      </w:pPr>
      <w:r w:rsidRPr="00BB28E5">
        <w:rPr>
          <w:szCs w:val="24"/>
        </w:rPr>
        <w:t>NOAA Weather Radio provides a continuous broadcast of weather information direct from the local N</w:t>
      </w:r>
      <w:r w:rsidR="00F16BA6" w:rsidRPr="00BB28E5">
        <w:rPr>
          <w:szCs w:val="24"/>
        </w:rPr>
        <w:t xml:space="preserve">ational Weather Service </w:t>
      </w:r>
      <w:r w:rsidRPr="00BB28E5">
        <w:rPr>
          <w:szCs w:val="24"/>
        </w:rPr>
        <w:t xml:space="preserve">office.  All schools received these radios through a Homeland Security grant in 2006-2007. If you do not already have a </w:t>
      </w:r>
      <w:r w:rsidR="00C439AF" w:rsidRPr="00BB28E5">
        <w:rPr>
          <w:szCs w:val="24"/>
        </w:rPr>
        <w:t>w</w:t>
      </w:r>
      <w:r w:rsidRPr="00BB28E5">
        <w:rPr>
          <w:szCs w:val="24"/>
        </w:rPr>
        <w:t xml:space="preserve">eather </w:t>
      </w:r>
      <w:r w:rsidR="00C439AF" w:rsidRPr="00BB28E5">
        <w:rPr>
          <w:szCs w:val="24"/>
        </w:rPr>
        <w:t>r</w:t>
      </w:r>
      <w:r w:rsidRPr="00BB28E5">
        <w:rPr>
          <w:szCs w:val="24"/>
        </w:rPr>
        <w:t xml:space="preserve">adio at your school, please contact your county Emergency Management Agency to find out how to acquire one.  </w:t>
      </w:r>
    </w:p>
    <w:p w:rsidR="00B036B3" w:rsidRPr="00BB28E5" w:rsidRDefault="00B036B3" w:rsidP="002B019D">
      <w:pPr>
        <w:widowControl w:val="0"/>
        <w:jc w:val="both"/>
        <w:rPr>
          <w:szCs w:val="24"/>
        </w:rPr>
      </w:pPr>
    </w:p>
    <w:p w:rsidR="00B036B3" w:rsidRPr="00FB73AD" w:rsidRDefault="00B036B3" w:rsidP="00FB73AD">
      <w:pPr>
        <w:autoSpaceDE w:val="0"/>
        <w:autoSpaceDN w:val="0"/>
        <w:adjustRightInd w:val="0"/>
        <w:jc w:val="both"/>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FB73AD">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About the Broadcast</w:t>
      </w:r>
    </w:p>
    <w:p w:rsidR="00B036B3" w:rsidRPr="00BB28E5" w:rsidRDefault="00B036B3" w:rsidP="002B019D">
      <w:pPr>
        <w:jc w:val="both"/>
        <w:rPr>
          <w:szCs w:val="24"/>
        </w:rPr>
      </w:pPr>
      <w:r w:rsidRPr="00BB28E5">
        <w:rPr>
          <w:szCs w:val="24"/>
        </w:rPr>
        <w:t xml:space="preserve">Recorded weather messages are repeated every three to five minutes.  Routine programming includes current conditions, the 7-day forecast, and recent river stages.  During severe weather, the National Weather Service preempts the routine weather broadcast and substitutes the warning messages.  </w:t>
      </w:r>
    </w:p>
    <w:p w:rsidR="00B036B3" w:rsidRPr="00BB28E5" w:rsidRDefault="00B036B3" w:rsidP="002B019D">
      <w:pPr>
        <w:jc w:val="both"/>
        <w:rPr>
          <w:color w:val="000000"/>
          <w:szCs w:val="24"/>
        </w:rPr>
      </w:pPr>
    </w:p>
    <w:p w:rsidR="00B036B3" w:rsidRPr="00FB73AD" w:rsidRDefault="00B036B3" w:rsidP="00FB73AD">
      <w:pPr>
        <w:autoSpaceDE w:val="0"/>
        <w:autoSpaceDN w:val="0"/>
        <w:adjustRightInd w:val="0"/>
        <w:jc w:val="both"/>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FB73AD">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All-Hazards</w:t>
      </w:r>
    </w:p>
    <w:p w:rsidR="00B036B3" w:rsidRPr="00BB28E5" w:rsidRDefault="00B036B3" w:rsidP="002B019D">
      <w:pPr>
        <w:jc w:val="both"/>
        <w:rPr>
          <w:szCs w:val="24"/>
        </w:rPr>
      </w:pPr>
      <w:r w:rsidRPr="00BB28E5">
        <w:rPr>
          <w:szCs w:val="24"/>
        </w:rPr>
        <w:t xml:space="preserve">NOAA </w:t>
      </w:r>
      <w:r w:rsidR="00C439AF" w:rsidRPr="00BB28E5">
        <w:rPr>
          <w:szCs w:val="24"/>
        </w:rPr>
        <w:t xml:space="preserve">Weather </w:t>
      </w:r>
      <w:r w:rsidRPr="00BB28E5">
        <w:rPr>
          <w:szCs w:val="24"/>
        </w:rPr>
        <w:t xml:space="preserve">Radio broadcasts alerts for all types of hazards - not just weather!  As conditions warrant, the broadcast includes emergencies such as earthquakes, chemical releases, oil spills, nuclear emergencies, AMBER alerts, and national emergencies. Working with State and Federal agencies, NOAA </w:t>
      </w:r>
      <w:r w:rsidR="00C439AF" w:rsidRPr="00BB28E5">
        <w:rPr>
          <w:szCs w:val="24"/>
        </w:rPr>
        <w:t xml:space="preserve">Weather </w:t>
      </w:r>
      <w:r w:rsidRPr="00BB28E5">
        <w:rPr>
          <w:szCs w:val="24"/>
        </w:rPr>
        <w:t>Radio truly is an all-hazards radio network, making it the single source for the most comprehensive weather and emergency information available to the public.</w:t>
      </w:r>
    </w:p>
    <w:p w:rsidR="00B036B3" w:rsidRPr="00BB28E5" w:rsidRDefault="00B036B3" w:rsidP="002B019D">
      <w:pPr>
        <w:jc w:val="both"/>
        <w:rPr>
          <w:szCs w:val="24"/>
        </w:rPr>
      </w:pPr>
    </w:p>
    <w:p w:rsidR="00B036B3" w:rsidRPr="00FB73AD" w:rsidRDefault="00B036B3" w:rsidP="00FB73AD">
      <w:pPr>
        <w:autoSpaceDE w:val="0"/>
        <w:autoSpaceDN w:val="0"/>
        <w:adjustRightInd w:val="0"/>
        <w:jc w:val="both"/>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FB73AD">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Local Coverage</w:t>
      </w:r>
    </w:p>
    <w:p w:rsidR="00B036B3" w:rsidRPr="00BB28E5" w:rsidRDefault="00B036B3" w:rsidP="002B019D">
      <w:pPr>
        <w:jc w:val="both"/>
        <w:rPr>
          <w:szCs w:val="24"/>
        </w:rPr>
      </w:pPr>
      <w:r w:rsidRPr="00BB28E5">
        <w:rPr>
          <w:szCs w:val="24"/>
        </w:rPr>
        <w:t xml:space="preserve">17 NOAA </w:t>
      </w:r>
      <w:r w:rsidR="009A6C07" w:rsidRPr="00BB28E5">
        <w:rPr>
          <w:szCs w:val="24"/>
        </w:rPr>
        <w:t xml:space="preserve">Weather </w:t>
      </w:r>
      <w:r w:rsidRPr="00BB28E5">
        <w:rPr>
          <w:szCs w:val="24"/>
        </w:rPr>
        <w:t>Radio</w:t>
      </w:r>
      <w:r w:rsidR="00F16BA6" w:rsidRPr="00BB28E5">
        <w:rPr>
          <w:szCs w:val="24"/>
        </w:rPr>
        <w:t xml:space="preserve"> stations </w:t>
      </w:r>
      <w:r w:rsidRPr="00BB28E5">
        <w:rPr>
          <w:szCs w:val="24"/>
        </w:rPr>
        <w:t xml:space="preserve">serve the area covered by </w:t>
      </w:r>
      <w:r w:rsidR="00F16BA6" w:rsidRPr="00BB28E5">
        <w:rPr>
          <w:szCs w:val="24"/>
        </w:rPr>
        <w:t>NWS</w:t>
      </w:r>
      <w:r w:rsidRPr="00BB28E5">
        <w:rPr>
          <w:szCs w:val="24"/>
        </w:rPr>
        <w:t xml:space="preserve"> Quad Cities. Each station covers an area approximately 40 miles from the antenna site.  The effective range depends on many factors, particularly the transmitter height, terrain, receiver quality, and present weather.  An outside antenna can significantly improve reception. </w:t>
      </w:r>
    </w:p>
    <w:p w:rsidR="00B036B3" w:rsidRPr="00BB28E5" w:rsidRDefault="00B036B3" w:rsidP="00B036B3">
      <w:pPr>
        <w:widowControl w:val="0"/>
        <w:rPr>
          <w:szCs w:val="24"/>
        </w:rPr>
      </w:pPr>
    </w:p>
    <w:p w:rsidR="00B036B3" w:rsidRPr="00FB73AD" w:rsidRDefault="00B036B3" w:rsidP="00FB73AD">
      <w:pPr>
        <w:autoSpaceDE w:val="0"/>
        <w:autoSpaceDN w:val="0"/>
        <w:adjustRightInd w:val="0"/>
        <w:jc w:val="both"/>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FB73AD">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For schools, we recommend:</w:t>
      </w:r>
    </w:p>
    <w:p w:rsidR="00B036B3" w:rsidRPr="00BB28E5" w:rsidRDefault="00F16BA6" w:rsidP="002B019D">
      <w:pPr>
        <w:widowControl w:val="0"/>
        <w:numPr>
          <w:ilvl w:val="0"/>
          <w:numId w:val="13"/>
        </w:numPr>
        <w:jc w:val="both"/>
        <w:rPr>
          <w:szCs w:val="24"/>
        </w:rPr>
      </w:pPr>
      <w:r w:rsidRPr="00BB28E5">
        <w:rPr>
          <w:szCs w:val="24"/>
        </w:rPr>
        <w:t>A radio with S</w:t>
      </w:r>
      <w:r w:rsidR="00B036B3" w:rsidRPr="00BB28E5">
        <w:rPr>
          <w:szCs w:val="24"/>
        </w:rPr>
        <w:t xml:space="preserve">AME capability.  This type of radio will sound an alarm when a warning is issued for your specific county.  (You control the programming of this radio.)  </w:t>
      </w:r>
    </w:p>
    <w:p w:rsidR="00B036B3" w:rsidRPr="00BB28E5" w:rsidRDefault="00B036B3" w:rsidP="002B019D">
      <w:pPr>
        <w:widowControl w:val="0"/>
        <w:numPr>
          <w:ilvl w:val="0"/>
          <w:numId w:val="13"/>
        </w:numPr>
        <w:jc w:val="both"/>
        <w:rPr>
          <w:szCs w:val="24"/>
        </w:rPr>
      </w:pPr>
      <w:r w:rsidRPr="00BB28E5">
        <w:rPr>
          <w:szCs w:val="24"/>
        </w:rPr>
        <w:t xml:space="preserve">A battery backup in case of a power failure.  </w:t>
      </w:r>
    </w:p>
    <w:p w:rsidR="00B036B3" w:rsidRPr="00BB28E5" w:rsidRDefault="00B036B3" w:rsidP="002B019D">
      <w:pPr>
        <w:widowControl w:val="0"/>
        <w:numPr>
          <w:ilvl w:val="0"/>
          <w:numId w:val="13"/>
        </w:numPr>
        <w:jc w:val="both"/>
        <w:rPr>
          <w:szCs w:val="24"/>
        </w:rPr>
      </w:pPr>
      <w:r w:rsidRPr="00BB28E5">
        <w:rPr>
          <w:szCs w:val="24"/>
        </w:rPr>
        <w:t>Some more expensive models can be tied into your PA system, can set off a pager</w:t>
      </w:r>
      <w:r w:rsidR="00F16BA6" w:rsidRPr="00BB28E5">
        <w:rPr>
          <w:szCs w:val="24"/>
        </w:rPr>
        <w:t xml:space="preserve">, </w:t>
      </w:r>
      <w:r w:rsidRPr="00BB28E5">
        <w:rPr>
          <w:szCs w:val="24"/>
        </w:rPr>
        <w:t xml:space="preserve">or have flashing lights.  </w:t>
      </w:r>
    </w:p>
    <w:p w:rsidR="00B036B3" w:rsidRPr="00BB28E5" w:rsidRDefault="00B036B3" w:rsidP="002B019D">
      <w:pPr>
        <w:widowControl w:val="0"/>
        <w:numPr>
          <w:ilvl w:val="0"/>
          <w:numId w:val="13"/>
        </w:numPr>
        <w:jc w:val="both"/>
        <w:rPr>
          <w:szCs w:val="24"/>
        </w:rPr>
      </w:pPr>
      <w:r w:rsidRPr="00BB28E5">
        <w:rPr>
          <w:szCs w:val="24"/>
        </w:rPr>
        <w:t xml:space="preserve">Consider portable radios for your security staff, principal, coaches, </w:t>
      </w:r>
      <w:r w:rsidR="00F16BA6" w:rsidRPr="00BB28E5">
        <w:rPr>
          <w:szCs w:val="24"/>
        </w:rPr>
        <w:t>and/</w:t>
      </w:r>
      <w:r w:rsidRPr="00BB28E5">
        <w:rPr>
          <w:szCs w:val="24"/>
        </w:rPr>
        <w:t xml:space="preserve">or athletic director.  </w:t>
      </w:r>
    </w:p>
    <w:p w:rsidR="00B036B3" w:rsidRPr="00BB28E5" w:rsidRDefault="00B036B3" w:rsidP="00B036B3">
      <w:pPr>
        <w:widowControl w:val="0"/>
        <w:rPr>
          <w:szCs w:val="24"/>
        </w:rPr>
      </w:pPr>
    </w:p>
    <w:p w:rsidR="00B036B3" w:rsidRPr="00FB73AD" w:rsidRDefault="00B036B3" w:rsidP="00FB73AD">
      <w:pPr>
        <w:autoSpaceDE w:val="0"/>
        <w:autoSpaceDN w:val="0"/>
        <w:adjustRightInd w:val="0"/>
        <w:jc w:val="both"/>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FB73AD">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Remember to:</w:t>
      </w:r>
    </w:p>
    <w:p w:rsidR="00B036B3" w:rsidRPr="00BB28E5" w:rsidRDefault="00B036B3" w:rsidP="002B019D">
      <w:pPr>
        <w:widowControl w:val="0"/>
        <w:numPr>
          <w:ilvl w:val="0"/>
          <w:numId w:val="45"/>
        </w:numPr>
        <w:jc w:val="both"/>
        <w:rPr>
          <w:szCs w:val="24"/>
        </w:rPr>
      </w:pPr>
      <w:r w:rsidRPr="00BB28E5">
        <w:rPr>
          <w:szCs w:val="24"/>
        </w:rPr>
        <w:t>Place the radio in a central location where the alarm can be heard by the decision makers.</w:t>
      </w:r>
    </w:p>
    <w:p w:rsidR="00B036B3" w:rsidRPr="00BB28E5" w:rsidRDefault="00B036B3" w:rsidP="002B019D">
      <w:pPr>
        <w:widowControl w:val="0"/>
        <w:numPr>
          <w:ilvl w:val="0"/>
          <w:numId w:val="45"/>
        </w:numPr>
        <w:jc w:val="both"/>
        <w:rPr>
          <w:szCs w:val="24"/>
        </w:rPr>
      </w:pPr>
      <w:r w:rsidRPr="00BB28E5">
        <w:rPr>
          <w:szCs w:val="24"/>
        </w:rPr>
        <w:t>Make sure the radio is in stand-by mode, ready to alarm when a warning is issued.</w:t>
      </w:r>
    </w:p>
    <w:p w:rsidR="00F16BA6" w:rsidRPr="00BB28E5" w:rsidRDefault="00F16BA6" w:rsidP="002B019D">
      <w:pPr>
        <w:widowControl w:val="0"/>
        <w:numPr>
          <w:ilvl w:val="0"/>
          <w:numId w:val="45"/>
        </w:numPr>
        <w:jc w:val="both"/>
        <w:rPr>
          <w:szCs w:val="24"/>
        </w:rPr>
      </w:pPr>
      <w:r w:rsidRPr="00BB28E5">
        <w:rPr>
          <w:szCs w:val="24"/>
        </w:rPr>
        <w:t>Replace the back-up battery yearly to make sure it will work in the case of a power failure.</w:t>
      </w:r>
    </w:p>
    <w:p w:rsidR="00B036B3" w:rsidRPr="00BB28E5" w:rsidRDefault="00B036B3" w:rsidP="002B019D">
      <w:pPr>
        <w:widowControl w:val="0"/>
        <w:numPr>
          <w:ilvl w:val="0"/>
          <w:numId w:val="45"/>
        </w:numPr>
        <w:jc w:val="both"/>
        <w:rPr>
          <w:szCs w:val="24"/>
        </w:rPr>
      </w:pPr>
      <w:r w:rsidRPr="00BB28E5">
        <w:rPr>
          <w:szCs w:val="24"/>
        </w:rPr>
        <w:t>Monitor the weekly tone-alert test to make sure your radio is working properly and receiving the tone alert signal.  (Tests are conducted</w:t>
      </w:r>
      <w:r w:rsidR="00CB561B">
        <w:rPr>
          <w:szCs w:val="24"/>
        </w:rPr>
        <w:t xml:space="preserve"> each</w:t>
      </w:r>
      <w:r w:rsidRPr="00BB28E5">
        <w:rPr>
          <w:szCs w:val="24"/>
        </w:rPr>
        <w:t xml:space="preserve"> Wednesday around 11 am.)  </w:t>
      </w:r>
    </w:p>
    <w:p w:rsidR="00B036B3" w:rsidRPr="00BB28E5" w:rsidRDefault="00B036B3" w:rsidP="00B036B3">
      <w:pPr>
        <w:widowControl w:val="0"/>
        <w:rPr>
          <w:szCs w:val="24"/>
        </w:rPr>
      </w:pPr>
    </w:p>
    <w:p w:rsidR="00B036B3" w:rsidRPr="00FB73AD" w:rsidRDefault="00797D2A" w:rsidP="00FB73AD">
      <w:pPr>
        <w:autoSpaceDE w:val="0"/>
        <w:autoSpaceDN w:val="0"/>
        <w:adjustRightInd w:val="0"/>
        <w:jc w:val="both"/>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FB73AD">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Additional Resources</w:t>
      </w:r>
    </w:p>
    <w:p w:rsidR="00F16BA6" w:rsidRPr="00E3755D" w:rsidRDefault="00E3755D" w:rsidP="00E3755D">
      <w:pPr>
        <w:widowControl w:val="0"/>
        <w:tabs>
          <w:tab w:val="right" w:leader="dot" w:pos="10080"/>
        </w:tabs>
        <w:rPr>
          <w:szCs w:val="24"/>
        </w:rPr>
      </w:pPr>
      <w:r>
        <w:rPr>
          <w:szCs w:val="24"/>
        </w:rPr>
        <w:t>NWS</w:t>
      </w:r>
      <w:r w:rsidR="00B036B3" w:rsidRPr="00BB28E5">
        <w:rPr>
          <w:szCs w:val="24"/>
        </w:rPr>
        <w:t xml:space="preserve"> NOAA Weather Radio</w:t>
      </w:r>
      <w:r w:rsidR="00797D2A" w:rsidRPr="00BB28E5">
        <w:rPr>
          <w:szCs w:val="24"/>
        </w:rPr>
        <w:tab/>
      </w:r>
      <w:hyperlink r:id="rId62" w:history="1">
        <w:r w:rsidR="00B036B3" w:rsidRPr="00BB28E5">
          <w:rPr>
            <w:rStyle w:val="Hyperlink"/>
            <w:szCs w:val="24"/>
          </w:rPr>
          <w:t>www.weather.gov/nwr</w:t>
        </w:r>
      </w:hyperlink>
      <w:r w:rsidR="00F16BA6">
        <w:br w:type="page"/>
      </w:r>
      <w:r w:rsidR="00F16BA6" w:rsidRPr="00FB73AD">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lastRenderedPageBreak/>
        <w:t>Local Coverage</w:t>
      </w:r>
    </w:p>
    <w:p w:rsidR="00F16BA6" w:rsidRDefault="00F16BA6"/>
    <w:tbl>
      <w:tblPr>
        <w:tblW w:w="9900" w:type="dxa"/>
        <w:tblInd w:w="120" w:type="dxa"/>
        <w:tblLayout w:type="fixed"/>
        <w:tblCellMar>
          <w:left w:w="120" w:type="dxa"/>
          <w:right w:w="120" w:type="dxa"/>
        </w:tblCellMar>
        <w:tblLook w:val="0000" w:firstRow="0" w:lastRow="0" w:firstColumn="0" w:lastColumn="0" w:noHBand="0" w:noVBand="0"/>
      </w:tblPr>
      <w:tblGrid>
        <w:gridCol w:w="3600"/>
        <w:gridCol w:w="3060"/>
        <w:gridCol w:w="3240"/>
      </w:tblGrid>
      <w:tr w:rsidR="00727F51" w:rsidRPr="00F16BA6" w:rsidTr="00F16BA6">
        <w:trPr>
          <w:cantSplit/>
          <w:trHeight w:val="5712"/>
        </w:trPr>
        <w:tc>
          <w:tcPr>
            <w:tcW w:w="9900" w:type="dxa"/>
            <w:gridSpan w:val="3"/>
          </w:tcPr>
          <w:p w:rsidR="00727F51" w:rsidRPr="004266A6" w:rsidRDefault="00F16BA6" w:rsidP="00E8282E">
            <w:pPr>
              <w:widowControl w:val="0"/>
              <w:spacing w:before="100" w:after="48"/>
              <w:rPr>
                <w:sz w:val="22"/>
                <w:szCs w:val="24"/>
              </w:rPr>
            </w:pPr>
            <w:r w:rsidRPr="004266A6">
              <w:rPr>
                <w:noProof/>
                <w:sz w:val="22"/>
                <w:szCs w:val="24"/>
              </w:rPr>
              <w:drawing>
                <wp:anchor distT="0" distB="0" distL="114300" distR="114300" simplePos="0" relativeHeight="251651584" behindDoc="1" locked="0" layoutInCell="1" allowOverlap="1" wp14:anchorId="36609B09" wp14:editId="3328772C">
                  <wp:simplePos x="0" y="0"/>
                  <wp:positionH relativeFrom="column">
                    <wp:posOffset>2552700</wp:posOffset>
                  </wp:positionH>
                  <wp:positionV relativeFrom="paragraph">
                    <wp:posOffset>95250</wp:posOffset>
                  </wp:positionV>
                  <wp:extent cx="3636645" cy="3369310"/>
                  <wp:effectExtent l="19050" t="19050" r="20955" b="21590"/>
                  <wp:wrapTight wrapText="bothSides">
                    <wp:wrapPolygon edited="0">
                      <wp:start x="-113" y="-122"/>
                      <wp:lineTo x="-113" y="21616"/>
                      <wp:lineTo x="21611" y="21616"/>
                      <wp:lineTo x="21611" y="-122"/>
                      <wp:lineTo x="-113" y="-122"/>
                    </wp:wrapPolygon>
                  </wp:wrapTight>
                  <wp:docPr id="61" name="Picture 61" descr="dvn_nwr_coverage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vn_nwr_coverage_small"/>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36645" cy="3369310"/>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727F51" w:rsidRPr="004266A6">
              <w:rPr>
                <w:sz w:val="22"/>
                <w:szCs w:val="24"/>
              </w:rPr>
              <w:t>NOAA Weather Radio stations operate on one of 7 frequencies:</w:t>
            </w:r>
            <w:r w:rsidR="00727F51" w:rsidRPr="004266A6">
              <w:rPr>
                <w:sz w:val="22"/>
                <w:szCs w:val="24"/>
              </w:rPr>
              <w:br/>
            </w:r>
          </w:p>
          <w:p w:rsidR="00727F51" w:rsidRPr="004266A6" w:rsidRDefault="00727F51" w:rsidP="00A00053">
            <w:pPr>
              <w:widowControl w:val="0"/>
              <w:numPr>
                <w:ilvl w:val="0"/>
                <w:numId w:val="16"/>
              </w:numPr>
              <w:spacing w:after="48"/>
              <w:rPr>
                <w:sz w:val="22"/>
                <w:szCs w:val="24"/>
              </w:rPr>
            </w:pPr>
            <w:r w:rsidRPr="004266A6">
              <w:rPr>
                <w:sz w:val="22"/>
                <w:szCs w:val="24"/>
              </w:rPr>
              <w:t>162.400 MHz</w:t>
            </w:r>
          </w:p>
          <w:p w:rsidR="00727F51" w:rsidRPr="004266A6" w:rsidRDefault="00727F51" w:rsidP="00A00053">
            <w:pPr>
              <w:widowControl w:val="0"/>
              <w:numPr>
                <w:ilvl w:val="0"/>
                <w:numId w:val="16"/>
              </w:numPr>
              <w:spacing w:after="48"/>
              <w:rPr>
                <w:sz w:val="22"/>
                <w:szCs w:val="24"/>
              </w:rPr>
            </w:pPr>
            <w:r w:rsidRPr="004266A6">
              <w:rPr>
                <w:sz w:val="22"/>
                <w:szCs w:val="24"/>
              </w:rPr>
              <w:t>162.425 MHz</w:t>
            </w:r>
          </w:p>
          <w:p w:rsidR="00727F51" w:rsidRPr="004266A6" w:rsidRDefault="00727F51" w:rsidP="00A00053">
            <w:pPr>
              <w:widowControl w:val="0"/>
              <w:numPr>
                <w:ilvl w:val="0"/>
                <w:numId w:val="16"/>
              </w:numPr>
              <w:spacing w:after="48"/>
              <w:rPr>
                <w:sz w:val="22"/>
                <w:szCs w:val="24"/>
              </w:rPr>
            </w:pPr>
            <w:r w:rsidRPr="004266A6">
              <w:rPr>
                <w:sz w:val="22"/>
                <w:szCs w:val="24"/>
              </w:rPr>
              <w:t>162.450 MHz</w:t>
            </w:r>
          </w:p>
          <w:p w:rsidR="00727F51" w:rsidRPr="004266A6" w:rsidRDefault="00727F51" w:rsidP="00A00053">
            <w:pPr>
              <w:widowControl w:val="0"/>
              <w:numPr>
                <w:ilvl w:val="0"/>
                <w:numId w:val="16"/>
              </w:numPr>
              <w:spacing w:after="48"/>
              <w:rPr>
                <w:sz w:val="22"/>
                <w:szCs w:val="24"/>
              </w:rPr>
            </w:pPr>
            <w:r w:rsidRPr="004266A6">
              <w:rPr>
                <w:sz w:val="22"/>
                <w:szCs w:val="24"/>
              </w:rPr>
              <w:t>162.475 MHz</w:t>
            </w:r>
          </w:p>
          <w:p w:rsidR="00727F51" w:rsidRPr="004266A6" w:rsidRDefault="00727F51" w:rsidP="00A00053">
            <w:pPr>
              <w:widowControl w:val="0"/>
              <w:numPr>
                <w:ilvl w:val="0"/>
                <w:numId w:val="16"/>
              </w:numPr>
              <w:spacing w:after="48"/>
              <w:rPr>
                <w:sz w:val="22"/>
                <w:szCs w:val="24"/>
              </w:rPr>
            </w:pPr>
            <w:r w:rsidRPr="004266A6">
              <w:rPr>
                <w:sz w:val="22"/>
                <w:szCs w:val="24"/>
              </w:rPr>
              <w:t>162.500 MHz</w:t>
            </w:r>
          </w:p>
          <w:p w:rsidR="00727F51" w:rsidRPr="004266A6" w:rsidRDefault="00727F51" w:rsidP="00A00053">
            <w:pPr>
              <w:widowControl w:val="0"/>
              <w:numPr>
                <w:ilvl w:val="0"/>
                <w:numId w:val="16"/>
              </w:numPr>
              <w:spacing w:after="48"/>
              <w:rPr>
                <w:sz w:val="22"/>
                <w:szCs w:val="24"/>
              </w:rPr>
            </w:pPr>
            <w:r w:rsidRPr="004266A6">
              <w:rPr>
                <w:sz w:val="22"/>
                <w:szCs w:val="24"/>
              </w:rPr>
              <w:t>162.525 MHz</w:t>
            </w:r>
          </w:p>
          <w:p w:rsidR="00727F51" w:rsidRPr="004266A6" w:rsidRDefault="00727F51" w:rsidP="00A00053">
            <w:pPr>
              <w:widowControl w:val="0"/>
              <w:numPr>
                <w:ilvl w:val="0"/>
                <w:numId w:val="16"/>
              </w:numPr>
              <w:spacing w:after="48"/>
              <w:rPr>
                <w:sz w:val="22"/>
                <w:szCs w:val="24"/>
              </w:rPr>
            </w:pPr>
            <w:r w:rsidRPr="004266A6">
              <w:rPr>
                <w:sz w:val="22"/>
                <w:szCs w:val="24"/>
              </w:rPr>
              <w:t>162.550 MHz</w:t>
            </w:r>
          </w:p>
          <w:p w:rsidR="00727F51" w:rsidRPr="004266A6" w:rsidRDefault="00727F51" w:rsidP="00E8282E">
            <w:pPr>
              <w:widowControl w:val="0"/>
              <w:spacing w:before="100" w:after="48"/>
              <w:rPr>
                <w:sz w:val="22"/>
                <w:szCs w:val="24"/>
              </w:rPr>
            </w:pPr>
          </w:p>
          <w:p w:rsidR="00F16BA6" w:rsidRPr="004266A6" w:rsidRDefault="00727F51" w:rsidP="009B04E8">
            <w:pPr>
              <w:widowControl w:val="0"/>
              <w:spacing w:before="100" w:after="48"/>
              <w:rPr>
                <w:b/>
                <w:sz w:val="22"/>
                <w:szCs w:val="24"/>
              </w:rPr>
            </w:pPr>
            <w:r w:rsidRPr="004266A6">
              <w:rPr>
                <w:b/>
                <w:sz w:val="22"/>
                <w:szCs w:val="24"/>
              </w:rPr>
              <w:t xml:space="preserve">See below for local area stations and exact county coverage.  </w:t>
            </w:r>
          </w:p>
          <w:p w:rsidR="00727F51" w:rsidRPr="004266A6" w:rsidRDefault="00727F51" w:rsidP="009B04E8">
            <w:pPr>
              <w:widowControl w:val="0"/>
              <w:spacing w:before="100" w:after="48"/>
              <w:rPr>
                <w:b/>
                <w:sz w:val="22"/>
                <w:szCs w:val="28"/>
              </w:rPr>
            </w:pPr>
            <w:r w:rsidRPr="004266A6">
              <w:rPr>
                <w:b/>
                <w:sz w:val="22"/>
                <w:szCs w:val="24"/>
              </w:rPr>
              <w:t>See next page for local FIPS codes.</w:t>
            </w:r>
          </w:p>
        </w:tc>
      </w:tr>
      <w:tr w:rsidR="00727F51" w:rsidRPr="00F16BA6" w:rsidTr="00F16BA6">
        <w:trPr>
          <w:cantSplit/>
          <w:trHeight w:val="5838"/>
        </w:trPr>
        <w:tc>
          <w:tcPr>
            <w:tcW w:w="3600" w:type="dxa"/>
          </w:tcPr>
          <w:p w:rsidR="00727F51" w:rsidRPr="00F16BA6" w:rsidRDefault="00727F51" w:rsidP="00E8282E">
            <w:pPr>
              <w:widowControl w:val="0"/>
              <w:tabs>
                <w:tab w:val="right" w:pos="3300"/>
                <w:tab w:val="left" w:pos="3630"/>
              </w:tabs>
              <w:rPr>
                <w:sz w:val="22"/>
                <w:szCs w:val="24"/>
              </w:rPr>
            </w:pPr>
            <w:r w:rsidRPr="00F16BA6">
              <w:rPr>
                <w:b/>
                <w:sz w:val="22"/>
                <w:szCs w:val="24"/>
              </w:rPr>
              <w:t>Cedar Rapids - WXL61</w:t>
            </w:r>
            <w:r w:rsidRPr="00F16BA6">
              <w:rPr>
                <w:b/>
                <w:sz w:val="22"/>
                <w:szCs w:val="24"/>
              </w:rPr>
              <w:tab/>
              <w:t>162.475</w:t>
            </w:r>
          </w:p>
          <w:p w:rsidR="00727F51" w:rsidRPr="00F16BA6" w:rsidRDefault="00727F51" w:rsidP="00E8282E">
            <w:pPr>
              <w:widowControl w:val="0"/>
              <w:tabs>
                <w:tab w:val="right" w:pos="3300"/>
                <w:tab w:val="left" w:pos="3630"/>
                <w:tab w:val="right" w:pos="3660"/>
              </w:tabs>
              <w:rPr>
                <w:sz w:val="22"/>
                <w:szCs w:val="24"/>
              </w:rPr>
            </w:pPr>
            <w:r w:rsidRPr="00F16BA6">
              <w:rPr>
                <w:sz w:val="22"/>
                <w:szCs w:val="24"/>
              </w:rPr>
              <w:t>IA: Benton, Cedar, Delaware, Iowa, Johnson, Jones, Keokuk, Linn, Tama, Washington.</w:t>
            </w:r>
          </w:p>
          <w:p w:rsidR="00727F51" w:rsidRPr="00F16BA6" w:rsidRDefault="00727F51" w:rsidP="00E8282E">
            <w:pPr>
              <w:widowControl w:val="0"/>
              <w:tabs>
                <w:tab w:val="right" w:pos="3300"/>
                <w:tab w:val="left" w:pos="3630"/>
                <w:tab w:val="right" w:pos="3660"/>
              </w:tabs>
              <w:rPr>
                <w:sz w:val="22"/>
                <w:szCs w:val="24"/>
              </w:rPr>
            </w:pPr>
            <w:r w:rsidRPr="00F16BA6">
              <w:rPr>
                <w:sz w:val="22"/>
                <w:szCs w:val="24"/>
              </w:rPr>
              <w:tab/>
            </w:r>
            <w:r w:rsidRPr="00F16BA6">
              <w:rPr>
                <w:sz w:val="22"/>
                <w:szCs w:val="24"/>
              </w:rPr>
              <w:tab/>
            </w:r>
          </w:p>
          <w:p w:rsidR="00727F51" w:rsidRPr="00F16BA6" w:rsidRDefault="00727F51" w:rsidP="00E8282E">
            <w:pPr>
              <w:widowControl w:val="0"/>
              <w:tabs>
                <w:tab w:val="right" w:pos="3300"/>
                <w:tab w:val="left" w:pos="3630"/>
                <w:tab w:val="right" w:pos="3660"/>
              </w:tabs>
              <w:rPr>
                <w:sz w:val="22"/>
                <w:szCs w:val="24"/>
              </w:rPr>
            </w:pPr>
            <w:r w:rsidRPr="00F16BA6">
              <w:rPr>
                <w:b/>
                <w:sz w:val="22"/>
                <w:szCs w:val="24"/>
              </w:rPr>
              <w:t>Delaware County – KJY64</w:t>
            </w:r>
            <w:r w:rsidRPr="00F16BA6">
              <w:rPr>
                <w:b/>
                <w:sz w:val="22"/>
                <w:szCs w:val="24"/>
              </w:rPr>
              <w:tab/>
              <w:t>162.450</w:t>
            </w:r>
          </w:p>
          <w:p w:rsidR="00727F51" w:rsidRPr="00F16BA6" w:rsidRDefault="00727F51" w:rsidP="00E8282E">
            <w:pPr>
              <w:widowControl w:val="0"/>
              <w:tabs>
                <w:tab w:val="right" w:pos="3300"/>
                <w:tab w:val="left" w:pos="3630"/>
                <w:tab w:val="right" w:pos="3660"/>
              </w:tabs>
              <w:rPr>
                <w:sz w:val="22"/>
                <w:szCs w:val="24"/>
              </w:rPr>
            </w:pPr>
            <w:r w:rsidRPr="00F16BA6">
              <w:rPr>
                <w:sz w:val="22"/>
                <w:szCs w:val="24"/>
              </w:rPr>
              <w:t>IA: Buchanan, Clayton, Delaware, Dubuque, Fayette, Jones, Linn.</w:t>
            </w:r>
          </w:p>
          <w:p w:rsidR="00727F51" w:rsidRPr="00F16BA6" w:rsidRDefault="00727F51" w:rsidP="00E8282E">
            <w:pPr>
              <w:widowControl w:val="0"/>
              <w:tabs>
                <w:tab w:val="right" w:pos="3300"/>
                <w:tab w:val="left" w:pos="3630"/>
                <w:tab w:val="right" w:pos="3660"/>
              </w:tabs>
              <w:rPr>
                <w:sz w:val="22"/>
                <w:szCs w:val="24"/>
              </w:rPr>
            </w:pPr>
          </w:p>
          <w:p w:rsidR="00727F51" w:rsidRPr="00F16BA6" w:rsidRDefault="00727F51" w:rsidP="00E8282E">
            <w:pPr>
              <w:widowControl w:val="0"/>
              <w:tabs>
                <w:tab w:val="right" w:pos="3300"/>
                <w:tab w:val="left" w:pos="3630"/>
                <w:tab w:val="right" w:pos="3660"/>
              </w:tabs>
              <w:rPr>
                <w:b/>
                <w:sz w:val="22"/>
                <w:szCs w:val="24"/>
              </w:rPr>
            </w:pPr>
            <w:r w:rsidRPr="00F16BA6">
              <w:rPr>
                <w:b/>
                <w:sz w:val="22"/>
                <w:szCs w:val="24"/>
              </w:rPr>
              <w:t>Dixon – KZZ56</w:t>
            </w:r>
            <w:r w:rsidRPr="00F16BA6">
              <w:rPr>
                <w:b/>
                <w:sz w:val="22"/>
                <w:szCs w:val="24"/>
              </w:rPr>
              <w:tab/>
              <w:t>162.525</w:t>
            </w:r>
          </w:p>
          <w:p w:rsidR="00727F51" w:rsidRPr="00F16BA6" w:rsidRDefault="00727F51" w:rsidP="00E8282E">
            <w:pPr>
              <w:widowControl w:val="0"/>
              <w:tabs>
                <w:tab w:val="left" w:pos="0"/>
                <w:tab w:val="left" w:pos="720"/>
                <w:tab w:val="left" w:pos="1440"/>
                <w:tab w:val="left" w:pos="2160"/>
                <w:tab w:val="left" w:pos="2880"/>
                <w:tab w:val="right" w:pos="3300"/>
                <w:tab w:val="left" w:pos="3600"/>
                <w:tab w:val="left" w:pos="3630"/>
                <w:tab w:val="right" w:pos="3660"/>
                <w:tab w:val="left" w:pos="4320"/>
                <w:tab w:val="left" w:pos="5040"/>
                <w:tab w:val="left" w:pos="5760"/>
                <w:tab w:val="left" w:pos="6480"/>
                <w:tab w:val="left" w:pos="7200"/>
                <w:tab w:val="left" w:pos="7920"/>
                <w:tab w:val="left" w:pos="8640"/>
                <w:tab w:val="left" w:pos="9360"/>
              </w:tabs>
              <w:rPr>
                <w:sz w:val="22"/>
                <w:szCs w:val="24"/>
              </w:rPr>
            </w:pPr>
            <w:r w:rsidRPr="00F16BA6">
              <w:rPr>
                <w:sz w:val="22"/>
                <w:szCs w:val="24"/>
              </w:rPr>
              <w:t>IL: Carroll, Lee, Ogle, Whiteside.</w:t>
            </w:r>
          </w:p>
          <w:p w:rsidR="00727F51" w:rsidRPr="00F16BA6" w:rsidRDefault="00727F51" w:rsidP="00E8282E">
            <w:pPr>
              <w:widowControl w:val="0"/>
              <w:tabs>
                <w:tab w:val="right" w:pos="3300"/>
                <w:tab w:val="left" w:pos="3630"/>
                <w:tab w:val="right" w:pos="3660"/>
              </w:tabs>
              <w:rPr>
                <w:b/>
                <w:sz w:val="22"/>
                <w:szCs w:val="24"/>
              </w:rPr>
            </w:pPr>
          </w:p>
          <w:p w:rsidR="00727F51" w:rsidRPr="00F16BA6" w:rsidRDefault="00727F51" w:rsidP="00E8282E">
            <w:pPr>
              <w:widowControl w:val="0"/>
              <w:tabs>
                <w:tab w:val="right" w:pos="3300"/>
                <w:tab w:val="left" w:pos="3630"/>
                <w:tab w:val="right" w:pos="3660"/>
              </w:tabs>
              <w:rPr>
                <w:sz w:val="22"/>
                <w:szCs w:val="24"/>
              </w:rPr>
            </w:pPr>
            <w:r w:rsidRPr="00F16BA6">
              <w:rPr>
                <w:b/>
                <w:sz w:val="22"/>
                <w:szCs w:val="24"/>
              </w:rPr>
              <w:t>Dubuque - WXL64</w:t>
            </w:r>
            <w:r w:rsidRPr="00F16BA6">
              <w:rPr>
                <w:b/>
                <w:sz w:val="22"/>
                <w:szCs w:val="24"/>
              </w:rPr>
              <w:tab/>
              <w:t>162.400</w:t>
            </w:r>
          </w:p>
          <w:p w:rsidR="00727F51" w:rsidRPr="00F16BA6" w:rsidRDefault="00727F51" w:rsidP="00E8282E">
            <w:pPr>
              <w:widowControl w:val="0"/>
              <w:tabs>
                <w:tab w:val="right" w:pos="3300"/>
                <w:tab w:val="left" w:pos="3630"/>
                <w:tab w:val="right" w:pos="3660"/>
              </w:tabs>
              <w:rPr>
                <w:sz w:val="22"/>
                <w:szCs w:val="24"/>
              </w:rPr>
            </w:pPr>
            <w:r w:rsidRPr="00F16BA6">
              <w:rPr>
                <w:sz w:val="22"/>
                <w:szCs w:val="24"/>
              </w:rPr>
              <w:t>IA: Clayton, Delaware, Dubuque, Jackson, Jones.  IL: Carroll, Jo Daviess.  WI: Grant, Lafayette.</w:t>
            </w:r>
          </w:p>
          <w:p w:rsidR="00727F51" w:rsidRPr="00F16BA6" w:rsidRDefault="00727F51" w:rsidP="00E8282E">
            <w:pPr>
              <w:widowControl w:val="0"/>
              <w:tabs>
                <w:tab w:val="right" w:pos="3300"/>
                <w:tab w:val="left" w:pos="3630"/>
                <w:tab w:val="right" w:pos="3660"/>
              </w:tabs>
              <w:rPr>
                <w:sz w:val="22"/>
                <w:szCs w:val="24"/>
              </w:rPr>
            </w:pPr>
            <w:r w:rsidRPr="00F16BA6">
              <w:rPr>
                <w:sz w:val="22"/>
                <w:szCs w:val="24"/>
              </w:rPr>
              <w:tab/>
            </w:r>
          </w:p>
          <w:p w:rsidR="00727F51" w:rsidRPr="00F16BA6" w:rsidRDefault="00727F51" w:rsidP="00E8282E">
            <w:pPr>
              <w:widowControl w:val="0"/>
              <w:tabs>
                <w:tab w:val="right" w:pos="3300"/>
                <w:tab w:val="left" w:pos="3630"/>
                <w:tab w:val="right" w:pos="3660"/>
              </w:tabs>
              <w:rPr>
                <w:sz w:val="22"/>
                <w:szCs w:val="24"/>
              </w:rPr>
            </w:pPr>
            <w:r w:rsidRPr="00F16BA6">
              <w:rPr>
                <w:b/>
                <w:sz w:val="22"/>
                <w:szCs w:val="24"/>
              </w:rPr>
              <w:t>Fairfield - WXN85</w:t>
            </w:r>
            <w:r w:rsidRPr="00F16BA6">
              <w:rPr>
                <w:b/>
                <w:sz w:val="22"/>
                <w:szCs w:val="24"/>
              </w:rPr>
              <w:tab/>
              <w:t>162.400</w:t>
            </w:r>
          </w:p>
          <w:p w:rsidR="00727F51" w:rsidRPr="00F16BA6" w:rsidRDefault="00727F51" w:rsidP="00E8282E">
            <w:pPr>
              <w:widowControl w:val="0"/>
              <w:tabs>
                <w:tab w:val="left" w:pos="0"/>
                <w:tab w:val="left" w:pos="720"/>
                <w:tab w:val="left" w:pos="1440"/>
                <w:tab w:val="left" w:pos="2160"/>
                <w:tab w:val="left" w:pos="2880"/>
                <w:tab w:val="right" w:pos="3300"/>
                <w:tab w:val="left" w:pos="3600"/>
                <w:tab w:val="left" w:pos="3630"/>
                <w:tab w:val="right" w:pos="3660"/>
                <w:tab w:val="left" w:pos="4320"/>
                <w:tab w:val="left" w:pos="5040"/>
                <w:tab w:val="left" w:pos="5760"/>
                <w:tab w:val="left" w:pos="6480"/>
                <w:tab w:val="left" w:pos="7200"/>
                <w:tab w:val="left" w:pos="7920"/>
                <w:tab w:val="left" w:pos="8640"/>
                <w:tab w:val="left" w:pos="9360"/>
              </w:tabs>
              <w:rPr>
                <w:sz w:val="22"/>
                <w:szCs w:val="24"/>
              </w:rPr>
            </w:pPr>
            <w:r w:rsidRPr="00F16BA6">
              <w:rPr>
                <w:sz w:val="22"/>
                <w:szCs w:val="24"/>
              </w:rPr>
              <w:t>IA: Davis, Henry, Jefferson, Keokuk, Lee, Van Buren, Wapello, Washington.</w:t>
            </w:r>
          </w:p>
          <w:p w:rsidR="00727F51" w:rsidRPr="00F16BA6" w:rsidRDefault="00727F51" w:rsidP="00E8282E">
            <w:pPr>
              <w:widowControl w:val="0"/>
              <w:tabs>
                <w:tab w:val="left" w:pos="0"/>
                <w:tab w:val="left" w:pos="720"/>
                <w:tab w:val="left" w:pos="1440"/>
                <w:tab w:val="left" w:pos="2160"/>
                <w:tab w:val="left" w:pos="2880"/>
                <w:tab w:val="right" w:pos="3300"/>
                <w:tab w:val="left" w:pos="3600"/>
                <w:tab w:val="left" w:pos="3630"/>
                <w:tab w:val="right" w:pos="3660"/>
                <w:tab w:val="left" w:pos="4320"/>
                <w:tab w:val="left" w:pos="5040"/>
                <w:tab w:val="left" w:pos="5760"/>
                <w:tab w:val="left" w:pos="6480"/>
                <w:tab w:val="left" w:pos="7200"/>
                <w:tab w:val="left" w:pos="7920"/>
                <w:tab w:val="left" w:pos="8640"/>
                <w:tab w:val="left" w:pos="9360"/>
              </w:tabs>
              <w:rPr>
                <w:sz w:val="22"/>
                <w:szCs w:val="24"/>
              </w:rPr>
            </w:pPr>
            <w:r w:rsidRPr="00F16BA6">
              <w:rPr>
                <w:sz w:val="22"/>
                <w:szCs w:val="24"/>
              </w:rPr>
              <w:tab/>
            </w:r>
            <w:r w:rsidRPr="00F16BA6">
              <w:rPr>
                <w:sz w:val="22"/>
                <w:szCs w:val="24"/>
              </w:rPr>
              <w:tab/>
            </w:r>
            <w:r w:rsidRPr="00F16BA6">
              <w:rPr>
                <w:sz w:val="22"/>
                <w:szCs w:val="24"/>
              </w:rPr>
              <w:tab/>
            </w:r>
          </w:p>
          <w:p w:rsidR="00727F51" w:rsidRPr="00F16BA6" w:rsidRDefault="00727F51" w:rsidP="00E8282E">
            <w:pPr>
              <w:widowControl w:val="0"/>
              <w:tabs>
                <w:tab w:val="right" w:pos="3300"/>
                <w:tab w:val="left" w:pos="3630"/>
                <w:tab w:val="right" w:pos="3660"/>
              </w:tabs>
              <w:rPr>
                <w:sz w:val="22"/>
                <w:szCs w:val="24"/>
              </w:rPr>
            </w:pPr>
            <w:r w:rsidRPr="00F16BA6">
              <w:rPr>
                <w:b/>
                <w:sz w:val="22"/>
                <w:szCs w:val="24"/>
              </w:rPr>
              <w:t>Freeport - KZZ56</w:t>
            </w:r>
            <w:r w:rsidRPr="00F16BA6">
              <w:rPr>
                <w:b/>
                <w:sz w:val="22"/>
                <w:szCs w:val="24"/>
              </w:rPr>
              <w:tab/>
              <w:t>162.450</w:t>
            </w:r>
          </w:p>
          <w:p w:rsidR="00727F51" w:rsidRPr="00F16BA6" w:rsidRDefault="00727F51" w:rsidP="00E8282E">
            <w:pPr>
              <w:widowControl w:val="0"/>
              <w:tabs>
                <w:tab w:val="left" w:pos="0"/>
                <w:tab w:val="left" w:pos="720"/>
                <w:tab w:val="left" w:pos="1440"/>
                <w:tab w:val="left" w:pos="2160"/>
                <w:tab w:val="left" w:pos="2880"/>
                <w:tab w:val="right" w:pos="3300"/>
                <w:tab w:val="left" w:pos="3630"/>
                <w:tab w:val="right" w:pos="3728"/>
                <w:tab w:val="left" w:pos="4320"/>
                <w:tab w:val="right" w:pos="5040"/>
                <w:tab w:val="left" w:pos="5760"/>
                <w:tab w:val="left" w:pos="6480"/>
                <w:tab w:val="left" w:pos="7200"/>
                <w:tab w:val="left" w:pos="7920"/>
                <w:tab w:val="left" w:pos="8640"/>
                <w:tab w:val="left" w:pos="9360"/>
              </w:tabs>
              <w:spacing w:after="48"/>
              <w:rPr>
                <w:sz w:val="22"/>
                <w:szCs w:val="24"/>
              </w:rPr>
            </w:pPr>
            <w:r w:rsidRPr="00F16BA6">
              <w:rPr>
                <w:sz w:val="22"/>
                <w:szCs w:val="24"/>
              </w:rPr>
              <w:t xml:space="preserve">IL: Carroll, </w:t>
            </w:r>
            <w:proofErr w:type="spellStart"/>
            <w:r w:rsidRPr="00F16BA6">
              <w:rPr>
                <w:sz w:val="22"/>
                <w:szCs w:val="24"/>
              </w:rPr>
              <w:t>JoDaviess</w:t>
            </w:r>
            <w:proofErr w:type="spellEnd"/>
            <w:r w:rsidRPr="00F16BA6">
              <w:rPr>
                <w:sz w:val="22"/>
                <w:szCs w:val="24"/>
              </w:rPr>
              <w:t xml:space="preserve">, Ogle, Stephenson, Winnebago. WI: Green, Lafayette. </w:t>
            </w:r>
            <w:r w:rsidRPr="00F16BA6">
              <w:rPr>
                <w:sz w:val="22"/>
                <w:szCs w:val="24"/>
              </w:rPr>
              <w:br/>
            </w:r>
          </w:p>
          <w:p w:rsidR="00727F51" w:rsidRPr="00F16BA6" w:rsidRDefault="00727F51" w:rsidP="00E8282E">
            <w:pPr>
              <w:widowControl w:val="0"/>
              <w:tabs>
                <w:tab w:val="left" w:pos="0"/>
                <w:tab w:val="left" w:pos="720"/>
                <w:tab w:val="left" w:pos="1440"/>
                <w:tab w:val="right" w:pos="3300"/>
                <w:tab w:val="left" w:pos="3630"/>
                <w:tab w:val="right" w:pos="3660"/>
              </w:tabs>
              <w:spacing w:after="48"/>
              <w:rPr>
                <w:b/>
                <w:sz w:val="22"/>
                <w:szCs w:val="24"/>
              </w:rPr>
            </w:pPr>
            <w:r w:rsidRPr="00F16BA6">
              <w:rPr>
                <w:b/>
                <w:sz w:val="22"/>
                <w:szCs w:val="24"/>
              </w:rPr>
              <w:t>Galesburg – KZZ66</w:t>
            </w:r>
            <w:r w:rsidRPr="00F16BA6">
              <w:rPr>
                <w:b/>
                <w:sz w:val="22"/>
                <w:szCs w:val="24"/>
              </w:rPr>
              <w:tab/>
              <w:t>162.400</w:t>
            </w:r>
            <w:r w:rsidRPr="00F16BA6">
              <w:rPr>
                <w:b/>
                <w:sz w:val="22"/>
                <w:szCs w:val="24"/>
              </w:rPr>
              <w:br/>
            </w:r>
            <w:r w:rsidRPr="00F16BA6">
              <w:rPr>
                <w:sz w:val="22"/>
                <w:szCs w:val="24"/>
              </w:rPr>
              <w:t>IL: Henry, Knox, Mercer, Warren.</w:t>
            </w:r>
          </w:p>
        </w:tc>
        <w:tc>
          <w:tcPr>
            <w:tcW w:w="3060" w:type="dxa"/>
          </w:tcPr>
          <w:p w:rsidR="00727F51" w:rsidRPr="00F16BA6" w:rsidRDefault="00727F51" w:rsidP="00E8282E">
            <w:pPr>
              <w:widowControl w:val="0"/>
              <w:tabs>
                <w:tab w:val="right" w:pos="2835"/>
              </w:tabs>
              <w:rPr>
                <w:b/>
                <w:sz w:val="22"/>
                <w:szCs w:val="24"/>
              </w:rPr>
            </w:pPr>
            <w:r w:rsidRPr="00F16BA6">
              <w:rPr>
                <w:b/>
                <w:sz w:val="22"/>
                <w:szCs w:val="24"/>
              </w:rPr>
              <w:t>Lancaster – WXM36</w:t>
            </w:r>
            <w:r w:rsidRPr="00F16BA6">
              <w:rPr>
                <w:b/>
                <w:sz w:val="22"/>
                <w:szCs w:val="24"/>
              </w:rPr>
              <w:tab/>
              <w:t>162.550</w:t>
            </w:r>
          </w:p>
          <w:p w:rsidR="00727F51" w:rsidRPr="00F16BA6" w:rsidRDefault="00727F51" w:rsidP="00E8282E">
            <w:pPr>
              <w:widowControl w:val="0"/>
              <w:tabs>
                <w:tab w:val="right" w:pos="2835"/>
              </w:tabs>
              <w:rPr>
                <w:sz w:val="22"/>
                <w:szCs w:val="24"/>
              </w:rPr>
            </w:pPr>
            <w:r w:rsidRPr="00F16BA6">
              <w:rPr>
                <w:sz w:val="22"/>
                <w:szCs w:val="24"/>
              </w:rPr>
              <w:t>IA: Davis, Appanoose. MO: Adair, Knox, Putnam, Schuyler, Scotland, Sullivan.</w:t>
            </w:r>
          </w:p>
          <w:p w:rsidR="00727F51" w:rsidRPr="00F16BA6" w:rsidRDefault="00727F51" w:rsidP="00E8282E">
            <w:pPr>
              <w:widowControl w:val="0"/>
              <w:tabs>
                <w:tab w:val="right" w:pos="2835"/>
              </w:tabs>
              <w:rPr>
                <w:sz w:val="22"/>
                <w:szCs w:val="24"/>
              </w:rPr>
            </w:pPr>
          </w:p>
          <w:p w:rsidR="00727F51" w:rsidRPr="00F16BA6" w:rsidRDefault="00727F51" w:rsidP="00E8282E">
            <w:pPr>
              <w:widowControl w:val="0"/>
              <w:tabs>
                <w:tab w:val="right" w:pos="2835"/>
              </w:tabs>
              <w:rPr>
                <w:sz w:val="22"/>
                <w:szCs w:val="24"/>
              </w:rPr>
            </w:pPr>
            <w:r w:rsidRPr="00F16BA6">
              <w:rPr>
                <w:b/>
                <w:sz w:val="22"/>
                <w:szCs w:val="24"/>
              </w:rPr>
              <w:t>Macomb - WXJ92</w:t>
            </w:r>
            <w:r w:rsidRPr="00F16BA6">
              <w:rPr>
                <w:b/>
                <w:sz w:val="22"/>
                <w:szCs w:val="24"/>
              </w:rPr>
              <w:tab/>
              <w:t>162.500</w:t>
            </w:r>
          </w:p>
          <w:p w:rsidR="00727F51" w:rsidRPr="00F16BA6" w:rsidRDefault="00727F51" w:rsidP="00E8282E">
            <w:pPr>
              <w:widowControl w:val="0"/>
              <w:tabs>
                <w:tab w:val="right" w:pos="2835"/>
              </w:tabs>
              <w:rPr>
                <w:b/>
                <w:sz w:val="22"/>
                <w:szCs w:val="24"/>
              </w:rPr>
            </w:pPr>
            <w:r w:rsidRPr="00F16BA6">
              <w:rPr>
                <w:sz w:val="22"/>
                <w:szCs w:val="24"/>
              </w:rPr>
              <w:t>IL: Adams, Brown, Cass, Fulton, Hancock, Henderson, Knox, Mason, McDonough, Schuyler, Warren.</w:t>
            </w:r>
            <w:r w:rsidRPr="00F16BA6">
              <w:rPr>
                <w:b/>
                <w:sz w:val="22"/>
                <w:szCs w:val="24"/>
              </w:rPr>
              <w:tab/>
            </w:r>
          </w:p>
          <w:p w:rsidR="00727F51" w:rsidRPr="00F16BA6" w:rsidRDefault="00727F51" w:rsidP="00E8282E">
            <w:pPr>
              <w:widowControl w:val="0"/>
              <w:tabs>
                <w:tab w:val="right" w:pos="2835"/>
              </w:tabs>
              <w:rPr>
                <w:b/>
                <w:sz w:val="22"/>
                <w:szCs w:val="24"/>
              </w:rPr>
            </w:pPr>
          </w:p>
          <w:p w:rsidR="00727F51" w:rsidRPr="00F16BA6" w:rsidRDefault="00727F51" w:rsidP="00E8282E">
            <w:pPr>
              <w:widowControl w:val="0"/>
              <w:tabs>
                <w:tab w:val="right" w:pos="2835"/>
              </w:tabs>
              <w:rPr>
                <w:sz w:val="22"/>
                <w:szCs w:val="24"/>
              </w:rPr>
            </w:pPr>
            <w:r w:rsidRPr="00F16BA6">
              <w:rPr>
                <w:b/>
                <w:sz w:val="22"/>
                <w:szCs w:val="24"/>
              </w:rPr>
              <w:t>Maquoketa - KZZ83</w:t>
            </w:r>
            <w:r w:rsidRPr="00F16BA6">
              <w:rPr>
                <w:b/>
                <w:sz w:val="22"/>
                <w:szCs w:val="24"/>
              </w:rPr>
              <w:tab/>
              <w:t>162.425</w:t>
            </w:r>
          </w:p>
          <w:p w:rsidR="00727F51" w:rsidRPr="00F16BA6" w:rsidRDefault="00727F51" w:rsidP="00E8282E">
            <w:pPr>
              <w:widowControl w:val="0"/>
              <w:tabs>
                <w:tab w:val="right" w:pos="2835"/>
              </w:tabs>
              <w:rPr>
                <w:sz w:val="22"/>
                <w:szCs w:val="24"/>
              </w:rPr>
            </w:pPr>
            <w:r w:rsidRPr="00F16BA6">
              <w:rPr>
                <w:sz w:val="22"/>
                <w:szCs w:val="24"/>
              </w:rPr>
              <w:t>IA: Jackson, Dubuque, Jones, Clinton, Cedar, Delaware.  IL: Carroll, Jo Daviess.</w:t>
            </w:r>
          </w:p>
          <w:p w:rsidR="00727F51" w:rsidRPr="00F16BA6" w:rsidRDefault="00727F51" w:rsidP="00E8282E">
            <w:pPr>
              <w:widowControl w:val="0"/>
              <w:tabs>
                <w:tab w:val="right" w:pos="2835"/>
              </w:tabs>
              <w:rPr>
                <w:b/>
                <w:sz w:val="22"/>
                <w:szCs w:val="24"/>
              </w:rPr>
            </w:pPr>
          </w:p>
          <w:p w:rsidR="00727F51" w:rsidRPr="00F16BA6" w:rsidRDefault="00727F51" w:rsidP="00E8282E">
            <w:pPr>
              <w:widowControl w:val="0"/>
              <w:tabs>
                <w:tab w:val="right" w:pos="2835"/>
              </w:tabs>
              <w:rPr>
                <w:sz w:val="22"/>
                <w:szCs w:val="24"/>
                <w:u w:val="single"/>
              </w:rPr>
            </w:pPr>
            <w:r w:rsidRPr="00F16BA6">
              <w:rPr>
                <w:b/>
                <w:sz w:val="22"/>
                <w:szCs w:val="24"/>
              </w:rPr>
              <w:t>Medill - WXL99</w:t>
            </w:r>
            <w:r w:rsidRPr="00F16BA6">
              <w:rPr>
                <w:b/>
                <w:sz w:val="22"/>
                <w:szCs w:val="24"/>
              </w:rPr>
              <w:tab/>
              <w:t>162.450</w:t>
            </w:r>
          </w:p>
          <w:p w:rsidR="00727F51" w:rsidRPr="00F16BA6" w:rsidRDefault="00727F51" w:rsidP="00E8282E">
            <w:pPr>
              <w:widowControl w:val="0"/>
              <w:tabs>
                <w:tab w:val="right" w:pos="2835"/>
              </w:tabs>
              <w:rPr>
                <w:b/>
                <w:sz w:val="22"/>
                <w:szCs w:val="24"/>
              </w:rPr>
            </w:pPr>
            <w:r w:rsidRPr="00F16BA6">
              <w:rPr>
                <w:sz w:val="22"/>
                <w:szCs w:val="24"/>
              </w:rPr>
              <w:t>MO: Clark, Knox, Lewis, Scotland.  IA: Lee, Van Buren. IL: Adams, Hancock.</w:t>
            </w:r>
          </w:p>
          <w:p w:rsidR="00727F51" w:rsidRPr="00F16BA6" w:rsidRDefault="00727F51" w:rsidP="00E8282E">
            <w:pPr>
              <w:widowControl w:val="0"/>
              <w:tabs>
                <w:tab w:val="right" w:pos="2835"/>
              </w:tabs>
              <w:rPr>
                <w:sz w:val="22"/>
                <w:szCs w:val="24"/>
              </w:rPr>
            </w:pPr>
          </w:p>
          <w:p w:rsidR="00727F51" w:rsidRPr="00F16BA6" w:rsidRDefault="00727F51" w:rsidP="00E8282E">
            <w:pPr>
              <w:widowControl w:val="0"/>
              <w:tabs>
                <w:tab w:val="right" w:pos="2835"/>
              </w:tabs>
              <w:rPr>
                <w:b/>
                <w:sz w:val="22"/>
                <w:szCs w:val="24"/>
              </w:rPr>
            </w:pPr>
            <w:r w:rsidRPr="00F16BA6">
              <w:rPr>
                <w:b/>
                <w:sz w:val="22"/>
                <w:szCs w:val="24"/>
              </w:rPr>
              <w:t>Montezuma – KXI62</w:t>
            </w:r>
            <w:r w:rsidRPr="00F16BA6">
              <w:rPr>
                <w:b/>
                <w:sz w:val="22"/>
                <w:szCs w:val="24"/>
              </w:rPr>
              <w:tab/>
              <w:t>162.450</w:t>
            </w:r>
          </w:p>
          <w:p w:rsidR="00727F51" w:rsidRPr="00F16BA6" w:rsidRDefault="00727F51" w:rsidP="00E8282E">
            <w:pPr>
              <w:widowControl w:val="0"/>
              <w:tabs>
                <w:tab w:val="right" w:pos="2835"/>
              </w:tabs>
              <w:rPr>
                <w:sz w:val="22"/>
                <w:szCs w:val="24"/>
              </w:rPr>
            </w:pPr>
            <w:r w:rsidRPr="00F16BA6">
              <w:rPr>
                <w:sz w:val="22"/>
                <w:szCs w:val="24"/>
              </w:rPr>
              <w:t>IA: Iowa, Jasper, Keokuk, Mahaska, Marion, Poweshiek, Tama.</w:t>
            </w:r>
          </w:p>
          <w:p w:rsidR="00727F51" w:rsidRPr="00F16BA6" w:rsidRDefault="00727F51" w:rsidP="00E8282E">
            <w:pPr>
              <w:widowControl w:val="0"/>
              <w:tabs>
                <w:tab w:val="left" w:pos="0"/>
                <w:tab w:val="left" w:pos="720"/>
                <w:tab w:val="left" w:pos="1440"/>
                <w:tab w:val="left" w:pos="2160"/>
                <w:tab w:val="left" w:pos="2880"/>
                <w:tab w:val="left" w:pos="3600"/>
                <w:tab w:val="left" w:pos="3630"/>
                <w:tab w:val="left" w:pos="4320"/>
                <w:tab w:val="left" w:pos="5040"/>
                <w:tab w:val="left" w:pos="5760"/>
                <w:tab w:val="left" w:pos="6480"/>
                <w:tab w:val="left" w:pos="7200"/>
                <w:tab w:val="left" w:pos="7920"/>
                <w:tab w:val="left" w:pos="8640"/>
                <w:tab w:val="left" w:pos="9360"/>
              </w:tabs>
              <w:spacing w:after="48"/>
              <w:rPr>
                <w:sz w:val="22"/>
                <w:szCs w:val="24"/>
              </w:rPr>
            </w:pPr>
          </w:p>
        </w:tc>
        <w:tc>
          <w:tcPr>
            <w:tcW w:w="3240" w:type="dxa"/>
          </w:tcPr>
          <w:p w:rsidR="00727F51" w:rsidRPr="00F16BA6" w:rsidRDefault="00727F51" w:rsidP="00E8282E">
            <w:pPr>
              <w:widowControl w:val="0"/>
              <w:tabs>
                <w:tab w:val="right" w:pos="2775"/>
                <w:tab w:val="left" w:pos="2880"/>
                <w:tab w:val="left" w:pos="3030"/>
                <w:tab w:val="right" w:pos="3068"/>
                <w:tab w:val="left" w:pos="4020"/>
              </w:tabs>
              <w:rPr>
                <w:sz w:val="22"/>
                <w:szCs w:val="24"/>
              </w:rPr>
            </w:pPr>
            <w:r w:rsidRPr="00F16BA6">
              <w:rPr>
                <w:b/>
                <w:sz w:val="22"/>
                <w:szCs w:val="24"/>
              </w:rPr>
              <w:t>Peoria – WXJ71</w:t>
            </w:r>
            <w:r w:rsidRPr="00F16BA6">
              <w:rPr>
                <w:b/>
                <w:sz w:val="22"/>
                <w:szCs w:val="24"/>
              </w:rPr>
              <w:tab/>
              <w:t>162.475</w:t>
            </w:r>
          </w:p>
          <w:p w:rsidR="00727F51" w:rsidRPr="00F16BA6" w:rsidRDefault="00727F51" w:rsidP="00E8282E">
            <w:pPr>
              <w:widowControl w:val="0"/>
              <w:tabs>
                <w:tab w:val="left" w:pos="0"/>
                <w:tab w:val="left" w:pos="720"/>
                <w:tab w:val="left" w:pos="1440"/>
                <w:tab w:val="left" w:pos="2160"/>
                <w:tab w:val="right" w:pos="2640"/>
                <w:tab w:val="left" w:pos="2880"/>
                <w:tab w:val="left" w:pos="3030"/>
                <w:tab w:val="right" w:pos="3068"/>
                <w:tab w:val="left" w:pos="4020"/>
                <w:tab w:val="left" w:pos="4320"/>
                <w:tab w:val="left" w:pos="5040"/>
                <w:tab w:val="left" w:pos="5760"/>
                <w:tab w:val="left" w:pos="6480"/>
                <w:tab w:val="left" w:pos="7200"/>
                <w:tab w:val="left" w:pos="7920"/>
                <w:tab w:val="left" w:pos="8640"/>
                <w:tab w:val="left" w:pos="9360"/>
              </w:tabs>
              <w:rPr>
                <w:sz w:val="22"/>
                <w:szCs w:val="24"/>
              </w:rPr>
            </w:pPr>
            <w:r w:rsidRPr="00F16BA6">
              <w:rPr>
                <w:sz w:val="22"/>
                <w:szCs w:val="24"/>
              </w:rPr>
              <w:t>IL: Fulton, Knox, Marshall, Mason, Peoria, Putnam, Stark, Tazewell, Woodford.</w:t>
            </w:r>
          </w:p>
          <w:p w:rsidR="00727F51" w:rsidRPr="00F16BA6" w:rsidRDefault="00727F51" w:rsidP="00E8282E">
            <w:pPr>
              <w:widowControl w:val="0"/>
              <w:tabs>
                <w:tab w:val="right" w:pos="2775"/>
                <w:tab w:val="left" w:pos="2880"/>
                <w:tab w:val="left" w:pos="3030"/>
                <w:tab w:val="right" w:pos="3068"/>
                <w:tab w:val="right" w:pos="3360"/>
                <w:tab w:val="left" w:pos="4020"/>
              </w:tabs>
              <w:rPr>
                <w:b/>
                <w:sz w:val="22"/>
                <w:szCs w:val="24"/>
              </w:rPr>
            </w:pPr>
          </w:p>
          <w:p w:rsidR="00727F51" w:rsidRPr="00F16BA6" w:rsidRDefault="00727F51" w:rsidP="00E8282E">
            <w:pPr>
              <w:widowControl w:val="0"/>
              <w:tabs>
                <w:tab w:val="right" w:pos="2775"/>
                <w:tab w:val="left" w:pos="2880"/>
                <w:tab w:val="left" w:pos="3030"/>
                <w:tab w:val="right" w:pos="3068"/>
                <w:tab w:val="right" w:pos="3360"/>
                <w:tab w:val="left" w:pos="4020"/>
              </w:tabs>
              <w:rPr>
                <w:sz w:val="22"/>
                <w:szCs w:val="24"/>
              </w:rPr>
            </w:pPr>
            <w:r w:rsidRPr="00F16BA6">
              <w:rPr>
                <w:b/>
                <w:sz w:val="22"/>
                <w:szCs w:val="24"/>
              </w:rPr>
              <w:t>Princeton - WXL22</w:t>
            </w:r>
            <w:r w:rsidRPr="00F16BA6">
              <w:rPr>
                <w:b/>
                <w:sz w:val="22"/>
                <w:szCs w:val="24"/>
              </w:rPr>
              <w:tab/>
              <w:t>162.425</w:t>
            </w:r>
          </w:p>
          <w:p w:rsidR="00727F51" w:rsidRPr="00F16BA6" w:rsidRDefault="00727F51" w:rsidP="00E8282E">
            <w:pPr>
              <w:widowControl w:val="0"/>
              <w:tabs>
                <w:tab w:val="left" w:pos="0"/>
                <w:tab w:val="left" w:pos="720"/>
                <w:tab w:val="left" w:pos="1440"/>
                <w:tab w:val="left" w:pos="2160"/>
                <w:tab w:val="right" w:pos="2775"/>
                <w:tab w:val="left" w:pos="2880"/>
                <w:tab w:val="left" w:pos="3030"/>
                <w:tab w:val="right" w:pos="3068"/>
                <w:tab w:val="left" w:pos="4020"/>
                <w:tab w:val="left" w:pos="4320"/>
                <w:tab w:val="left" w:pos="5040"/>
                <w:tab w:val="left" w:pos="5760"/>
                <w:tab w:val="left" w:pos="6480"/>
                <w:tab w:val="left" w:pos="7200"/>
                <w:tab w:val="left" w:pos="7920"/>
                <w:tab w:val="left" w:pos="8640"/>
                <w:tab w:val="left" w:pos="9360"/>
              </w:tabs>
              <w:rPr>
                <w:sz w:val="22"/>
                <w:szCs w:val="24"/>
              </w:rPr>
            </w:pPr>
            <w:r w:rsidRPr="00F16BA6">
              <w:rPr>
                <w:sz w:val="22"/>
                <w:szCs w:val="24"/>
              </w:rPr>
              <w:t>IL: Bureau, Henry, LaSalle, Lee, Marshall, Putnam, Stark, Whiteside.</w:t>
            </w:r>
          </w:p>
          <w:p w:rsidR="00727F51" w:rsidRPr="00F16BA6" w:rsidRDefault="00727F51" w:rsidP="00E8282E">
            <w:pPr>
              <w:widowControl w:val="0"/>
              <w:tabs>
                <w:tab w:val="left" w:pos="0"/>
                <w:tab w:val="left" w:pos="720"/>
                <w:tab w:val="left" w:pos="1440"/>
                <w:tab w:val="left" w:pos="2160"/>
                <w:tab w:val="right" w:pos="2775"/>
                <w:tab w:val="left" w:pos="2880"/>
                <w:tab w:val="left" w:pos="3030"/>
                <w:tab w:val="right" w:pos="3068"/>
                <w:tab w:val="left" w:pos="4020"/>
                <w:tab w:val="left" w:pos="4320"/>
                <w:tab w:val="left" w:pos="5040"/>
                <w:tab w:val="left" w:pos="5760"/>
                <w:tab w:val="left" w:pos="6480"/>
                <w:tab w:val="left" w:pos="7200"/>
                <w:tab w:val="left" w:pos="7920"/>
                <w:tab w:val="left" w:pos="8640"/>
                <w:tab w:val="left" w:pos="9360"/>
              </w:tabs>
              <w:rPr>
                <w:b/>
                <w:sz w:val="22"/>
                <w:szCs w:val="24"/>
              </w:rPr>
            </w:pPr>
          </w:p>
          <w:p w:rsidR="00727F51" w:rsidRPr="00F16BA6" w:rsidRDefault="00727F51" w:rsidP="00E8282E">
            <w:pPr>
              <w:widowControl w:val="0"/>
              <w:tabs>
                <w:tab w:val="right" w:pos="2775"/>
                <w:tab w:val="left" w:pos="2880"/>
                <w:tab w:val="left" w:pos="3030"/>
                <w:tab w:val="right" w:pos="3068"/>
                <w:tab w:val="right" w:pos="3360"/>
                <w:tab w:val="left" w:pos="4020"/>
              </w:tabs>
              <w:rPr>
                <w:sz w:val="22"/>
                <w:szCs w:val="24"/>
              </w:rPr>
            </w:pPr>
            <w:r w:rsidRPr="00F16BA6">
              <w:rPr>
                <w:b/>
                <w:sz w:val="22"/>
                <w:szCs w:val="24"/>
              </w:rPr>
              <w:t>Quad Cities - WXJ73</w:t>
            </w:r>
            <w:r w:rsidRPr="00F16BA6">
              <w:rPr>
                <w:b/>
                <w:sz w:val="22"/>
                <w:szCs w:val="24"/>
              </w:rPr>
              <w:tab/>
              <w:t>162.550</w:t>
            </w:r>
          </w:p>
          <w:p w:rsidR="00727F51" w:rsidRPr="00F16BA6" w:rsidRDefault="00727F51" w:rsidP="00E8282E">
            <w:pPr>
              <w:widowControl w:val="0"/>
              <w:tabs>
                <w:tab w:val="left" w:pos="0"/>
                <w:tab w:val="left" w:pos="720"/>
                <w:tab w:val="left" w:pos="1440"/>
                <w:tab w:val="left" w:pos="2160"/>
                <w:tab w:val="right" w:pos="2775"/>
                <w:tab w:val="left" w:pos="2880"/>
                <w:tab w:val="left" w:pos="3030"/>
                <w:tab w:val="right" w:pos="3068"/>
                <w:tab w:val="left" w:pos="4020"/>
                <w:tab w:val="left" w:pos="4320"/>
                <w:tab w:val="left" w:pos="5040"/>
                <w:tab w:val="left" w:pos="5760"/>
                <w:tab w:val="left" w:pos="6480"/>
                <w:tab w:val="left" w:pos="7200"/>
                <w:tab w:val="left" w:pos="7920"/>
                <w:tab w:val="left" w:pos="8640"/>
                <w:tab w:val="left" w:pos="9360"/>
              </w:tabs>
              <w:rPr>
                <w:sz w:val="22"/>
                <w:szCs w:val="24"/>
              </w:rPr>
            </w:pPr>
            <w:r w:rsidRPr="00F16BA6">
              <w:rPr>
                <w:sz w:val="22"/>
                <w:szCs w:val="24"/>
              </w:rPr>
              <w:t>IA: Clinton, Cedar, Louisa, Muscatine, Scott.  IL: Henry, Mercer, Rock Island, Whiteside.</w:t>
            </w:r>
          </w:p>
          <w:p w:rsidR="00727F51" w:rsidRPr="00F16BA6" w:rsidRDefault="00727F51" w:rsidP="00E8282E">
            <w:pPr>
              <w:widowControl w:val="0"/>
              <w:tabs>
                <w:tab w:val="right" w:pos="2775"/>
                <w:tab w:val="left" w:pos="2880"/>
                <w:tab w:val="left" w:pos="3030"/>
                <w:tab w:val="right" w:pos="3068"/>
                <w:tab w:val="left" w:pos="4020"/>
              </w:tabs>
              <w:rPr>
                <w:b/>
                <w:sz w:val="22"/>
                <w:szCs w:val="24"/>
              </w:rPr>
            </w:pPr>
          </w:p>
          <w:p w:rsidR="00727F51" w:rsidRPr="00F16BA6" w:rsidRDefault="00727F51" w:rsidP="00E8282E">
            <w:pPr>
              <w:widowControl w:val="0"/>
              <w:tabs>
                <w:tab w:val="right" w:pos="2775"/>
                <w:tab w:val="left" w:pos="2880"/>
                <w:tab w:val="left" w:pos="3030"/>
                <w:tab w:val="right" w:pos="3068"/>
                <w:tab w:val="left" w:pos="4020"/>
              </w:tabs>
              <w:rPr>
                <w:sz w:val="22"/>
                <w:szCs w:val="24"/>
              </w:rPr>
            </w:pPr>
            <w:r w:rsidRPr="00F16BA6">
              <w:rPr>
                <w:b/>
                <w:sz w:val="22"/>
                <w:szCs w:val="24"/>
              </w:rPr>
              <w:t>Waterloo – WXL94</w:t>
            </w:r>
            <w:r w:rsidRPr="00F16BA6">
              <w:rPr>
                <w:b/>
                <w:sz w:val="22"/>
                <w:szCs w:val="24"/>
              </w:rPr>
              <w:tab/>
              <w:t>162.550</w:t>
            </w:r>
          </w:p>
          <w:p w:rsidR="00727F51" w:rsidRPr="00F16BA6" w:rsidRDefault="00727F51" w:rsidP="00E8282E">
            <w:pPr>
              <w:widowControl w:val="0"/>
              <w:tabs>
                <w:tab w:val="left" w:pos="0"/>
                <w:tab w:val="left" w:pos="720"/>
                <w:tab w:val="left" w:pos="1440"/>
                <w:tab w:val="left" w:pos="2160"/>
                <w:tab w:val="right" w:pos="2775"/>
                <w:tab w:val="left" w:pos="2880"/>
                <w:tab w:val="left" w:pos="3030"/>
                <w:tab w:val="right" w:pos="3068"/>
                <w:tab w:val="left" w:pos="4020"/>
                <w:tab w:val="left" w:pos="4320"/>
                <w:tab w:val="left" w:pos="5040"/>
                <w:tab w:val="left" w:pos="5760"/>
                <w:tab w:val="left" w:pos="6480"/>
                <w:tab w:val="left" w:pos="7200"/>
                <w:tab w:val="left" w:pos="7920"/>
                <w:tab w:val="left" w:pos="8640"/>
                <w:tab w:val="left" w:pos="9360"/>
              </w:tabs>
              <w:rPr>
                <w:sz w:val="22"/>
                <w:szCs w:val="24"/>
              </w:rPr>
            </w:pPr>
            <w:r w:rsidRPr="00F16BA6">
              <w:rPr>
                <w:sz w:val="22"/>
                <w:szCs w:val="24"/>
              </w:rPr>
              <w:t>IA: Black Hawk, Bremer, Buchanan, Butler, Chickasaw, Fayette, Floyd, Grundy.</w:t>
            </w:r>
          </w:p>
          <w:p w:rsidR="00727F51" w:rsidRPr="00F16BA6" w:rsidRDefault="00727F51" w:rsidP="00E8282E">
            <w:pPr>
              <w:widowControl w:val="0"/>
              <w:tabs>
                <w:tab w:val="left" w:pos="0"/>
                <w:tab w:val="left" w:pos="720"/>
                <w:tab w:val="left" w:pos="1440"/>
                <w:tab w:val="left" w:pos="2160"/>
                <w:tab w:val="right" w:pos="2775"/>
                <w:tab w:val="left" w:pos="2880"/>
                <w:tab w:val="left" w:pos="3030"/>
                <w:tab w:val="right" w:pos="3068"/>
                <w:tab w:val="left" w:pos="4020"/>
                <w:tab w:val="left" w:pos="4320"/>
                <w:tab w:val="left" w:pos="5040"/>
                <w:tab w:val="left" w:pos="5760"/>
                <w:tab w:val="left" w:pos="6480"/>
                <w:tab w:val="left" w:pos="7200"/>
                <w:tab w:val="left" w:pos="7920"/>
                <w:tab w:val="left" w:pos="8640"/>
                <w:tab w:val="left" w:pos="9360"/>
              </w:tabs>
              <w:rPr>
                <w:sz w:val="22"/>
                <w:szCs w:val="24"/>
              </w:rPr>
            </w:pPr>
          </w:p>
          <w:p w:rsidR="00727F51" w:rsidRPr="00F16BA6" w:rsidRDefault="00727F51" w:rsidP="00E8282E">
            <w:pPr>
              <w:widowControl w:val="0"/>
              <w:tabs>
                <w:tab w:val="left" w:pos="0"/>
                <w:tab w:val="left" w:pos="720"/>
                <w:tab w:val="left" w:pos="1440"/>
                <w:tab w:val="left" w:pos="2160"/>
                <w:tab w:val="left" w:pos="3030"/>
                <w:tab w:val="right" w:pos="3068"/>
                <w:tab w:val="right" w:pos="3120"/>
                <w:tab w:val="left" w:pos="4020"/>
                <w:tab w:val="left" w:pos="4320"/>
                <w:tab w:val="left" w:pos="5040"/>
                <w:tab w:val="left" w:pos="5760"/>
                <w:tab w:val="left" w:pos="6480"/>
                <w:tab w:val="left" w:pos="7200"/>
                <w:tab w:val="left" w:pos="7920"/>
                <w:tab w:val="left" w:pos="8640"/>
                <w:tab w:val="left" w:pos="9360"/>
              </w:tabs>
              <w:rPr>
                <w:sz w:val="22"/>
                <w:szCs w:val="24"/>
              </w:rPr>
            </w:pPr>
            <w:r w:rsidRPr="00F16BA6">
              <w:rPr>
                <w:b/>
                <w:sz w:val="22"/>
                <w:szCs w:val="24"/>
              </w:rPr>
              <w:t>W Burlington - WXN83 162.525</w:t>
            </w:r>
          </w:p>
          <w:p w:rsidR="00727F51" w:rsidRPr="00F16BA6" w:rsidRDefault="00727F51" w:rsidP="00E8282E">
            <w:pPr>
              <w:widowControl w:val="0"/>
              <w:tabs>
                <w:tab w:val="right" w:pos="2775"/>
                <w:tab w:val="left" w:pos="2880"/>
                <w:tab w:val="left" w:pos="3030"/>
                <w:tab w:val="right" w:pos="3068"/>
                <w:tab w:val="left" w:pos="4020"/>
              </w:tabs>
              <w:rPr>
                <w:sz w:val="22"/>
                <w:szCs w:val="24"/>
              </w:rPr>
            </w:pPr>
            <w:r w:rsidRPr="00F16BA6">
              <w:rPr>
                <w:sz w:val="22"/>
                <w:szCs w:val="24"/>
              </w:rPr>
              <w:t>IA: Des Moines, Henry, Lee, Louisa.  IL: Hancock, Henderson, Mercer, Warren.</w:t>
            </w:r>
          </w:p>
          <w:p w:rsidR="00727F51" w:rsidRPr="00F16BA6" w:rsidRDefault="00727F51" w:rsidP="00E8282E">
            <w:pPr>
              <w:widowControl w:val="0"/>
              <w:tabs>
                <w:tab w:val="left" w:pos="0"/>
                <w:tab w:val="left" w:pos="720"/>
                <w:tab w:val="left" w:pos="1440"/>
                <w:tab w:val="left" w:pos="2160"/>
                <w:tab w:val="right" w:pos="2775"/>
                <w:tab w:val="left" w:pos="2880"/>
                <w:tab w:val="left" w:pos="3030"/>
                <w:tab w:val="left" w:pos="4020"/>
                <w:tab w:val="left" w:pos="4320"/>
                <w:tab w:val="left" w:pos="5040"/>
                <w:tab w:val="left" w:pos="5760"/>
                <w:tab w:val="left" w:pos="6480"/>
                <w:tab w:val="left" w:pos="7200"/>
                <w:tab w:val="left" w:pos="7920"/>
                <w:tab w:val="left" w:pos="8640"/>
                <w:tab w:val="left" w:pos="9360"/>
              </w:tabs>
              <w:spacing w:after="48"/>
              <w:rPr>
                <w:sz w:val="22"/>
                <w:szCs w:val="24"/>
              </w:rPr>
            </w:pPr>
          </w:p>
        </w:tc>
      </w:tr>
    </w:tbl>
    <w:p w:rsidR="00F16BA6" w:rsidRDefault="00F16BA6" w:rsidP="00DE010A">
      <w:pPr>
        <w:rPr>
          <w:b/>
          <w:sz w:val="28"/>
          <w:szCs w:val="24"/>
          <w:u w:val="single"/>
        </w:rPr>
      </w:pPr>
    </w:p>
    <w:p w:rsidR="002815B0" w:rsidRPr="00FB73AD" w:rsidRDefault="002815B0" w:rsidP="00FB73AD">
      <w:pPr>
        <w:autoSpaceDE w:val="0"/>
        <w:autoSpaceDN w:val="0"/>
        <w:adjustRightInd w:val="0"/>
        <w:jc w:val="both"/>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FB73AD">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Programming Your Radio</w:t>
      </w:r>
    </w:p>
    <w:p w:rsidR="00AE5FD7" w:rsidRPr="00BB28E5" w:rsidRDefault="00AE5FD7" w:rsidP="002B019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Cs w:val="24"/>
        </w:rPr>
      </w:pPr>
      <w:r w:rsidRPr="00BB28E5">
        <w:rPr>
          <w:szCs w:val="24"/>
        </w:rPr>
        <w:t xml:space="preserve">The </w:t>
      </w:r>
      <w:r w:rsidR="00F16BA6" w:rsidRPr="00BB28E5">
        <w:rPr>
          <w:szCs w:val="24"/>
        </w:rPr>
        <w:t xml:space="preserve">county </w:t>
      </w:r>
      <w:r w:rsidRPr="00BB28E5">
        <w:rPr>
          <w:szCs w:val="24"/>
        </w:rPr>
        <w:t xml:space="preserve">codes for your local area of concern, called FIPS numbers, should be programmed into </w:t>
      </w:r>
      <w:r w:rsidR="002815B0" w:rsidRPr="00BB28E5">
        <w:rPr>
          <w:szCs w:val="24"/>
        </w:rPr>
        <w:t>your</w:t>
      </w:r>
      <w:r w:rsidRPr="00BB28E5">
        <w:rPr>
          <w:szCs w:val="24"/>
        </w:rPr>
        <w:t xml:space="preserve"> r</w:t>
      </w:r>
      <w:r w:rsidR="002815B0" w:rsidRPr="00BB28E5">
        <w:rPr>
          <w:szCs w:val="24"/>
        </w:rPr>
        <w:t xml:space="preserve">adio </w:t>
      </w:r>
      <w:r w:rsidRPr="00BB28E5">
        <w:rPr>
          <w:szCs w:val="24"/>
        </w:rPr>
        <w:t xml:space="preserve">according to </w:t>
      </w:r>
      <w:r w:rsidR="002815B0" w:rsidRPr="00BB28E5">
        <w:rPr>
          <w:szCs w:val="24"/>
        </w:rPr>
        <w:t xml:space="preserve">its specific </w:t>
      </w:r>
      <w:r w:rsidRPr="00BB28E5">
        <w:rPr>
          <w:szCs w:val="24"/>
        </w:rPr>
        <w:t xml:space="preserve">instructions. While each situation is unique, it is usually a good idea to include warnings for an adjacent county especially when located near a county </w:t>
      </w:r>
      <w:r w:rsidR="002815B0" w:rsidRPr="00BB28E5">
        <w:rPr>
          <w:szCs w:val="24"/>
        </w:rPr>
        <w:t>line</w:t>
      </w:r>
      <w:r w:rsidRPr="00BB28E5">
        <w:rPr>
          <w:szCs w:val="24"/>
        </w:rPr>
        <w:t>.</w:t>
      </w:r>
    </w:p>
    <w:p w:rsidR="00AE5FD7" w:rsidRPr="00CB561B" w:rsidRDefault="00AE5FD7" w:rsidP="002B019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16"/>
          <w:szCs w:val="24"/>
        </w:rPr>
      </w:pPr>
    </w:p>
    <w:p w:rsidR="00AE5FD7" w:rsidRPr="00FB73AD" w:rsidRDefault="00AE5FD7" w:rsidP="00FB73AD">
      <w:pPr>
        <w:autoSpaceDE w:val="0"/>
        <w:autoSpaceDN w:val="0"/>
        <w:adjustRightInd w:val="0"/>
        <w:jc w:val="both"/>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FB73AD">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 Caution about Programming Your Radio</w:t>
      </w:r>
    </w:p>
    <w:p w:rsidR="00F16BA6" w:rsidRPr="00BB28E5" w:rsidRDefault="00AE5FD7" w:rsidP="002B019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sidRPr="00BB28E5">
        <w:rPr>
          <w:szCs w:val="24"/>
        </w:rPr>
        <w:t>Remember that you</w:t>
      </w:r>
      <w:r w:rsidR="00F16BA6" w:rsidRPr="00BB28E5">
        <w:rPr>
          <w:szCs w:val="24"/>
        </w:rPr>
        <w:t>r</w:t>
      </w:r>
      <w:r w:rsidRPr="00BB28E5">
        <w:rPr>
          <w:szCs w:val="24"/>
        </w:rPr>
        <w:t xml:space="preserve"> radio will only alert you for counties </w:t>
      </w:r>
      <w:r w:rsidRPr="00BB28E5">
        <w:rPr>
          <w:i/>
          <w:szCs w:val="24"/>
        </w:rPr>
        <w:t>with</w:t>
      </w:r>
      <w:r w:rsidR="00F16BA6" w:rsidRPr="00BB28E5">
        <w:rPr>
          <w:i/>
          <w:szCs w:val="24"/>
        </w:rPr>
        <w:t xml:space="preserve">in </w:t>
      </w:r>
      <w:r w:rsidR="002815B0" w:rsidRPr="00BB28E5">
        <w:rPr>
          <w:i/>
          <w:szCs w:val="24"/>
        </w:rPr>
        <w:t xml:space="preserve">its local </w:t>
      </w:r>
      <w:r w:rsidR="00F16BA6" w:rsidRPr="00BB28E5">
        <w:rPr>
          <w:i/>
          <w:szCs w:val="24"/>
        </w:rPr>
        <w:t>listening area</w:t>
      </w:r>
      <w:r w:rsidRPr="00BB28E5">
        <w:rPr>
          <w:i/>
          <w:szCs w:val="24"/>
        </w:rPr>
        <w:t xml:space="preserve">, </w:t>
      </w:r>
      <w:r w:rsidRPr="00BB28E5">
        <w:rPr>
          <w:szCs w:val="24"/>
        </w:rPr>
        <w:t xml:space="preserve">so </w:t>
      </w:r>
      <w:r w:rsidR="002815B0" w:rsidRPr="00BB28E5">
        <w:rPr>
          <w:szCs w:val="24"/>
        </w:rPr>
        <w:t xml:space="preserve">tune to the </w:t>
      </w:r>
      <w:r w:rsidR="00F16BA6" w:rsidRPr="00BB28E5">
        <w:rPr>
          <w:szCs w:val="24"/>
        </w:rPr>
        <w:t xml:space="preserve">station </w:t>
      </w:r>
      <w:r w:rsidR="002815B0" w:rsidRPr="00BB28E5">
        <w:rPr>
          <w:szCs w:val="24"/>
        </w:rPr>
        <w:t xml:space="preserve">that </w:t>
      </w:r>
      <w:r w:rsidR="00F16BA6" w:rsidRPr="00BB28E5">
        <w:rPr>
          <w:szCs w:val="24"/>
        </w:rPr>
        <w:t xml:space="preserve">gives you the best reception and </w:t>
      </w:r>
      <w:r w:rsidRPr="00BB28E5">
        <w:rPr>
          <w:szCs w:val="24"/>
        </w:rPr>
        <w:t xml:space="preserve">check </w:t>
      </w:r>
      <w:r w:rsidR="00CB561B">
        <w:rPr>
          <w:szCs w:val="24"/>
        </w:rPr>
        <w:t>it</w:t>
      </w:r>
      <w:r w:rsidR="00F16BA6" w:rsidRPr="00BB28E5">
        <w:rPr>
          <w:szCs w:val="24"/>
        </w:rPr>
        <w:t xml:space="preserve">s listening area (previous page) </w:t>
      </w:r>
      <w:r w:rsidRPr="00BB28E5">
        <w:rPr>
          <w:szCs w:val="24"/>
        </w:rPr>
        <w:t xml:space="preserve">before you </w:t>
      </w:r>
      <w:r w:rsidR="002815B0" w:rsidRPr="00BB28E5">
        <w:rPr>
          <w:szCs w:val="24"/>
        </w:rPr>
        <w:t xml:space="preserve">begin. </w:t>
      </w:r>
      <w:r w:rsidRPr="00BB28E5">
        <w:rPr>
          <w:szCs w:val="24"/>
        </w:rPr>
        <w:t xml:space="preserve"> </w:t>
      </w:r>
    </w:p>
    <w:p w:rsidR="00F16BA6" w:rsidRPr="00CB561B" w:rsidRDefault="00F16BA6" w:rsidP="002B019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 w:val="16"/>
          <w:szCs w:val="24"/>
        </w:rPr>
      </w:pPr>
    </w:p>
    <w:p w:rsidR="002B019D" w:rsidRPr="00BB28E5" w:rsidRDefault="00AE5FD7" w:rsidP="002B019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szCs w:val="24"/>
        </w:rPr>
      </w:pPr>
      <w:r w:rsidRPr="00BB28E5">
        <w:rPr>
          <w:szCs w:val="24"/>
        </w:rPr>
        <w:t xml:space="preserve">If you </w:t>
      </w:r>
      <w:r w:rsidR="00CB561B">
        <w:rPr>
          <w:szCs w:val="24"/>
        </w:rPr>
        <w:t xml:space="preserve">frequently travel with </w:t>
      </w:r>
      <w:r w:rsidRPr="00BB28E5">
        <w:rPr>
          <w:szCs w:val="24"/>
        </w:rPr>
        <w:t xml:space="preserve">your radio between two different </w:t>
      </w:r>
      <w:r w:rsidR="00F16BA6" w:rsidRPr="00BB28E5">
        <w:rPr>
          <w:szCs w:val="24"/>
        </w:rPr>
        <w:t>stations</w:t>
      </w:r>
      <w:r w:rsidRPr="00BB28E5">
        <w:rPr>
          <w:szCs w:val="24"/>
        </w:rPr>
        <w:t xml:space="preserve">, you can usually program multiple counties. For example, </w:t>
      </w:r>
      <w:r w:rsidR="00CB561B">
        <w:rPr>
          <w:szCs w:val="24"/>
        </w:rPr>
        <w:t xml:space="preserve">if </w:t>
      </w:r>
      <w:r w:rsidRPr="00BB28E5">
        <w:rPr>
          <w:szCs w:val="24"/>
        </w:rPr>
        <w:t xml:space="preserve">you </w:t>
      </w:r>
      <w:r w:rsidR="002815B0" w:rsidRPr="00BB28E5">
        <w:rPr>
          <w:szCs w:val="24"/>
        </w:rPr>
        <w:t xml:space="preserve">coach in </w:t>
      </w:r>
      <w:r w:rsidRPr="00BB28E5">
        <w:rPr>
          <w:szCs w:val="24"/>
        </w:rPr>
        <w:t xml:space="preserve">Vinton (Benton County) and </w:t>
      </w:r>
      <w:r w:rsidR="002815B0" w:rsidRPr="00BB28E5">
        <w:rPr>
          <w:szCs w:val="24"/>
        </w:rPr>
        <w:t>officiate games in Wa</w:t>
      </w:r>
      <w:r w:rsidRPr="00BB28E5">
        <w:rPr>
          <w:szCs w:val="24"/>
        </w:rPr>
        <w:t>terloo</w:t>
      </w:r>
      <w:r w:rsidR="00CB561B">
        <w:rPr>
          <w:szCs w:val="24"/>
        </w:rPr>
        <w:t>, y</w:t>
      </w:r>
      <w:r w:rsidRPr="00BB28E5">
        <w:rPr>
          <w:szCs w:val="24"/>
        </w:rPr>
        <w:t xml:space="preserve">ou could program both Black Hawk and Benton Counties into your radio. Then </w:t>
      </w:r>
      <w:r w:rsidR="002815B0" w:rsidRPr="00BB28E5">
        <w:rPr>
          <w:szCs w:val="24"/>
        </w:rPr>
        <w:t xml:space="preserve">you only need to change the stations when you travel between areas.  </w:t>
      </w:r>
      <w:r w:rsidRPr="00BB28E5">
        <w:rPr>
          <w:szCs w:val="24"/>
        </w:rPr>
        <w:t xml:space="preserve">Most SAME radios also have a way to revert to receiving all warnings within the listening area. </w:t>
      </w:r>
    </w:p>
    <w:p w:rsidR="00AE5FD7" w:rsidRPr="00CB561B" w:rsidRDefault="00AE5FD7" w:rsidP="00AE5FD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sz w:val="16"/>
          <w:szCs w:val="24"/>
        </w:rPr>
      </w:pPr>
    </w:p>
    <w:p w:rsidR="00AE5FD7" w:rsidRPr="00FB73AD" w:rsidRDefault="00AE5FD7" w:rsidP="00FB73AD">
      <w:pPr>
        <w:autoSpaceDE w:val="0"/>
        <w:autoSpaceDN w:val="0"/>
        <w:adjustRightInd w:val="0"/>
        <w:jc w:val="both"/>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FB73AD">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FIPS Codes for the Quad Cities Region</w:t>
      </w:r>
    </w:p>
    <w:tbl>
      <w:tblPr>
        <w:tblW w:w="0" w:type="auto"/>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52" w:type="dxa"/>
          <w:right w:w="552" w:type="dxa"/>
        </w:tblCellMar>
        <w:tblLook w:val="0000" w:firstRow="0" w:lastRow="0" w:firstColumn="0" w:lastColumn="0" w:noHBand="0" w:noVBand="0"/>
      </w:tblPr>
      <w:tblGrid>
        <w:gridCol w:w="3390"/>
        <w:gridCol w:w="3390"/>
        <w:gridCol w:w="3390"/>
      </w:tblGrid>
      <w:tr w:rsidR="00AE5FD7" w:rsidRPr="00BB28E5" w:rsidTr="00CB561B">
        <w:trPr>
          <w:cantSplit/>
        </w:trPr>
        <w:tc>
          <w:tcPr>
            <w:tcW w:w="3390" w:type="dxa"/>
          </w:tcPr>
          <w:p w:rsidR="00AE5FD7" w:rsidRPr="00BB28E5" w:rsidRDefault="00AE5FD7" w:rsidP="00E8282E">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after="48"/>
              <w:rPr>
                <w:b/>
                <w:szCs w:val="24"/>
              </w:rPr>
            </w:pPr>
            <w:r w:rsidRPr="00BB28E5">
              <w:rPr>
                <w:b/>
                <w:szCs w:val="24"/>
              </w:rPr>
              <w:t>ILLINOIS</w:t>
            </w:r>
          </w:p>
        </w:tc>
        <w:tc>
          <w:tcPr>
            <w:tcW w:w="3390" w:type="dxa"/>
          </w:tcPr>
          <w:p w:rsidR="00AE5FD7" w:rsidRPr="00BB28E5" w:rsidRDefault="00AE5FD7" w:rsidP="00E8282E">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after="48"/>
              <w:rPr>
                <w:b/>
                <w:szCs w:val="24"/>
              </w:rPr>
            </w:pPr>
            <w:r w:rsidRPr="00BB28E5">
              <w:rPr>
                <w:b/>
                <w:szCs w:val="24"/>
              </w:rPr>
              <w:t>IOWA</w:t>
            </w:r>
          </w:p>
        </w:tc>
        <w:tc>
          <w:tcPr>
            <w:tcW w:w="3390" w:type="dxa"/>
          </w:tcPr>
          <w:p w:rsidR="00AE5FD7" w:rsidRPr="00BB28E5" w:rsidRDefault="00AE5FD7" w:rsidP="00E8282E">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after="48"/>
              <w:rPr>
                <w:b/>
                <w:szCs w:val="24"/>
              </w:rPr>
            </w:pPr>
            <w:r w:rsidRPr="00BB28E5">
              <w:rPr>
                <w:b/>
                <w:szCs w:val="24"/>
              </w:rPr>
              <w:t>IOWA (cont.)</w:t>
            </w:r>
          </w:p>
        </w:tc>
      </w:tr>
      <w:tr w:rsidR="00AE5FD7" w:rsidRPr="00BB28E5" w:rsidTr="00CB561B">
        <w:trPr>
          <w:cantSplit/>
        </w:trPr>
        <w:tc>
          <w:tcPr>
            <w:tcW w:w="3390" w:type="dxa"/>
            <w:vMerge w:val="restart"/>
          </w:tcPr>
          <w:p w:rsidR="00AE5FD7" w:rsidRPr="00BB28E5" w:rsidRDefault="00AE5FD7" w:rsidP="00CB561B">
            <w:pPr>
              <w:widowControl w:val="0"/>
              <w:tabs>
                <w:tab w:val="right" w:pos="2148"/>
              </w:tabs>
              <w:spacing w:before="160"/>
              <w:rPr>
                <w:szCs w:val="24"/>
              </w:rPr>
            </w:pPr>
            <w:r w:rsidRPr="00BB28E5">
              <w:rPr>
                <w:szCs w:val="24"/>
              </w:rPr>
              <w:t xml:space="preserve">Adams </w:t>
            </w:r>
            <w:r w:rsidRPr="00BB28E5">
              <w:rPr>
                <w:szCs w:val="24"/>
              </w:rPr>
              <w:tab/>
              <w:t xml:space="preserve">017001 </w:t>
            </w:r>
          </w:p>
          <w:p w:rsidR="00AE5FD7" w:rsidRPr="00BB28E5" w:rsidRDefault="00AE5FD7" w:rsidP="00CB561B">
            <w:pPr>
              <w:widowControl w:val="0"/>
              <w:tabs>
                <w:tab w:val="right" w:pos="2148"/>
              </w:tabs>
              <w:rPr>
                <w:szCs w:val="24"/>
              </w:rPr>
            </w:pPr>
            <w:r w:rsidRPr="00BB28E5">
              <w:rPr>
                <w:szCs w:val="24"/>
              </w:rPr>
              <w:t xml:space="preserve">Boone </w:t>
            </w:r>
            <w:r w:rsidRPr="00BB28E5">
              <w:rPr>
                <w:szCs w:val="24"/>
              </w:rPr>
              <w:tab/>
              <w:t xml:space="preserve">017007 </w:t>
            </w:r>
          </w:p>
          <w:p w:rsidR="00AE5FD7" w:rsidRPr="00BB28E5" w:rsidRDefault="00AE5FD7" w:rsidP="00CB561B">
            <w:pPr>
              <w:widowControl w:val="0"/>
              <w:tabs>
                <w:tab w:val="right" w:pos="2148"/>
              </w:tabs>
              <w:rPr>
                <w:szCs w:val="24"/>
              </w:rPr>
            </w:pPr>
            <w:r w:rsidRPr="00BB28E5">
              <w:rPr>
                <w:szCs w:val="24"/>
              </w:rPr>
              <w:t xml:space="preserve">Brown </w:t>
            </w:r>
            <w:r w:rsidRPr="00BB28E5">
              <w:rPr>
                <w:szCs w:val="24"/>
              </w:rPr>
              <w:tab/>
              <w:t xml:space="preserve">017009 </w:t>
            </w:r>
          </w:p>
          <w:p w:rsidR="00AE5FD7" w:rsidRPr="00BB28E5" w:rsidRDefault="00AE5FD7" w:rsidP="00CB561B">
            <w:pPr>
              <w:widowControl w:val="0"/>
              <w:tabs>
                <w:tab w:val="right" w:pos="2148"/>
              </w:tabs>
              <w:rPr>
                <w:szCs w:val="24"/>
              </w:rPr>
            </w:pPr>
            <w:r w:rsidRPr="00BB28E5">
              <w:rPr>
                <w:szCs w:val="24"/>
              </w:rPr>
              <w:t xml:space="preserve">Bureau </w:t>
            </w:r>
            <w:r w:rsidRPr="00BB28E5">
              <w:rPr>
                <w:szCs w:val="24"/>
              </w:rPr>
              <w:tab/>
              <w:t xml:space="preserve">017011 </w:t>
            </w:r>
          </w:p>
          <w:p w:rsidR="00AE5FD7" w:rsidRPr="00BB28E5" w:rsidRDefault="00AE5FD7" w:rsidP="00CB561B">
            <w:pPr>
              <w:widowControl w:val="0"/>
              <w:tabs>
                <w:tab w:val="right" w:pos="2148"/>
              </w:tabs>
              <w:rPr>
                <w:szCs w:val="24"/>
              </w:rPr>
            </w:pPr>
            <w:r w:rsidRPr="00BB28E5">
              <w:rPr>
                <w:szCs w:val="24"/>
              </w:rPr>
              <w:t xml:space="preserve">Carroll </w:t>
            </w:r>
            <w:r w:rsidRPr="00BB28E5">
              <w:rPr>
                <w:szCs w:val="24"/>
              </w:rPr>
              <w:tab/>
              <w:t xml:space="preserve">017015 </w:t>
            </w:r>
          </w:p>
          <w:p w:rsidR="00AE5FD7" w:rsidRPr="00BB28E5" w:rsidRDefault="00AE5FD7" w:rsidP="00CB561B">
            <w:pPr>
              <w:widowControl w:val="0"/>
              <w:tabs>
                <w:tab w:val="right" w:pos="2148"/>
              </w:tabs>
              <w:rPr>
                <w:szCs w:val="24"/>
              </w:rPr>
            </w:pPr>
            <w:r w:rsidRPr="00BB28E5">
              <w:rPr>
                <w:szCs w:val="24"/>
              </w:rPr>
              <w:t xml:space="preserve">Cass </w:t>
            </w:r>
            <w:r w:rsidRPr="00BB28E5">
              <w:rPr>
                <w:szCs w:val="24"/>
              </w:rPr>
              <w:tab/>
              <w:t xml:space="preserve">017017 </w:t>
            </w:r>
          </w:p>
          <w:p w:rsidR="00AE5FD7" w:rsidRPr="00BB28E5" w:rsidRDefault="00AE5FD7" w:rsidP="00CB561B">
            <w:pPr>
              <w:widowControl w:val="0"/>
              <w:tabs>
                <w:tab w:val="right" w:pos="2148"/>
              </w:tabs>
              <w:rPr>
                <w:szCs w:val="24"/>
              </w:rPr>
            </w:pPr>
            <w:r w:rsidRPr="00BB28E5">
              <w:rPr>
                <w:szCs w:val="24"/>
              </w:rPr>
              <w:t>De</w:t>
            </w:r>
            <w:r w:rsidR="009A6C07" w:rsidRPr="00BB28E5">
              <w:rPr>
                <w:szCs w:val="24"/>
              </w:rPr>
              <w:t>K</w:t>
            </w:r>
            <w:r w:rsidRPr="00BB28E5">
              <w:rPr>
                <w:szCs w:val="24"/>
              </w:rPr>
              <w:t xml:space="preserve">alb </w:t>
            </w:r>
            <w:r w:rsidRPr="00BB28E5">
              <w:rPr>
                <w:szCs w:val="24"/>
              </w:rPr>
              <w:tab/>
              <w:t xml:space="preserve">017037 </w:t>
            </w:r>
          </w:p>
          <w:p w:rsidR="00AE5FD7" w:rsidRPr="00BB28E5" w:rsidRDefault="00AE5FD7" w:rsidP="00CB561B">
            <w:pPr>
              <w:widowControl w:val="0"/>
              <w:tabs>
                <w:tab w:val="right" w:pos="2148"/>
              </w:tabs>
              <w:rPr>
                <w:szCs w:val="24"/>
              </w:rPr>
            </w:pPr>
            <w:r w:rsidRPr="00BB28E5">
              <w:rPr>
                <w:szCs w:val="24"/>
              </w:rPr>
              <w:t xml:space="preserve">Fulton </w:t>
            </w:r>
            <w:r w:rsidRPr="00BB28E5">
              <w:rPr>
                <w:szCs w:val="24"/>
              </w:rPr>
              <w:tab/>
              <w:t xml:space="preserve">017057 </w:t>
            </w:r>
          </w:p>
          <w:p w:rsidR="00AE5FD7" w:rsidRPr="00BB28E5" w:rsidRDefault="00AE5FD7" w:rsidP="00CB561B">
            <w:pPr>
              <w:widowControl w:val="0"/>
              <w:tabs>
                <w:tab w:val="right" w:pos="2148"/>
              </w:tabs>
              <w:rPr>
                <w:szCs w:val="24"/>
              </w:rPr>
            </w:pPr>
            <w:r w:rsidRPr="00BB28E5">
              <w:rPr>
                <w:szCs w:val="24"/>
              </w:rPr>
              <w:t xml:space="preserve">Hancock </w:t>
            </w:r>
            <w:r w:rsidRPr="00BB28E5">
              <w:rPr>
                <w:szCs w:val="24"/>
              </w:rPr>
              <w:tab/>
              <w:t xml:space="preserve">017067 </w:t>
            </w:r>
          </w:p>
          <w:p w:rsidR="00AE5FD7" w:rsidRPr="00BB28E5" w:rsidRDefault="00AE5FD7" w:rsidP="00CB561B">
            <w:pPr>
              <w:widowControl w:val="0"/>
              <w:tabs>
                <w:tab w:val="right" w:pos="2148"/>
              </w:tabs>
              <w:rPr>
                <w:szCs w:val="24"/>
              </w:rPr>
            </w:pPr>
            <w:r w:rsidRPr="00BB28E5">
              <w:rPr>
                <w:szCs w:val="24"/>
              </w:rPr>
              <w:t xml:space="preserve">Henderson </w:t>
            </w:r>
            <w:r w:rsidRPr="00BB28E5">
              <w:rPr>
                <w:szCs w:val="24"/>
              </w:rPr>
              <w:tab/>
              <w:t xml:space="preserve">017071 </w:t>
            </w:r>
          </w:p>
          <w:p w:rsidR="00AE5FD7" w:rsidRPr="00BB28E5" w:rsidRDefault="00AE5FD7" w:rsidP="00CB561B">
            <w:pPr>
              <w:widowControl w:val="0"/>
              <w:tabs>
                <w:tab w:val="right" w:pos="2148"/>
              </w:tabs>
              <w:rPr>
                <w:szCs w:val="24"/>
              </w:rPr>
            </w:pPr>
            <w:r w:rsidRPr="00BB28E5">
              <w:rPr>
                <w:szCs w:val="24"/>
              </w:rPr>
              <w:t xml:space="preserve">Henry </w:t>
            </w:r>
            <w:r w:rsidRPr="00BB28E5">
              <w:rPr>
                <w:szCs w:val="24"/>
              </w:rPr>
              <w:tab/>
              <w:t xml:space="preserve">017073 </w:t>
            </w:r>
          </w:p>
          <w:p w:rsidR="00AE5FD7" w:rsidRPr="00BB28E5" w:rsidRDefault="00AE5FD7" w:rsidP="00CB561B">
            <w:pPr>
              <w:widowControl w:val="0"/>
              <w:tabs>
                <w:tab w:val="right" w:pos="2148"/>
              </w:tabs>
              <w:rPr>
                <w:szCs w:val="24"/>
              </w:rPr>
            </w:pPr>
            <w:r w:rsidRPr="00BB28E5">
              <w:rPr>
                <w:szCs w:val="24"/>
              </w:rPr>
              <w:t xml:space="preserve">Jo Daviess </w:t>
            </w:r>
            <w:r w:rsidRPr="00BB28E5">
              <w:rPr>
                <w:szCs w:val="24"/>
              </w:rPr>
              <w:tab/>
              <w:t xml:space="preserve">017085 </w:t>
            </w:r>
          </w:p>
          <w:p w:rsidR="00AE5FD7" w:rsidRPr="00BB28E5" w:rsidRDefault="00AE5FD7" w:rsidP="00CB561B">
            <w:pPr>
              <w:widowControl w:val="0"/>
              <w:tabs>
                <w:tab w:val="right" w:pos="2148"/>
              </w:tabs>
              <w:rPr>
                <w:szCs w:val="24"/>
              </w:rPr>
            </w:pPr>
            <w:r w:rsidRPr="00BB28E5">
              <w:rPr>
                <w:szCs w:val="24"/>
              </w:rPr>
              <w:t xml:space="preserve">Knox </w:t>
            </w:r>
            <w:r w:rsidRPr="00BB28E5">
              <w:rPr>
                <w:szCs w:val="24"/>
              </w:rPr>
              <w:tab/>
              <w:t xml:space="preserve">017095 </w:t>
            </w:r>
          </w:p>
          <w:p w:rsidR="00AE5FD7" w:rsidRPr="00BB28E5" w:rsidRDefault="00AE5FD7" w:rsidP="00CB561B">
            <w:pPr>
              <w:widowControl w:val="0"/>
              <w:tabs>
                <w:tab w:val="right" w:pos="2148"/>
              </w:tabs>
              <w:rPr>
                <w:szCs w:val="24"/>
              </w:rPr>
            </w:pPr>
            <w:r w:rsidRPr="00BB28E5">
              <w:rPr>
                <w:szCs w:val="24"/>
              </w:rPr>
              <w:t xml:space="preserve">LaSalle </w:t>
            </w:r>
            <w:r w:rsidRPr="00BB28E5">
              <w:rPr>
                <w:szCs w:val="24"/>
              </w:rPr>
              <w:tab/>
              <w:t xml:space="preserve">017099 </w:t>
            </w:r>
          </w:p>
          <w:p w:rsidR="00AE5FD7" w:rsidRPr="00BB28E5" w:rsidRDefault="00AE5FD7" w:rsidP="00CB561B">
            <w:pPr>
              <w:widowControl w:val="0"/>
              <w:tabs>
                <w:tab w:val="right" w:pos="2148"/>
              </w:tabs>
              <w:rPr>
                <w:szCs w:val="24"/>
              </w:rPr>
            </w:pPr>
            <w:r w:rsidRPr="00BB28E5">
              <w:rPr>
                <w:szCs w:val="24"/>
              </w:rPr>
              <w:t xml:space="preserve">Lee </w:t>
            </w:r>
            <w:r w:rsidRPr="00BB28E5">
              <w:rPr>
                <w:szCs w:val="24"/>
              </w:rPr>
              <w:tab/>
              <w:t xml:space="preserve">017103 </w:t>
            </w:r>
          </w:p>
          <w:p w:rsidR="00AE5FD7" w:rsidRPr="00BB28E5" w:rsidRDefault="00AE5FD7" w:rsidP="00CB561B">
            <w:pPr>
              <w:widowControl w:val="0"/>
              <w:tabs>
                <w:tab w:val="right" w:pos="2148"/>
              </w:tabs>
              <w:rPr>
                <w:szCs w:val="24"/>
              </w:rPr>
            </w:pPr>
            <w:r w:rsidRPr="00BB28E5">
              <w:rPr>
                <w:szCs w:val="24"/>
              </w:rPr>
              <w:t xml:space="preserve">McDonough </w:t>
            </w:r>
            <w:r w:rsidRPr="00BB28E5">
              <w:rPr>
                <w:szCs w:val="24"/>
              </w:rPr>
              <w:tab/>
              <w:t xml:space="preserve">017109 </w:t>
            </w:r>
          </w:p>
          <w:p w:rsidR="00AE5FD7" w:rsidRPr="00BB28E5" w:rsidRDefault="00AE5FD7" w:rsidP="00CB561B">
            <w:pPr>
              <w:widowControl w:val="0"/>
              <w:tabs>
                <w:tab w:val="right" w:pos="2148"/>
              </w:tabs>
              <w:rPr>
                <w:szCs w:val="24"/>
              </w:rPr>
            </w:pPr>
            <w:r w:rsidRPr="00BB28E5">
              <w:rPr>
                <w:szCs w:val="24"/>
              </w:rPr>
              <w:t xml:space="preserve">Marshall </w:t>
            </w:r>
            <w:r w:rsidRPr="00BB28E5">
              <w:rPr>
                <w:szCs w:val="24"/>
              </w:rPr>
              <w:tab/>
              <w:t xml:space="preserve">017123 </w:t>
            </w:r>
          </w:p>
          <w:p w:rsidR="00AE5FD7" w:rsidRPr="00BB28E5" w:rsidRDefault="00AE5FD7" w:rsidP="00CB561B">
            <w:pPr>
              <w:widowControl w:val="0"/>
              <w:tabs>
                <w:tab w:val="right" w:pos="2148"/>
              </w:tabs>
              <w:rPr>
                <w:szCs w:val="24"/>
              </w:rPr>
            </w:pPr>
            <w:r w:rsidRPr="00BB28E5">
              <w:rPr>
                <w:szCs w:val="24"/>
              </w:rPr>
              <w:t xml:space="preserve">Mason </w:t>
            </w:r>
            <w:r w:rsidRPr="00BB28E5">
              <w:rPr>
                <w:szCs w:val="24"/>
              </w:rPr>
              <w:tab/>
              <w:t xml:space="preserve">017125 </w:t>
            </w:r>
          </w:p>
          <w:p w:rsidR="00AE5FD7" w:rsidRPr="00BB28E5" w:rsidRDefault="00AE5FD7" w:rsidP="00CB561B">
            <w:pPr>
              <w:widowControl w:val="0"/>
              <w:tabs>
                <w:tab w:val="right" w:pos="2148"/>
              </w:tabs>
              <w:rPr>
                <w:szCs w:val="24"/>
              </w:rPr>
            </w:pPr>
            <w:r w:rsidRPr="00BB28E5">
              <w:rPr>
                <w:szCs w:val="24"/>
              </w:rPr>
              <w:t xml:space="preserve">Mercer </w:t>
            </w:r>
            <w:r w:rsidRPr="00BB28E5">
              <w:rPr>
                <w:szCs w:val="24"/>
              </w:rPr>
              <w:tab/>
              <w:t xml:space="preserve">017131 </w:t>
            </w:r>
          </w:p>
          <w:p w:rsidR="00AE5FD7" w:rsidRPr="00BB28E5" w:rsidRDefault="00AE5FD7" w:rsidP="00CB561B">
            <w:pPr>
              <w:widowControl w:val="0"/>
              <w:tabs>
                <w:tab w:val="right" w:pos="2148"/>
              </w:tabs>
              <w:rPr>
                <w:szCs w:val="24"/>
              </w:rPr>
            </w:pPr>
            <w:r w:rsidRPr="00BB28E5">
              <w:rPr>
                <w:szCs w:val="24"/>
              </w:rPr>
              <w:t xml:space="preserve">Ogle </w:t>
            </w:r>
            <w:r w:rsidRPr="00BB28E5">
              <w:rPr>
                <w:szCs w:val="24"/>
              </w:rPr>
              <w:tab/>
              <w:t xml:space="preserve">017141 </w:t>
            </w:r>
          </w:p>
          <w:p w:rsidR="00AE5FD7" w:rsidRPr="00BB28E5" w:rsidRDefault="00AE5FD7" w:rsidP="00CB561B">
            <w:pPr>
              <w:widowControl w:val="0"/>
              <w:tabs>
                <w:tab w:val="right" w:pos="2148"/>
              </w:tabs>
              <w:rPr>
                <w:szCs w:val="24"/>
              </w:rPr>
            </w:pPr>
            <w:r w:rsidRPr="00BB28E5">
              <w:rPr>
                <w:szCs w:val="24"/>
              </w:rPr>
              <w:t xml:space="preserve">Peoria </w:t>
            </w:r>
            <w:r w:rsidRPr="00BB28E5">
              <w:rPr>
                <w:szCs w:val="24"/>
              </w:rPr>
              <w:tab/>
              <w:t xml:space="preserve">017143 </w:t>
            </w:r>
          </w:p>
          <w:p w:rsidR="00AE5FD7" w:rsidRPr="00BB28E5" w:rsidRDefault="00AE5FD7" w:rsidP="00CB561B">
            <w:pPr>
              <w:widowControl w:val="0"/>
              <w:tabs>
                <w:tab w:val="right" w:pos="2148"/>
              </w:tabs>
              <w:rPr>
                <w:szCs w:val="24"/>
              </w:rPr>
            </w:pPr>
            <w:r w:rsidRPr="00BB28E5">
              <w:rPr>
                <w:szCs w:val="24"/>
              </w:rPr>
              <w:t xml:space="preserve">Putnam </w:t>
            </w:r>
            <w:r w:rsidRPr="00BB28E5">
              <w:rPr>
                <w:szCs w:val="24"/>
              </w:rPr>
              <w:tab/>
              <w:t xml:space="preserve">017155 </w:t>
            </w:r>
          </w:p>
          <w:p w:rsidR="00AE5FD7" w:rsidRPr="00BB28E5" w:rsidRDefault="00AE5FD7" w:rsidP="00CB561B">
            <w:pPr>
              <w:widowControl w:val="0"/>
              <w:tabs>
                <w:tab w:val="right" w:pos="2148"/>
              </w:tabs>
              <w:rPr>
                <w:szCs w:val="24"/>
              </w:rPr>
            </w:pPr>
            <w:r w:rsidRPr="00BB28E5">
              <w:rPr>
                <w:szCs w:val="24"/>
              </w:rPr>
              <w:t xml:space="preserve">Rock Island </w:t>
            </w:r>
            <w:r w:rsidRPr="00BB28E5">
              <w:rPr>
                <w:szCs w:val="24"/>
              </w:rPr>
              <w:tab/>
              <w:t xml:space="preserve">017161 </w:t>
            </w:r>
          </w:p>
          <w:p w:rsidR="00AE5FD7" w:rsidRPr="00BB28E5" w:rsidRDefault="00AE5FD7" w:rsidP="00CB561B">
            <w:pPr>
              <w:widowControl w:val="0"/>
              <w:tabs>
                <w:tab w:val="right" w:pos="2148"/>
              </w:tabs>
              <w:rPr>
                <w:szCs w:val="24"/>
              </w:rPr>
            </w:pPr>
            <w:r w:rsidRPr="00BB28E5">
              <w:rPr>
                <w:szCs w:val="24"/>
              </w:rPr>
              <w:t xml:space="preserve">Schuyler </w:t>
            </w:r>
            <w:r w:rsidRPr="00BB28E5">
              <w:rPr>
                <w:szCs w:val="24"/>
              </w:rPr>
              <w:tab/>
              <w:t xml:space="preserve">017169 </w:t>
            </w:r>
          </w:p>
          <w:p w:rsidR="00AE5FD7" w:rsidRPr="00BB28E5" w:rsidRDefault="00AE5FD7" w:rsidP="00CB561B">
            <w:pPr>
              <w:widowControl w:val="0"/>
              <w:tabs>
                <w:tab w:val="right" w:pos="2148"/>
              </w:tabs>
              <w:rPr>
                <w:szCs w:val="24"/>
              </w:rPr>
            </w:pPr>
            <w:r w:rsidRPr="00BB28E5">
              <w:rPr>
                <w:szCs w:val="24"/>
              </w:rPr>
              <w:t xml:space="preserve">Stark </w:t>
            </w:r>
            <w:r w:rsidRPr="00BB28E5">
              <w:rPr>
                <w:szCs w:val="24"/>
              </w:rPr>
              <w:tab/>
              <w:t xml:space="preserve">017175 </w:t>
            </w:r>
          </w:p>
          <w:p w:rsidR="00AE5FD7" w:rsidRPr="00BB28E5" w:rsidRDefault="00AE5FD7" w:rsidP="00CB561B">
            <w:pPr>
              <w:widowControl w:val="0"/>
              <w:tabs>
                <w:tab w:val="right" w:pos="2148"/>
              </w:tabs>
              <w:rPr>
                <w:szCs w:val="24"/>
              </w:rPr>
            </w:pPr>
            <w:r w:rsidRPr="00BB28E5">
              <w:rPr>
                <w:szCs w:val="24"/>
              </w:rPr>
              <w:t xml:space="preserve">Stephenson </w:t>
            </w:r>
            <w:r w:rsidRPr="00BB28E5">
              <w:rPr>
                <w:szCs w:val="24"/>
              </w:rPr>
              <w:tab/>
              <w:t xml:space="preserve">017177 </w:t>
            </w:r>
          </w:p>
          <w:p w:rsidR="00AE5FD7" w:rsidRPr="00BB28E5" w:rsidRDefault="00AE5FD7" w:rsidP="00CB561B">
            <w:pPr>
              <w:widowControl w:val="0"/>
              <w:tabs>
                <w:tab w:val="right" w:pos="2148"/>
              </w:tabs>
              <w:rPr>
                <w:szCs w:val="24"/>
              </w:rPr>
            </w:pPr>
            <w:r w:rsidRPr="00BB28E5">
              <w:rPr>
                <w:szCs w:val="24"/>
              </w:rPr>
              <w:t xml:space="preserve">Warren </w:t>
            </w:r>
            <w:r w:rsidRPr="00BB28E5">
              <w:rPr>
                <w:szCs w:val="24"/>
              </w:rPr>
              <w:tab/>
              <w:t xml:space="preserve">017187 </w:t>
            </w:r>
          </w:p>
          <w:p w:rsidR="00AE5FD7" w:rsidRPr="00BB28E5" w:rsidRDefault="00AE5FD7" w:rsidP="00CB561B">
            <w:pPr>
              <w:widowControl w:val="0"/>
              <w:tabs>
                <w:tab w:val="right" w:pos="2148"/>
              </w:tabs>
              <w:rPr>
                <w:szCs w:val="24"/>
              </w:rPr>
            </w:pPr>
            <w:r w:rsidRPr="00BB28E5">
              <w:rPr>
                <w:szCs w:val="24"/>
              </w:rPr>
              <w:t xml:space="preserve">Whiteside </w:t>
            </w:r>
            <w:r w:rsidRPr="00BB28E5">
              <w:rPr>
                <w:szCs w:val="24"/>
              </w:rPr>
              <w:tab/>
              <w:t xml:space="preserve">017195 </w:t>
            </w:r>
          </w:p>
          <w:p w:rsidR="00AE5FD7" w:rsidRPr="00BB28E5" w:rsidRDefault="00AE5FD7" w:rsidP="00CB561B">
            <w:pPr>
              <w:widowControl w:val="0"/>
              <w:tabs>
                <w:tab w:val="right" w:pos="2148"/>
              </w:tabs>
              <w:rPr>
                <w:szCs w:val="24"/>
              </w:rPr>
            </w:pPr>
            <w:r w:rsidRPr="00BB28E5">
              <w:rPr>
                <w:szCs w:val="24"/>
              </w:rPr>
              <w:t xml:space="preserve">Winnebago </w:t>
            </w:r>
            <w:r w:rsidRPr="00BB28E5">
              <w:rPr>
                <w:szCs w:val="24"/>
              </w:rPr>
              <w:tab/>
              <w:t>017201</w:t>
            </w:r>
          </w:p>
        </w:tc>
        <w:tc>
          <w:tcPr>
            <w:tcW w:w="3390" w:type="dxa"/>
            <w:vMerge w:val="restart"/>
          </w:tcPr>
          <w:p w:rsidR="00AE5FD7" w:rsidRPr="00BB28E5" w:rsidRDefault="00AE5FD7" w:rsidP="00CB561B">
            <w:pPr>
              <w:widowControl w:val="0"/>
              <w:tabs>
                <w:tab w:val="right" w:pos="2088"/>
              </w:tabs>
              <w:spacing w:before="160"/>
              <w:rPr>
                <w:szCs w:val="24"/>
              </w:rPr>
            </w:pPr>
            <w:r w:rsidRPr="00BB28E5">
              <w:rPr>
                <w:szCs w:val="24"/>
              </w:rPr>
              <w:t>Benton</w:t>
            </w:r>
            <w:r w:rsidRPr="00BB28E5">
              <w:rPr>
                <w:szCs w:val="24"/>
              </w:rPr>
              <w:tab/>
              <w:t xml:space="preserve"> 019011 </w:t>
            </w:r>
          </w:p>
          <w:p w:rsidR="00AE5FD7" w:rsidRPr="00BB28E5" w:rsidRDefault="00AE5FD7" w:rsidP="00CB561B">
            <w:pPr>
              <w:widowControl w:val="0"/>
              <w:tabs>
                <w:tab w:val="right" w:pos="2088"/>
              </w:tabs>
              <w:rPr>
                <w:szCs w:val="24"/>
              </w:rPr>
            </w:pPr>
            <w:r w:rsidRPr="00BB28E5">
              <w:rPr>
                <w:szCs w:val="24"/>
              </w:rPr>
              <w:t xml:space="preserve">Black Hawk </w:t>
            </w:r>
            <w:r w:rsidRPr="00BB28E5">
              <w:rPr>
                <w:szCs w:val="24"/>
              </w:rPr>
              <w:tab/>
              <w:t xml:space="preserve">019013 </w:t>
            </w:r>
          </w:p>
          <w:p w:rsidR="00AE5FD7" w:rsidRPr="00BB28E5" w:rsidRDefault="00AE5FD7" w:rsidP="00CB561B">
            <w:pPr>
              <w:widowControl w:val="0"/>
              <w:tabs>
                <w:tab w:val="right" w:pos="2088"/>
              </w:tabs>
              <w:rPr>
                <w:szCs w:val="24"/>
              </w:rPr>
            </w:pPr>
            <w:r w:rsidRPr="00BB28E5">
              <w:rPr>
                <w:szCs w:val="24"/>
              </w:rPr>
              <w:t xml:space="preserve">Bremer </w:t>
            </w:r>
            <w:r w:rsidRPr="00BB28E5">
              <w:rPr>
                <w:szCs w:val="24"/>
              </w:rPr>
              <w:tab/>
              <w:t xml:space="preserve">019017 </w:t>
            </w:r>
          </w:p>
          <w:p w:rsidR="00AE5FD7" w:rsidRPr="00BB28E5" w:rsidRDefault="00AE5FD7" w:rsidP="00CB561B">
            <w:pPr>
              <w:widowControl w:val="0"/>
              <w:tabs>
                <w:tab w:val="right" w:pos="2088"/>
              </w:tabs>
              <w:rPr>
                <w:szCs w:val="24"/>
              </w:rPr>
            </w:pPr>
            <w:r w:rsidRPr="00BB28E5">
              <w:rPr>
                <w:szCs w:val="24"/>
              </w:rPr>
              <w:t xml:space="preserve">Buchanan </w:t>
            </w:r>
            <w:r w:rsidRPr="00BB28E5">
              <w:rPr>
                <w:szCs w:val="24"/>
              </w:rPr>
              <w:tab/>
              <w:t xml:space="preserve">019019 </w:t>
            </w:r>
          </w:p>
          <w:p w:rsidR="00AE5FD7" w:rsidRPr="00BB28E5" w:rsidRDefault="00AE5FD7" w:rsidP="00CB561B">
            <w:pPr>
              <w:widowControl w:val="0"/>
              <w:tabs>
                <w:tab w:val="right" w:pos="2088"/>
              </w:tabs>
              <w:rPr>
                <w:szCs w:val="24"/>
              </w:rPr>
            </w:pPr>
            <w:r w:rsidRPr="00BB28E5">
              <w:rPr>
                <w:szCs w:val="24"/>
              </w:rPr>
              <w:t xml:space="preserve">Butler </w:t>
            </w:r>
            <w:r w:rsidRPr="00BB28E5">
              <w:rPr>
                <w:szCs w:val="24"/>
              </w:rPr>
              <w:tab/>
              <w:t xml:space="preserve">019023 </w:t>
            </w:r>
          </w:p>
          <w:p w:rsidR="00AE5FD7" w:rsidRPr="00BB28E5" w:rsidRDefault="00AE5FD7" w:rsidP="00CB561B">
            <w:pPr>
              <w:widowControl w:val="0"/>
              <w:tabs>
                <w:tab w:val="right" w:pos="2088"/>
              </w:tabs>
              <w:rPr>
                <w:szCs w:val="24"/>
              </w:rPr>
            </w:pPr>
            <w:r w:rsidRPr="00BB28E5">
              <w:rPr>
                <w:szCs w:val="24"/>
              </w:rPr>
              <w:t xml:space="preserve">Cedar </w:t>
            </w:r>
            <w:r w:rsidRPr="00BB28E5">
              <w:rPr>
                <w:szCs w:val="24"/>
              </w:rPr>
              <w:tab/>
              <w:t xml:space="preserve">019031 </w:t>
            </w:r>
          </w:p>
          <w:p w:rsidR="00AE5FD7" w:rsidRPr="00BB28E5" w:rsidRDefault="00AE5FD7" w:rsidP="00CB561B">
            <w:pPr>
              <w:widowControl w:val="0"/>
              <w:tabs>
                <w:tab w:val="right" w:pos="2088"/>
              </w:tabs>
              <w:rPr>
                <w:szCs w:val="24"/>
              </w:rPr>
            </w:pPr>
            <w:r w:rsidRPr="00BB28E5">
              <w:rPr>
                <w:szCs w:val="24"/>
              </w:rPr>
              <w:t xml:space="preserve">Chickasaw </w:t>
            </w:r>
            <w:r w:rsidRPr="00BB28E5">
              <w:rPr>
                <w:szCs w:val="24"/>
              </w:rPr>
              <w:tab/>
              <w:t xml:space="preserve">019037 </w:t>
            </w:r>
          </w:p>
          <w:p w:rsidR="00AE5FD7" w:rsidRPr="00BB28E5" w:rsidRDefault="00AE5FD7" w:rsidP="00CB561B">
            <w:pPr>
              <w:widowControl w:val="0"/>
              <w:tabs>
                <w:tab w:val="right" w:pos="2088"/>
              </w:tabs>
              <w:rPr>
                <w:szCs w:val="24"/>
              </w:rPr>
            </w:pPr>
            <w:r w:rsidRPr="00BB28E5">
              <w:rPr>
                <w:szCs w:val="24"/>
              </w:rPr>
              <w:t xml:space="preserve">Clayton </w:t>
            </w:r>
            <w:r w:rsidRPr="00BB28E5">
              <w:rPr>
                <w:szCs w:val="24"/>
              </w:rPr>
              <w:tab/>
              <w:t xml:space="preserve">019043 </w:t>
            </w:r>
          </w:p>
          <w:p w:rsidR="00AE5FD7" w:rsidRPr="00BB28E5" w:rsidRDefault="00AE5FD7" w:rsidP="00CB561B">
            <w:pPr>
              <w:widowControl w:val="0"/>
              <w:tabs>
                <w:tab w:val="right" w:pos="2088"/>
              </w:tabs>
              <w:rPr>
                <w:szCs w:val="24"/>
              </w:rPr>
            </w:pPr>
            <w:r w:rsidRPr="00BB28E5">
              <w:rPr>
                <w:szCs w:val="24"/>
              </w:rPr>
              <w:t xml:space="preserve">Clinton </w:t>
            </w:r>
            <w:r w:rsidRPr="00BB28E5">
              <w:rPr>
                <w:szCs w:val="24"/>
              </w:rPr>
              <w:tab/>
              <w:t xml:space="preserve">019045 </w:t>
            </w:r>
          </w:p>
          <w:p w:rsidR="00AE5FD7" w:rsidRPr="00BB28E5" w:rsidRDefault="00AE5FD7" w:rsidP="00CB561B">
            <w:pPr>
              <w:widowControl w:val="0"/>
              <w:tabs>
                <w:tab w:val="right" w:pos="2088"/>
              </w:tabs>
              <w:rPr>
                <w:szCs w:val="24"/>
              </w:rPr>
            </w:pPr>
            <w:r w:rsidRPr="00BB28E5">
              <w:rPr>
                <w:szCs w:val="24"/>
              </w:rPr>
              <w:t xml:space="preserve">Davis </w:t>
            </w:r>
            <w:r w:rsidRPr="00BB28E5">
              <w:rPr>
                <w:szCs w:val="24"/>
              </w:rPr>
              <w:tab/>
              <w:t xml:space="preserve">019051 </w:t>
            </w:r>
          </w:p>
          <w:p w:rsidR="00AE5FD7" w:rsidRPr="00BB28E5" w:rsidRDefault="00AE5FD7" w:rsidP="00CB561B">
            <w:pPr>
              <w:widowControl w:val="0"/>
              <w:tabs>
                <w:tab w:val="right" w:pos="2088"/>
              </w:tabs>
              <w:rPr>
                <w:szCs w:val="24"/>
              </w:rPr>
            </w:pPr>
            <w:r w:rsidRPr="00BB28E5">
              <w:rPr>
                <w:szCs w:val="24"/>
              </w:rPr>
              <w:t xml:space="preserve">Delaware </w:t>
            </w:r>
            <w:r w:rsidRPr="00BB28E5">
              <w:rPr>
                <w:szCs w:val="24"/>
              </w:rPr>
              <w:tab/>
              <w:t xml:space="preserve">019055 </w:t>
            </w:r>
          </w:p>
          <w:p w:rsidR="00AE5FD7" w:rsidRPr="00BB28E5" w:rsidRDefault="00AE5FD7" w:rsidP="00CB561B">
            <w:pPr>
              <w:widowControl w:val="0"/>
              <w:tabs>
                <w:tab w:val="right" w:pos="2088"/>
              </w:tabs>
              <w:rPr>
                <w:szCs w:val="24"/>
              </w:rPr>
            </w:pPr>
            <w:r w:rsidRPr="00BB28E5">
              <w:rPr>
                <w:szCs w:val="24"/>
              </w:rPr>
              <w:t xml:space="preserve">Des Moines </w:t>
            </w:r>
            <w:r w:rsidRPr="00BB28E5">
              <w:rPr>
                <w:szCs w:val="24"/>
              </w:rPr>
              <w:tab/>
              <w:t xml:space="preserve">019057 </w:t>
            </w:r>
          </w:p>
          <w:p w:rsidR="00AE5FD7" w:rsidRPr="00BB28E5" w:rsidRDefault="00AE5FD7" w:rsidP="00CB561B">
            <w:pPr>
              <w:widowControl w:val="0"/>
              <w:tabs>
                <w:tab w:val="right" w:pos="2088"/>
              </w:tabs>
              <w:rPr>
                <w:szCs w:val="24"/>
              </w:rPr>
            </w:pPr>
            <w:r w:rsidRPr="00BB28E5">
              <w:rPr>
                <w:szCs w:val="24"/>
              </w:rPr>
              <w:t xml:space="preserve">Dubuque </w:t>
            </w:r>
            <w:r w:rsidRPr="00BB28E5">
              <w:rPr>
                <w:szCs w:val="24"/>
              </w:rPr>
              <w:tab/>
              <w:t xml:space="preserve">019061 </w:t>
            </w:r>
          </w:p>
          <w:p w:rsidR="00AE5FD7" w:rsidRPr="00BB28E5" w:rsidRDefault="00AE5FD7" w:rsidP="00CB561B">
            <w:pPr>
              <w:widowControl w:val="0"/>
              <w:tabs>
                <w:tab w:val="right" w:pos="2088"/>
              </w:tabs>
              <w:rPr>
                <w:szCs w:val="24"/>
              </w:rPr>
            </w:pPr>
            <w:r w:rsidRPr="00BB28E5">
              <w:rPr>
                <w:szCs w:val="24"/>
              </w:rPr>
              <w:t xml:space="preserve">Fayette </w:t>
            </w:r>
            <w:r w:rsidRPr="00BB28E5">
              <w:rPr>
                <w:szCs w:val="24"/>
              </w:rPr>
              <w:tab/>
              <w:t xml:space="preserve">019065 </w:t>
            </w:r>
          </w:p>
          <w:p w:rsidR="00AE5FD7" w:rsidRPr="00BB28E5" w:rsidRDefault="00AE5FD7" w:rsidP="00CB561B">
            <w:pPr>
              <w:widowControl w:val="0"/>
              <w:tabs>
                <w:tab w:val="right" w:pos="2088"/>
              </w:tabs>
              <w:rPr>
                <w:szCs w:val="24"/>
              </w:rPr>
            </w:pPr>
            <w:r w:rsidRPr="00BB28E5">
              <w:rPr>
                <w:szCs w:val="24"/>
              </w:rPr>
              <w:t xml:space="preserve">Floyd </w:t>
            </w:r>
            <w:r w:rsidRPr="00BB28E5">
              <w:rPr>
                <w:szCs w:val="24"/>
              </w:rPr>
              <w:tab/>
              <w:t xml:space="preserve">019067 </w:t>
            </w:r>
          </w:p>
          <w:p w:rsidR="00AE5FD7" w:rsidRPr="00BB28E5" w:rsidRDefault="00AE5FD7" w:rsidP="00CB561B">
            <w:pPr>
              <w:widowControl w:val="0"/>
              <w:tabs>
                <w:tab w:val="right" w:pos="2088"/>
              </w:tabs>
              <w:rPr>
                <w:szCs w:val="24"/>
              </w:rPr>
            </w:pPr>
            <w:r w:rsidRPr="00BB28E5">
              <w:rPr>
                <w:szCs w:val="24"/>
              </w:rPr>
              <w:t xml:space="preserve">Grundy </w:t>
            </w:r>
            <w:r w:rsidRPr="00BB28E5">
              <w:rPr>
                <w:szCs w:val="24"/>
              </w:rPr>
              <w:tab/>
              <w:t xml:space="preserve">019075 </w:t>
            </w:r>
          </w:p>
          <w:p w:rsidR="00AE5FD7" w:rsidRPr="00BB28E5" w:rsidRDefault="00AE5FD7" w:rsidP="00CB561B">
            <w:pPr>
              <w:widowControl w:val="0"/>
              <w:tabs>
                <w:tab w:val="right" w:pos="2088"/>
              </w:tabs>
              <w:rPr>
                <w:szCs w:val="24"/>
              </w:rPr>
            </w:pPr>
            <w:r w:rsidRPr="00BB28E5">
              <w:rPr>
                <w:szCs w:val="24"/>
              </w:rPr>
              <w:t xml:space="preserve">Henry </w:t>
            </w:r>
            <w:r w:rsidRPr="00BB28E5">
              <w:rPr>
                <w:szCs w:val="24"/>
              </w:rPr>
              <w:tab/>
              <w:t xml:space="preserve">019087 </w:t>
            </w:r>
          </w:p>
          <w:p w:rsidR="00AE5FD7" w:rsidRPr="00BB28E5" w:rsidRDefault="00AE5FD7" w:rsidP="00CB561B">
            <w:pPr>
              <w:widowControl w:val="0"/>
              <w:tabs>
                <w:tab w:val="right" w:pos="2088"/>
              </w:tabs>
              <w:rPr>
                <w:szCs w:val="24"/>
              </w:rPr>
            </w:pPr>
            <w:r w:rsidRPr="00BB28E5">
              <w:rPr>
                <w:szCs w:val="24"/>
              </w:rPr>
              <w:t xml:space="preserve">Iowa </w:t>
            </w:r>
            <w:r w:rsidRPr="00BB28E5">
              <w:rPr>
                <w:szCs w:val="24"/>
              </w:rPr>
              <w:tab/>
              <w:t xml:space="preserve">019095 </w:t>
            </w:r>
          </w:p>
          <w:p w:rsidR="00AE5FD7" w:rsidRPr="00BB28E5" w:rsidRDefault="00AE5FD7" w:rsidP="00CB561B">
            <w:pPr>
              <w:widowControl w:val="0"/>
              <w:tabs>
                <w:tab w:val="right" w:pos="2088"/>
              </w:tabs>
              <w:rPr>
                <w:szCs w:val="24"/>
              </w:rPr>
            </w:pPr>
            <w:r w:rsidRPr="00BB28E5">
              <w:rPr>
                <w:szCs w:val="24"/>
              </w:rPr>
              <w:t xml:space="preserve">Jackson </w:t>
            </w:r>
            <w:r w:rsidRPr="00BB28E5">
              <w:rPr>
                <w:szCs w:val="24"/>
              </w:rPr>
              <w:tab/>
              <w:t xml:space="preserve">019097 </w:t>
            </w:r>
          </w:p>
          <w:p w:rsidR="00AE5FD7" w:rsidRPr="00BB28E5" w:rsidRDefault="00AE5FD7" w:rsidP="00CB561B">
            <w:pPr>
              <w:widowControl w:val="0"/>
              <w:tabs>
                <w:tab w:val="right" w:pos="2088"/>
              </w:tabs>
              <w:rPr>
                <w:szCs w:val="24"/>
              </w:rPr>
            </w:pPr>
            <w:r w:rsidRPr="00BB28E5">
              <w:rPr>
                <w:szCs w:val="24"/>
              </w:rPr>
              <w:t xml:space="preserve">Jefferson </w:t>
            </w:r>
            <w:r w:rsidRPr="00BB28E5">
              <w:rPr>
                <w:szCs w:val="24"/>
              </w:rPr>
              <w:tab/>
              <w:t xml:space="preserve">019101 </w:t>
            </w:r>
          </w:p>
          <w:p w:rsidR="00AE5FD7" w:rsidRPr="00BB28E5" w:rsidRDefault="00AE5FD7" w:rsidP="00CB561B">
            <w:pPr>
              <w:widowControl w:val="0"/>
              <w:tabs>
                <w:tab w:val="right" w:pos="2088"/>
              </w:tabs>
              <w:rPr>
                <w:szCs w:val="24"/>
              </w:rPr>
            </w:pPr>
            <w:r w:rsidRPr="00BB28E5">
              <w:rPr>
                <w:szCs w:val="24"/>
              </w:rPr>
              <w:t xml:space="preserve">Johnson </w:t>
            </w:r>
            <w:r w:rsidRPr="00BB28E5">
              <w:rPr>
                <w:szCs w:val="24"/>
              </w:rPr>
              <w:tab/>
              <w:t xml:space="preserve">019103 </w:t>
            </w:r>
          </w:p>
          <w:p w:rsidR="00AE5FD7" w:rsidRPr="00BB28E5" w:rsidRDefault="00AE5FD7" w:rsidP="00CB561B">
            <w:pPr>
              <w:widowControl w:val="0"/>
              <w:tabs>
                <w:tab w:val="right" w:pos="2088"/>
              </w:tabs>
              <w:rPr>
                <w:szCs w:val="24"/>
              </w:rPr>
            </w:pPr>
            <w:r w:rsidRPr="00BB28E5">
              <w:rPr>
                <w:szCs w:val="24"/>
              </w:rPr>
              <w:t xml:space="preserve">Jones </w:t>
            </w:r>
            <w:r w:rsidRPr="00BB28E5">
              <w:rPr>
                <w:szCs w:val="24"/>
              </w:rPr>
              <w:tab/>
              <w:t xml:space="preserve">019105 </w:t>
            </w:r>
          </w:p>
          <w:p w:rsidR="00AE5FD7" w:rsidRPr="00BB28E5" w:rsidRDefault="00AE5FD7" w:rsidP="00CB561B">
            <w:pPr>
              <w:widowControl w:val="0"/>
              <w:tabs>
                <w:tab w:val="right" w:pos="2088"/>
              </w:tabs>
              <w:rPr>
                <w:szCs w:val="24"/>
              </w:rPr>
            </w:pPr>
            <w:r w:rsidRPr="00BB28E5">
              <w:rPr>
                <w:szCs w:val="24"/>
              </w:rPr>
              <w:t xml:space="preserve">Keokuk </w:t>
            </w:r>
            <w:r w:rsidRPr="00BB28E5">
              <w:rPr>
                <w:szCs w:val="24"/>
              </w:rPr>
              <w:tab/>
              <w:t xml:space="preserve">019107 </w:t>
            </w:r>
          </w:p>
          <w:p w:rsidR="00AE5FD7" w:rsidRPr="00BB28E5" w:rsidRDefault="00AE5FD7" w:rsidP="00CB561B">
            <w:pPr>
              <w:widowControl w:val="0"/>
              <w:tabs>
                <w:tab w:val="right" w:pos="2088"/>
              </w:tabs>
              <w:rPr>
                <w:szCs w:val="24"/>
              </w:rPr>
            </w:pPr>
            <w:r w:rsidRPr="00BB28E5">
              <w:rPr>
                <w:szCs w:val="24"/>
              </w:rPr>
              <w:t xml:space="preserve">Lee </w:t>
            </w:r>
            <w:r w:rsidRPr="00BB28E5">
              <w:rPr>
                <w:szCs w:val="24"/>
              </w:rPr>
              <w:tab/>
              <w:t xml:space="preserve">019111 </w:t>
            </w:r>
          </w:p>
          <w:p w:rsidR="00AE5FD7" w:rsidRPr="00BB28E5" w:rsidRDefault="00AE5FD7" w:rsidP="00CB561B">
            <w:pPr>
              <w:widowControl w:val="0"/>
              <w:tabs>
                <w:tab w:val="right" w:pos="2088"/>
              </w:tabs>
              <w:rPr>
                <w:szCs w:val="24"/>
              </w:rPr>
            </w:pPr>
            <w:r w:rsidRPr="00BB28E5">
              <w:rPr>
                <w:szCs w:val="24"/>
              </w:rPr>
              <w:t xml:space="preserve">Linn </w:t>
            </w:r>
            <w:r w:rsidRPr="00BB28E5">
              <w:rPr>
                <w:szCs w:val="24"/>
              </w:rPr>
              <w:tab/>
              <w:t xml:space="preserve">019113 </w:t>
            </w:r>
          </w:p>
          <w:p w:rsidR="00AE5FD7" w:rsidRPr="00BB28E5" w:rsidRDefault="00AE5FD7" w:rsidP="00CB561B">
            <w:pPr>
              <w:widowControl w:val="0"/>
              <w:tabs>
                <w:tab w:val="right" w:pos="2088"/>
              </w:tabs>
              <w:rPr>
                <w:szCs w:val="24"/>
              </w:rPr>
            </w:pPr>
            <w:r w:rsidRPr="00BB28E5">
              <w:rPr>
                <w:szCs w:val="24"/>
              </w:rPr>
              <w:t xml:space="preserve">Louisa </w:t>
            </w:r>
            <w:r w:rsidRPr="00BB28E5">
              <w:rPr>
                <w:szCs w:val="24"/>
              </w:rPr>
              <w:tab/>
              <w:t xml:space="preserve">019115 </w:t>
            </w:r>
          </w:p>
          <w:p w:rsidR="00AE5FD7" w:rsidRPr="00BB28E5" w:rsidRDefault="00AE5FD7" w:rsidP="00CB561B">
            <w:pPr>
              <w:widowControl w:val="0"/>
              <w:tabs>
                <w:tab w:val="right" w:pos="2088"/>
              </w:tabs>
              <w:rPr>
                <w:szCs w:val="24"/>
              </w:rPr>
            </w:pPr>
            <w:r w:rsidRPr="00BB28E5">
              <w:rPr>
                <w:szCs w:val="24"/>
              </w:rPr>
              <w:t xml:space="preserve">Muscatine </w:t>
            </w:r>
            <w:r w:rsidRPr="00BB28E5">
              <w:rPr>
                <w:szCs w:val="24"/>
              </w:rPr>
              <w:tab/>
              <w:t xml:space="preserve">019139 </w:t>
            </w:r>
          </w:p>
          <w:p w:rsidR="00AE5FD7" w:rsidRPr="00BB28E5" w:rsidRDefault="00AE5FD7" w:rsidP="00CB561B">
            <w:pPr>
              <w:widowControl w:val="0"/>
              <w:tabs>
                <w:tab w:val="right" w:pos="2088"/>
              </w:tabs>
              <w:rPr>
                <w:szCs w:val="24"/>
              </w:rPr>
            </w:pPr>
            <w:r w:rsidRPr="00BB28E5">
              <w:rPr>
                <w:szCs w:val="24"/>
              </w:rPr>
              <w:t xml:space="preserve">Poweshiek </w:t>
            </w:r>
            <w:r w:rsidRPr="00BB28E5">
              <w:rPr>
                <w:szCs w:val="24"/>
              </w:rPr>
              <w:tab/>
              <w:t xml:space="preserve">019157 </w:t>
            </w:r>
          </w:p>
          <w:p w:rsidR="00AE5FD7" w:rsidRPr="00BB28E5" w:rsidRDefault="00AE5FD7" w:rsidP="00E8282E">
            <w:pPr>
              <w:widowControl w:val="0"/>
              <w:tabs>
                <w:tab w:val="right" w:pos="2076"/>
              </w:tabs>
              <w:spacing w:after="48"/>
              <w:rPr>
                <w:szCs w:val="24"/>
              </w:rPr>
            </w:pPr>
          </w:p>
        </w:tc>
        <w:tc>
          <w:tcPr>
            <w:tcW w:w="3390" w:type="dxa"/>
          </w:tcPr>
          <w:p w:rsidR="00AE5FD7" w:rsidRPr="00BB28E5" w:rsidRDefault="00AE5FD7" w:rsidP="00CB561B">
            <w:pPr>
              <w:widowControl w:val="0"/>
              <w:tabs>
                <w:tab w:val="right" w:pos="2118"/>
              </w:tabs>
              <w:rPr>
                <w:szCs w:val="24"/>
              </w:rPr>
            </w:pPr>
          </w:p>
          <w:p w:rsidR="00AE5FD7" w:rsidRPr="00BB28E5" w:rsidRDefault="00AE5FD7" w:rsidP="00CB561B">
            <w:pPr>
              <w:widowControl w:val="0"/>
              <w:tabs>
                <w:tab w:val="right" w:pos="2118"/>
                <w:tab w:val="right" w:pos="2298"/>
              </w:tabs>
              <w:rPr>
                <w:szCs w:val="24"/>
              </w:rPr>
            </w:pPr>
            <w:r w:rsidRPr="00BB28E5">
              <w:rPr>
                <w:szCs w:val="24"/>
              </w:rPr>
              <w:t xml:space="preserve">Scott </w:t>
            </w:r>
            <w:r w:rsidRPr="00BB28E5">
              <w:rPr>
                <w:szCs w:val="24"/>
              </w:rPr>
              <w:tab/>
              <w:t xml:space="preserve">019163 </w:t>
            </w:r>
          </w:p>
          <w:p w:rsidR="00AE5FD7" w:rsidRPr="00BB28E5" w:rsidRDefault="00AE5FD7" w:rsidP="00CB561B">
            <w:pPr>
              <w:widowControl w:val="0"/>
              <w:tabs>
                <w:tab w:val="right" w:pos="2118"/>
                <w:tab w:val="right" w:pos="2298"/>
              </w:tabs>
              <w:rPr>
                <w:szCs w:val="24"/>
              </w:rPr>
            </w:pPr>
            <w:r w:rsidRPr="00BB28E5">
              <w:rPr>
                <w:szCs w:val="24"/>
              </w:rPr>
              <w:t xml:space="preserve">Tama </w:t>
            </w:r>
            <w:r w:rsidRPr="00BB28E5">
              <w:rPr>
                <w:szCs w:val="24"/>
              </w:rPr>
              <w:tab/>
              <w:t xml:space="preserve">019171 </w:t>
            </w:r>
          </w:p>
          <w:p w:rsidR="00AE5FD7" w:rsidRPr="00BB28E5" w:rsidRDefault="00AE5FD7" w:rsidP="00CB561B">
            <w:pPr>
              <w:widowControl w:val="0"/>
              <w:tabs>
                <w:tab w:val="right" w:pos="2118"/>
                <w:tab w:val="right" w:pos="2298"/>
              </w:tabs>
              <w:rPr>
                <w:szCs w:val="24"/>
              </w:rPr>
            </w:pPr>
            <w:r w:rsidRPr="00BB28E5">
              <w:rPr>
                <w:szCs w:val="24"/>
              </w:rPr>
              <w:t xml:space="preserve">Van Buren </w:t>
            </w:r>
            <w:r w:rsidRPr="00BB28E5">
              <w:rPr>
                <w:szCs w:val="24"/>
              </w:rPr>
              <w:tab/>
              <w:t xml:space="preserve">019177 </w:t>
            </w:r>
          </w:p>
          <w:p w:rsidR="00AE5FD7" w:rsidRPr="00BB28E5" w:rsidRDefault="00AE5FD7" w:rsidP="00CB561B">
            <w:pPr>
              <w:widowControl w:val="0"/>
              <w:tabs>
                <w:tab w:val="right" w:pos="2118"/>
                <w:tab w:val="right" w:pos="2298"/>
              </w:tabs>
              <w:rPr>
                <w:szCs w:val="24"/>
              </w:rPr>
            </w:pPr>
            <w:r w:rsidRPr="00BB28E5">
              <w:rPr>
                <w:szCs w:val="24"/>
              </w:rPr>
              <w:t xml:space="preserve">Wapello </w:t>
            </w:r>
            <w:r w:rsidRPr="00BB28E5">
              <w:rPr>
                <w:szCs w:val="24"/>
              </w:rPr>
              <w:tab/>
              <w:t xml:space="preserve">019179 </w:t>
            </w:r>
          </w:p>
          <w:p w:rsidR="00AE5FD7" w:rsidRPr="00BB28E5" w:rsidRDefault="00AE5FD7" w:rsidP="00CB561B">
            <w:pPr>
              <w:widowControl w:val="0"/>
              <w:tabs>
                <w:tab w:val="right" w:pos="2118"/>
              </w:tabs>
              <w:rPr>
                <w:szCs w:val="24"/>
              </w:rPr>
            </w:pPr>
            <w:r w:rsidRPr="00BB28E5">
              <w:rPr>
                <w:szCs w:val="24"/>
              </w:rPr>
              <w:t xml:space="preserve">Washington   </w:t>
            </w:r>
            <w:r w:rsidR="00CB561B">
              <w:rPr>
                <w:szCs w:val="24"/>
              </w:rPr>
              <w:tab/>
            </w:r>
            <w:r w:rsidRPr="00BB28E5">
              <w:rPr>
                <w:szCs w:val="24"/>
              </w:rPr>
              <w:t>019183</w:t>
            </w:r>
          </w:p>
          <w:p w:rsidR="00AE5FD7" w:rsidRPr="00BB28E5" w:rsidRDefault="00AE5FD7" w:rsidP="00CB561B">
            <w:pPr>
              <w:widowControl w:val="0"/>
              <w:tabs>
                <w:tab w:val="right" w:pos="2118"/>
              </w:tabs>
              <w:rPr>
                <w:szCs w:val="24"/>
              </w:rPr>
            </w:pPr>
          </w:p>
          <w:p w:rsidR="00AE5FD7" w:rsidRPr="00BB28E5" w:rsidRDefault="00AE5FD7" w:rsidP="00CB561B">
            <w:pPr>
              <w:widowControl w:val="0"/>
              <w:tabs>
                <w:tab w:val="right" w:pos="2118"/>
              </w:tabs>
              <w:rPr>
                <w:szCs w:val="24"/>
              </w:rPr>
            </w:pPr>
          </w:p>
          <w:p w:rsidR="00AE5FD7" w:rsidRPr="00BB28E5" w:rsidRDefault="00AE5FD7" w:rsidP="00CB561B">
            <w:pPr>
              <w:widowControl w:val="0"/>
              <w:tabs>
                <w:tab w:val="right" w:pos="2118"/>
              </w:tabs>
              <w:rPr>
                <w:szCs w:val="24"/>
              </w:rPr>
            </w:pPr>
          </w:p>
        </w:tc>
      </w:tr>
      <w:tr w:rsidR="00AE5FD7" w:rsidRPr="00BB28E5" w:rsidTr="00CB561B">
        <w:trPr>
          <w:cantSplit/>
        </w:trPr>
        <w:tc>
          <w:tcPr>
            <w:tcW w:w="3390" w:type="dxa"/>
            <w:vMerge/>
          </w:tcPr>
          <w:p w:rsidR="00AE5FD7" w:rsidRPr="00BB28E5" w:rsidRDefault="00AE5FD7" w:rsidP="00E8282E">
            <w:pPr>
              <w:widowControl w:val="0"/>
              <w:tabs>
                <w:tab w:val="right" w:pos="2076"/>
              </w:tabs>
              <w:spacing w:before="160"/>
              <w:rPr>
                <w:szCs w:val="24"/>
              </w:rPr>
            </w:pPr>
          </w:p>
        </w:tc>
        <w:tc>
          <w:tcPr>
            <w:tcW w:w="3390" w:type="dxa"/>
            <w:vMerge/>
          </w:tcPr>
          <w:p w:rsidR="00AE5FD7" w:rsidRPr="00BB28E5" w:rsidRDefault="00AE5FD7" w:rsidP="00E8282E">
            <w:pPr>
              <w:widowControl w:val="0"/>
              <w:tabs>
                <w:tab w:val="right" w:pos="1956"/>
              </w:tabs>
              <w:spacing w:before="160"/>
              <w:rPr>
                <w:szCs w:val="24"/>
              </w:rPr>
            </w:pPr>
          </w:p>
        </w:tc>
        <w:tc>
          <w:tcPr>
            <w:tcW w:w="3390" w:type="dxa"/>
          </w:tcPr>
          <w:p w:rsidR="00AE5FD7" w:rsidRPr="00BB28E5" w:rsidRDefault="00AE5FD7" w:rsidP="00CB561B">
            <w:pPr>
              <w:widowControl w:val="0"/>
              <w:tabs>
                <w:tab w:val="left" w:pos="0"/>
                <w:tab w:val="left" w:pos="720"/>
                <w:tab w:val="left" w:pos="1440"/>
                <w:tab w:val="right" w:pos="2118"/>
                <w:tab w:val="left" w:pos="2160"/>
                <w:tab w:val="left" w:pos="2880"/>
                <w:tab w:val="left" w:pos="3600"/>
                <w:tab w:val="left" w:pos="4320"/>
                <w:tab w:val="left" w:pos="5040"/>
                <w:tab w:val="left" w:pos="5760"/>
                <w:tab w:val="left" w:pos="6480"/>
                <w:tab w:val="left" w:pos="7200"/>
                <w:tab w:val="left" w:pos="7920"/>
                <w:tab w:val="left" w:pos="8640"/>
              </w:tabs>
              <w:spacing w:before="160" w:after="48"/>
              <w:rPr>
                <w:b/>
                <w:szCs w:val="24"/>
              </w:rPr>
            </w:pPr>
            <w:r w:rsidRPr="00BB28E5">
              <w:rPr>
                <w:b/>
                <w:szCs w:val="24"/>
              </w:rPr>
              <w:t>MISSOURI</w:t>
            </w:r>
          </w:p>
        </w:tc>
      </w:tr>
      <w:tr w:rsidR="00AE5FD7" w:rsidRPr="00BB28E5" w:rsidTr="00CB561B">
        <w:trPr>
          <w:cantSplit/>
        </w:trPr>
        <w:tc>
          <w:tcPr>
            <w:tcW w:w="3390" w:type="dxa"/>
            <w:vMerge/>
          </w:tcPr>
          <w:p w:rsidR="00AE5FD7" w:rsidRPr="00BB28E5" w:rsidRDefault="00AE5FD7" w:rsidP="00E8282E">
            <w:pPr>
              <w:widowControl w:val="0"/>
              <w:tabs>
                <w:tab w:val="right" w:pos="2076"/>
              </w:tabs>
              <w:spacing w:before="160"/>
              <w:rPr>
                <w:szCs w:val="24"/>
              </w:rPr>
            </w:pPr>
          </w:p>
        </w:tc>
        <w:tc>
          <w:tcPr>
            <w:tcW w:w="3390" w:type="dxa"/>
            <w:vMerge/>
          </w:tcPr>
          <w:p w:rsidR="00AE5FD7" w:rsidRPr="00BB28E5" w:rsidRDefault="00AE5FD7" w:rsidP="00E8282E">
            <w:pPr>
              <w:widowControl w:val="0"/>
              <w:tabs>
                <w:tab w:val="right" w:pos="1956"/>
              </w:tabs>
              <w:spacing w:before="160"/>
              <w:rPr>
                <w:szCs w:val="24"/>
              </w:rPr>
            </w:pPr>
          </w:p>
        </w:tc>
        <w:tc>
          <w:tcPr>
            <w:tcW w:w="3390" w:type="dxa"/>
          </w:tcPr>
          <w:p w:rsidR="00AE5FD7" w:rsidRPr="00BB28E5" w:rsidRDefault="00AE5FD7" w:rsidP="00CB561B">
            <w:pPr>
              <w:widowControl w:val="0"/>
              <w:tabs>
                <w:tab w:val="right" w:pos="2016"/>
                <w:tab w:val="right" w:pos="2118"/>
              </w:tabs>
              <w:spacing w:before="160"/>
              <w:rPr>
                <w:szCs w:val="24"/>
              </w:rPr>
            </w:pPr>
            <w:r w:rsidRPr="00BB28E5">
              <w:rPr>
                <w:szCs w:val="24"/>
              </w:rPr>
              <w:t xml:space="preserve">Adair </w:t>
            </w:r>
            <w:r w:rsidRPr="00BB28E5">
              <w:rPr>
                <w:szCs w:val="24"/>
              </w:rPr>
              <w:tab/>
              <w:t xml:space="preserve">029001 </w:t>
            </w:r>
          </w:p>
          <w:p w:rsidR="00AE5FD7" w:rsidRPr="00BB28E5" w:rsidRDefault="00AE5FD7" w:rsidP="00CB561B">
            <w:pPr>
              <w:widowControl w:val="0"/>
              <w:tabs>
                <w:tab w:val="right" w:pos="2016"/>
                <w:tab w:val="right" w:pos="2118"/>
              </w:tabs>
              <w:rPr>
                <w:szCs w:val="24"/>
              </w:rPr>
            </w:pPr>
            <w:r w:rsidRPr="00BB28E5">
              <w:rPr>
                <w:szCs w:val="24"/>
              </w:rPr>
              <w:t xml:space="preserve">Clark </w:t>
            </w:r>
            <w:r w:rsidRPr="00BB28E5">
              <w:rPr>
                <w:szCs w:val="24"/>
              </w:rPr>
              <w:tab/>
              <w:t xml:space="preserve">029045 </w:t>
            </w:r>
          </w:p>
          <w:p w:rsidR="00AE5FD7" w:rsidRPr="00BB28E5" w:rsidRDefault="00AE5FD7" w:rsidP="00CB561B">
            <w:pPr>
              <w:widowControl w:val="0"/>
              <w:tabs>
                <w:tab w:val="right" w:pos="2016"/>
                <w:tab w:val="right" w:pos="2118"/>
              </w:tabs>
              <w:rPr>
                <w:szCs w:val="24"/>
              </w:rPr>
            </w:pPr>
            <w:r w:rsidRPr="00BB28E5">
              <w:rPr>
                <w:szCs w:val="24"/>
              </w:rPr>
              <w:t xml:space="preserve">Knox </w:t>
            </w:r>
            <w:r w:rsidRPr="00BB28E5">
              <w:rPr>
                <w:szCs w:val="24"/>
              </w:rPr>
              <w:tab/>
              <w:t xml:space="preserve">029103 </w:t>
            </w:r>
          </w:p>
          <w:p w:rsidR="00AE5FD7" w:rsidRPr="00BB28E5" w:rsidRDefault="00AE5FD7" w:rsidP="00CB561B">
            <w:pPr>
              <w:widowControl w:val="0"/>
              <w:tabs>
                <w:tab w:val="right" w:pos="2016"/>
                <w:tab w:val="right" w:pos="2118"/>
              </w:tabs>
              <w:rPr>
                <w:szCs w:val="24"/>
              </w:rPr>
            </w:pPr>
            <w:r w:rsidRPr="00BB28E5">
              <w:rPr>
                <w:szCs w:val="24"/>
              </w:rPr>
              <w:t xml:space="preserve">Lewis </w:t>
            </w:r>
            <w:r w:rsidRPr="00BB28E5">
              <w:rPr>
                <w:szCs w:val="24"/>
              </w:rPr>
              <w:tab/>
              <w:t xml:space="preserve">029111 </w:t>
            </w:r>
          </w:p>
          <w:p w:rsidR="00AE5FD7" w:rsidRPr="00BB28E5" w:rsidRDefault="00AE5FD7" w:rsidP="00CB561B">
            <w:pPr>
              <w:widowControl w:val="0"/>
              <w:tabs>
                <w:tab w:val="right" w:pos="2016"/>
                <w:tab w:val="right" w:pos="2118"/>
              </w:tabs>
              <w:rPr>
                <w:szCs w:val="24"/>
              </w:rPr>
            </w:pPr>
            <w:r w:rsidRPr="00BB28E5">
              <w:rPr>
                <w:szCs w:val="24"/>
              </w:rPr>
              <w:t xml:space="preserve">Putnam </w:t>
            </w:r>
            <w:r w:rsidRPr="00BB28E5">
              <w:rPr>
                <w:szCs w:val="24"/>
              </w:rPr>
              <w:tab/>
              <w:t xml:space="preserve">029171 </w:t>
            </w:r>
          </w:p>
          <w:p w:rsidR="00AE5FD7" w:rsidRPr="00BB28E5" w:rsidRDefault="00AE5FD7" w:rsidP="00CB561B">
            <w:pPr>
              <w:widowControl w:val="0"/>
              <w:tabs>
                <w:tab w:val="right" w:pos="2016"/>
                <w:tab w:val="right" w:pos="2118"/>
              </w:tabs>
              <w:rPr>
                <w:szCs w:val="24"/>
              </w:rPr>
            </w:pPr>
            <w:r w:rsidRPr="00BB28E5">
              <w:rPr>
                <w:szCs w:val="24"/>
              </w:rPr>
              <w:t xml:space="preserve">Schuyler </w:t>
            </w:r>
            <w:r w:rsidRPr="00BB28E5">
              <w:rPr>
                <w:szCs w:val="24"/>
              </w:rPr>
              <w:tab/>
              <w:t xml:space="preserve">029197 </w:t>
            </w:r>
          </w:p>
          <w:p w:rsidR="00AE5FD7" w:rsidRPr="00BB28E5" w:rsidRDefault="00AE5FD7" w:rsidP="00CB561B">
            <w:pPr>
              <w:widowControl w:val="0"/>
              <w:tabs>
                <w:tab w:val="right" w:pos="2016"/>
                <w:tab w:val="right" w:pos="2118"/>
              </w:tabs>
              <w:rPr>
                <w:szCs w:val="24"/>
              </w:rPr>
            </w:pPr>
            <w:r w:rsidRPr="00BB28E5">
              <w:rPr>
                <w:szCs w:val="24"/>
              </w:rPr>
              <w:t xml:space="preserve">Scotland </w:t>
            </w:r>
            <w:r w:rsidRPr="00BB28E5">
              <w:rPr>
                <w:szCs w:val="24"/>
              </w:rPr>
              <w:tab/>
              <w:t xml:space="preserve">029199 </w:t>
            </w:r>
          </w:p>
          <w:p w:rsidR="00AE5FD7" w:rsidRPr="00BB28E5" w:rsidRDefault="00AE5FD7" w:rsidP="00CB561B">
            <w:pPr>
              <w:widowControl w:val="0"/>
              <w:tabs>
                <w:tab w:val="right" w:pos="2016"/>
                <w:tab w:val="right" w:pos="2118"/>
              </w:tabs>
              <w:rPr>
                <w:szCs w:val="24"/>
              </w:rPr>
            </w:pPr>
          </w:p>
          <w:p w:rsidR="00AE5FD7" w:rsidRPr="00BB28E5" w:rsidRDefault="00AE5FD7" w:rsidP="00CB561B">
            <w:pPr>
              <w:widowControl w:val="0"/>
              <w:tabs>
                <w:tab w:val="left" w:pos="0"/>
                <w:tab w:val="left" w:pos="720"/>
                <w:tab w:val="left" w:pos="1440"/>
                <w:tab w:val="right" w:pos="2118"/>
                <w:tab w:val="left" w:pos="2160"/>
                <w:tab w:val="left" w:pos="2880"/>
                <w:tab w:val="left" w:pos="3600"/>
                <w:tab w:val="left" w:pos="4320"/>
                <w:tab w:val="left" w:pos="5040"/>
                <w:tab w:val="left" w:pos="5760"/>
                <w:tab w:val="left" w:pos="6480"/>
                <w:tab w:val="left" w:pos="7200"/>
                <w:tab w:val="left" w:pos="7920"/>
                <w:tab w:val="left" w:pos="8640"/>
              </w:tabs>
              <w:spacing w:after="48"/>
              <w:rPr>
                <w:szCs w:val="24"/>
              </w:rPr>
            </w:pPr>
          </w:p>
        </w:tc>
      </w:tr>
      <w:tr w:rsidR="00AE5FD7" w:rsidRPr="00BB28E5" w:rsidTr="00CB561B">
        <w:trPr>
          <w:cantSplit/>
        </w:trPr>
        <w:tc>
          <w:tcPr>
            <w:tcW w:w="3390" w:type="dxa"/>
            <w:vMerge/>
          </w:tcPr>
          <w:p w:rsidR="00AE5FD7" w:rsidRPr="00BB28E5" w:rsidRDefault="00AE5FD7" w:rsidP="00E8282E">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after="48"/>
              <w:rPr>
                <w:szCs w:val="24"/>
              </w:rPr>
            </w:pPr>
          </w:p>
        </w:tc>
        <w:tc>
          <w:tcPr>
            <w:tcW w:w="3390" w:type="dxa"/>
            <w:vMerge/>
          </w:tcPr>
          <w:p w:rsidR="00AE5FD7" w:rsidRPr="00BB28E5" w:rsidRDefault="00AE5FD7" w:rsidP="00E8282E">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after="48"/>
              <w:rPr>
                <w:szCs w:val="24"/>
              </w:rPr>
            </w:pPr>
          </w:p>
        </w:tc>
        <w:tc>
          <w:tcPr>
            <w:tcW w:w="3390" w:type="dxa"/>
          </w:tcPr>
          <w:p w:rsidR="00AE5FD7" w:rsidRPr="00BB28E5" w:rsidRDefault="00AE5FD7" w:rsidP="00CB561B">
            <w:pPr>
              <w:widowControl w:val="0"/>
              <w:tabs>
                <w:tab w:val="left" w:pos="0"/>
                <w:tab w:val="left" w:pos="720"/>
                <w:tab w:val="left" w:pos="1440"/>
                <w:tab w:val="right" w:pos="2118"/>
                <w:tab w:val="left" w:pos="2160"/>
                <w:tab w:val="left" w:pos="2880"/>
                <w:tab w:val="left" w:pos="3600"/>
                <w:tab w:val="left" w:pos="4320"/>
                <w:tab w:val="left" w:pos="5040"/>
                <w:tab w:val="left" w:pos="5760"/>
                <w:tab w:val="left" w:pos="6480"/>
                <w:tab w:val="left" w:pos="7200"/>
                <w:tab w:val="left" w:pos="7920"/>
                <w:tab w:val="left" w:pos="8640"/>
              </w:tabs>
              <w:spacing w:before="160" w:after="48"/>
              <w:rPr>
                <w:b/>
                <w:szCs w:val="24"/>
              </w:rPr>
            </w:pPr>
            <w:r w:rsidRPr="00BB28E5">
              <w:rPr>
                <w:b/>
                <w:szCs w:val="24"/>
              </w:rPr>
              <w:t>WISCONSIN</w:t>
            </w:r>
          </w:p>
        </w:tc>
      </w:tr>
      <w:tr w:rsidR="00AE5FD7" w:rsidRPr="00BB28E5" w:rsidTr="00CB561B">
        <w:trPr>
          <w:cantSplit/>
        </w:trPr>
        <w:tc>
          <w:tcPr>
            <w:tcW w:w="3390" w:type="dxa"/>
            <w:vMerge/>
          </w:tcPr>
          <w:p w:rsidR="00AE5FD7" w:rsidRPr="00BB28E5" w:rsidRDefault="00AE5FD7" w:rsidP="00E8282E">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after="48"/>
              <w:rPr>
                <w:szCs w:val="24"/>
              </w:rPr>
            </w:pPr>
          </w:p>
        </w:tc>
        <w:tc>
          <w:tcPr>
            <w:tcW w:w="3390" w:type="dxa"/>
            <w:vMerge/>
          </w:tcPr>
          <w:p w:rsidR="00AE5FD7" w:rsidRPr="00BB28E5" w:rsidRDefault="00AE5FD7" w:rsidP="00E8282E">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60" w:after="48"/>
              <w:rPr>
                <w:szCs w:val="24"/>
              </w:rPr>
            </w:pPr>
          </w:p>
        </w:tc>
        <w:tc>
          <w:tcPr>
            <w:tcW w:w="3390" w:type="dxa"/>
          </w:tcPr>
          <w:p w:rsidR="00AE5FD7" w:rsidRPr="00BB28E5" w:rsidRDefault="00AE5FD7" w:rsidP="00CB561B">
            <w:pPr>
              <w:widowControl w:val="0"/>
              <w:tabs>
                <w:tab w:val="right" w:pos="2016"/>
                <w:tab w:val="right" w:pos="2118"/>
              </w:tabs>
              <w:rPr>
                <w:szCs w:val="24"/>
              </w:rPr>
            </w:pPr>
          </w:p>
          <w:p w:rsidR="00AE5FD7" w:rsidRPr="00BB28E5" w:rsidRDefault="00AE5FD7" w:rsidP="00CB561B">
            <w:pPr>
              <w:widowControl w:val="0"/>
              <w:tabs>
                <w:tab w:val="right" w:pos="2016"/>
                <w:tab w:val="right" w:pos="2118"/>
              </w:tabs>
              <w:rPr>
                <w:szCs w:val="24"/>
              </w:rPr>
            </w:pPr>
            <w:r w:rsidRPr="00BB28E5">
              <w:rPr>
                <w:szCs w:val="24"/>
              </w:rPr>
              <w:t xml:space="preserve">Grant </w:t>
            </w:r>
            <w:r w:rsidRPr="00BB28E5">
              <w:rPr>
                <w:szCs w:val="24"/>
              </w:rPr>
              <w:tab/>
              <w:t>055043</w:t>
            </w:r>
          </w:p>
          <w:p w:rsidR="00AE5FD7" w:rsidRPr="00BB28E5" w:rsidRDefault="00AE5FD7" w:rsidP="00CB561B">
            <w:pPr>
              <w:widowControl w:val="0"/>
              <w:tabs>
                <w:tab w:val="right" w:pos="2016"/>
                <w:tab w:val="right" w:pos="2118"/>
              </w:tabs>
              <w:rPr>
                <w:szCs w:val="24"/>
              </w:rPr>
            </w:pPr>
            <w:r w:rsidRPr="00BB28E5">
              <w:rPr>
                <w:szCs w:val="24"/>
              </w:rPr>
              <w:t xml:space="preserve">Green </w:t>
            </w:r>
            <w:r w:rsidRPr="00BB28E5">
              <w:rPr>
                <w:szCs w:val="24"/>
              </w:rPr>
              <w:tab/>
              <w:t>055045</w:t>
            </w:r>
          </w:p>
          <w:p w:rsidR="00AE5FD7" w:rsidRPr="00BB28E5" w:rsidRDefault="00AE5FD7" w:rsidP="00CB561B">
            <w:pPr>
              <w:widowControl w:val="0"/>
              <w:tabs>
                <w:tab w:val="right" w:pos="2016"/>
                <w:tab w:val="right" w:pos="2118"/>
              </w:tabs>
              <w:rPr>
                <w:szCs w:val="24"/>
              </w:rPr>
            </w:pPr>
            <w:r w:rsidRPr="00BB28E5">
              <w:rPr>
                <w:szCs w:val="24"/>
              </w:rPr>
              <w:t xml:space="preserve">Lafayette </w:t>
            </w:r>
            <w:r w:rsidRPr="00BB28E5">
              <w:rPr>
                <w:szCs w:val="24"/>
              </w:rPr>
              <w:tab/>
              <w:t>055065</w:t>
            </w:r>
          </w:p>
          <w:p w:rsidR="00AE5FD7" w:rsidRPr="00BB28E5" w:rsidRDefault="00AE5FD7" w:rsidP="00CB561B">
            <w:pPr>
              <w:widowControl w:val="0"/>
              <w:tabs>
                <w:tab w:val="right" w:pos="2016"/>
                <w:tab w:val="right" w:pos="2118"/>
              </w:tabs>
              <w:rPr>
                <w:szCs w:val="24"/>
              </w:rPr>
            </w:pPr>
            <w:r w:rsidRPr="00BB28E5">
              <w:rPr>
                <w:szCs w:val="24"/>
              </w:rPr>
              <w:t xml:space="preserve">Rock </w:t>
            </w:r>
            <w:r w:rsidRPr="00BB28E5">
              <w:rPr>
                <w:szCs w:val="24"/>
              </w:rPr>
              <w:tab/>
              <w:t>055105</w:t>
            </w:r>
          </w:p>
          <w:p w:rsidR="00AE5FD7" w:rsidRPr="00BB28E5" w:rsidRDefault="00AE5FD7" w:rsidP="00CB561B">
            <w:pPr>
              <w:widowControl w:val="0"/>
              <w:tabs>
                <w:tab w:val="right" w:pos="2118"/>
                <w:tab w:val="right" w:pos="18864"/>
              </w:tabs>
              <w:spacing w:after="48"/>
              <w:rPr>
                <w:szCs w:val="24"/>
              </w:rPr>
            </w:pPr>
          </w:p>
        </w:tc>
      </w:tr>
    </w:tbl>
    <w:p w:rsidR="008A38C7" w:rsidRDefault="00AE5FD7" w:rsidP="00692C5D">
      <w:pPr>
        <w:pStyle w:val="Heading1"/>
        <w:rPr>
          <w:szCs w:val="24"/>
        </w:rPr>
      </w:pPr>
      <w:r w:rsidRPr="00BB28E5">
        <w:rPr>
          <w:rFonts w:ascii="Times New Roman" w:hAnsi="Times New Roman" w:cs="Times New Roman"/>
          <w:b w:val="0"/>
          <w:sz w:val="24"/>
          <w:szCs w:val="24"/>
        </w:rPr>
        <w:t xml:space="preserve">For FIPS codes for other areas, visit </w:t>
      </w:r>
      <w:hyperlink r:id="rId64" w:history="1">
        <w:r w:rsidR="00E3755D" w:rsidRPr="00FD13CA">
          <w:rPr>
            <w:rStyle w:val="Hyperlink"/>
            <w:rFonts w:ascii="Times New Roman" w:hAnsi="Times New Roman" w:cs="Times New Roman"/>
            <w:b w:val="0"/>
            <w:sz w:val="24"/>
            <w:szCs w:val="24"/>
          </w:rPr>
          <w:t>www.weather.gov/nwr</w:t>
        </w:r>
      </w:hyperlink>
      <w:r w:rsidRPr="00BB28E5">
        <w:rPr>
          <w:rFonts w:ascii="Times New Roman" w:hAnsi="Times New Roman" w:cs="Times New Roman"/>
          <w:b w:val="0"/>
          <w:sz w:val="24"/>
          <w:szCs w:val="24"/>
        </w:rPr>
        <w:t xml:space="preserve"> or call 1-888-NWR-SAME.</w:t>
      </w:r>
      <w:r w:rsidR="00590565" w:rsidRPr="00AE5FD7">
        <w:rPr>
          <w:rFonts w:ascii="Arial Narrow" w:hAnsi="Arial Narrow"/>
          <w:i/>
          <w:sz w:val="44"/>
          <w:szCs w:val="44"/>
        </w:rPr>
        <w:br w:type="page"/>
      </w:r>
    </w:p>
    <w:p w:rsidR="007E0F83" w:rsidRPr="00D04956" w:rsidRDefault="007E0F83" w:rsidP="007E0F83">
      <w:pPr>
        <w:widowControl w:val="0"/>
        <w:tabs>
          <w:tab w:val="right" w:leader="dot" w:pos="9720"/>
        </w:tabs>
        <w:ind w:left="720" w:hanging="720"/>
        <w:rPr>
          <w:rFonts w:ascii="Arial" w:hAnsi="Arial"/>
          <w:b/>
          <w:i/>
          <w:sz w:val="44"/>
          <w:szCs w:val="36"/>
        </w:rPr>
      </w:pPr>
      <w:r w:rsidRPr="00D04956">
        <w:rPr>
          <w:rFonts w:ascii="Arial" w:hAnsi="Arial"/>
          <w:b/>
          <w:i/>
          <w:sz w:val="44"/>
          <w:szCs w:val="36"/>
        </w:rPr>
        <w:lastRenderedPageBreak/>
        <w:t>Appendix E: Glossary of NWS Messages</w:t>
      </w:r>
    </w:p>
    <w:p w:rsidR="009B3DA1" w:rsidRDefault="009B3DA1" w:rsidP="007E0F83">
      <w:pPr>
        <w:widowControl w:val="0"/>
        <w:tabs>
          <w:tab w:val="right" w:leader="dot" w:pos="9720"/>
        </w:tabs>
        <w:rPr>
          <w:rFonts w:ascii="Arial" w:hAnsi="Arial"/>
        </w:rPr>
      </w:pPr>
    </w:p>
    <w:p w:rsidR="007E0F83" w:rsidRPr="00BB28E5" w:rsidRDefault="007E0F83" w:rsidP="002B019D">
      <w:pPr>
        <w:jc w:val="both"/>
        <w:rPr>
          <w:szCs w:val="24"/>
        </w:rPr>
      </w:pPr>
      <w:r w:rsidRPr="00BB28E5">
        <w:rPr>
          <w:szCs w:val="24"/>
        </w:rPr>
        <w:t xml:space="preserve">The National Weather Service provides a number of messages which can assist you in decision-making for weather-sensitive activities.  All of these messages are available 24-7 on our web page and via NOAA All Hazards Radio.  A brief description of the most common messages follows. </w:t>
      </w:r>
    </w:p>
    <w:p w:rsidR="007E0F83" w:rsidRPr="00BB28E5" w:rsidRDefault="007E0F83" w:rsidP="002B019D">
      <w:pPr>
        <w:jc w:val="both"/>
        <w:rPr>
          <w:szCs w:val="24"/>
        </w:rPr>
      </w:pPr>
      <w:r w:rsidRPr="006A5F8F">
        <w:rPr>
          <w:sz w:val="20"/>
          <w:szCs w:val="24"/>
        </w:rPr>
        <w:tab/>
      </w:r>
      <w:r w:rsidRPr="00BB28E5">
        <w:rPr>
          <w:szCs w:val="24"/>
        </w:rPr>
        <w:tab/>
      </w:r>
      <w:r w:rsidRPr="00BB28E5">
        <w:rPr>
          <w:szCs w:val="24"/>
        </w:rPr>
        <w:tab/>
      </w:r>
    </w:p>
    <w:p w:rsidR="00BB28E5" w:rsidRDefault="007E0F83" w:rsidP="002B019D">
      <w:pPr>
        <w:jc w:val="both"/>
        <w:rPr>
          <w:szCs w:val="24"/>
        </w:rPr>
      </w:pPr>
      <w:r w:rsidRPr="00CB561B">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Watches</w:t>
      </w:r>
      <w:r w:rsidRPr="00BB28E5">
        <w:rPr>
          <w:b/>
          <w:szCs w:val="24"/>
        </w:rPr>
        <w:t xml:space="preserve"> </w:t>
      </w:r>
      <w:r w:rsidRPr="00BB28E5">
        <w:rPr>
          <w:szCs w:val="24"/>
        </w:rPr>
        <w:t xml:space="preserve">- </w:t>
      </w:r>
      <w:r w:rsidR="00BB28E5">
        <w:rPr>
          <w:szCs w:val="24"/>
        </w:rPr>
        <w:t>I</w:t>
      </w:r>
      <w:r w:rsidRPr="00BB28E5">
        <w:rPr>
          <w:szCs w:val="24"/>
        </w:rPr>
        <w:t xml:space="preserve">ssued </w:t>
      </w:r>
      <w:r w:rsidR="00BB28E5">
        <w:rPr>
          <w:szCs w:val="24"/>
        </w:rPr>
        <w:t xml:space="preserve">when a </w:t>
      </w:r>
      <w:r w:rsidRPr="00BB28E5">
        <w:rPr>
          <w:szCs w:val="24"/>
        </w:rPr>
        <w:t>greater than 50% chance of life-threatening weather</w:t>
      </w:r>
      <w:r w:rsidR="00BB28E5">
        <w:rPr>
          <w:szCs w:val="24"/>
        </w:rPr>
        <w:t xml:space="preserve"> exists</w:t>
      </w:r>
      <w:r w:rsidRPr="00BB28E5">
        <w:rPr>
          <w:szCs w:val="24"/>
        </w:rPr>
        <w:t>.</w:t>
      </w:r>
    </w:p>
    <w:p w:rsidR="007E0F83" w:rsidRPr="006A5F8F" w:rsidRDefault="007E0F83" w:rsidP="002B019D">
      <w:pPr>
        <w:jc w:val="both"/>
        <w:rPr>
          <w:sz w:val="12"/>
          <w:szCs w:val="24"/>
        </w:rPr>
      </w:pPr>
      <w:r w:rsidRPr="00BB28E5">
        <w:rPr>
          <w:sz w:val="16"/>
          <w:szCs w:val="24"/>
        </w:rPr>
        <w:t xml:space="preserve"> </w:t>
      </w:r>
    </w:p>
    <w:p w:rsidR="00CB0A16" w:rsidRPr="00BB28E5" w:rsidRDefault="00CB0A16" w:rsidP="002B019D">
      <w:pPr>
        <w:numPr>
          <w:ilvl w:val="0"/>
          <w:numId w:val="9"/>
        </w:numPr>
        <w:jc w:val="both"/>
        <w:rPr>
          <w:szCs w:val="24"/>
        </w:rPr>
      </w:pPr>
      <w:r w:rsidRPr="00BB28E5">
        <w:rPr>
          <w:b/>
          <w:szCs w:val="24"/>
        </w:rPr>
        <w:t xml:space="preserve">Excessive Heat Watch </w:t>
      </w:r>
      <w:r w:rsidRPr="00BB28E5">
        <w:rPr>
          <w:szCs w:val="24"/>
        </w:rPr>
        <w:t>– prolonged, extreme heat is possible.</w:t>
      </w:r>
    </w:p>
    <w:p w:rsidR="0090208F" w:rsidRPr="00BB28E5" w:rsidRDefault="0090208F" w:rsidP="002B019D">
      <w:pPr>
        <w:numPr>
          <w:ilvl w:val="0"/>
          <w:numId w:val="9"/>
        </w:numPr>
        <w:jc w:val="both"/>
        <w:rPr>
          <w:szCs w:val="24"/>
        </w:rPr>
      </w:pPr>
      <w:r w:rsidRPr="00BB28E5">
        <w:rPr>
          <w:b/>
          <w:szCs w:val="24"/>
        </w:rPr>
        <w:t xml:space="preserve">Fire Weather Watch </w:t>
      </w:r>
      <w:r w:rsidRPr="00BB28E5">
        <w:rPr>
          <w:szCs w:val="24"/>
        </w:rPr>
        <w:t>– Extreme fire danger conditions are possible in the next few days.</w:t>
      </w:r>
    </w:p>
    <w:p w:rsidR="00CB0A16" w:rsidRPr="00BB28E5" w:rsidRDefault="00CB0A16" w:rsidP="002B019D">
      <w:pPr>
        <w:numPr>
          <w:ilvl w:val="0"/>
          <w:numId w:val="9"/>
        </w:numPr>
        <w:jc w:val="both"/>
        <w:rPr>
          <w:szCs w:val="24"/>
        </w:rPr>
      </w:pPr>
      <w:r w:rsidRPr="00BB28E5">
        <w:rPr>
          <w:b/>
          <w:szCs w:val="24"/>
        </w:rPr>
        <w:t>Flash Flood Watch</w:t>
      </w:r>
      <w:r w:rsidRPr="00BB28E5">
        <w:rPr>
          <w:szCs w:val="24"/>
        </w:rPr>
        <w:t xml:space="preserve"> - flash flooding is possible</w:t>
      </w:r>
      <w:r w:rsidR="00922570">
        <w:rPr>
          <w:szCs w:val="24"/>
        </w:rPr>
        <w:t xml:space="preserve"> from a dam or levee failure</w:t>
      </w:r>
      <w:r w:rsidRPr="00BB28E5">
        <w:rPr>
          <w:szCs w:val="24"/>
        </w:rPr>
        <w:t xml:space="preserve">.  Flash Flood Watches are generally issued for areas less than the size of a state and can be valid for up to about 12 hours. </w:t>
      </w:r>
    </w:p>
    <w:p w:rsidR="00CB0A16" w:rsidRDefault="00CB0A16" w:rsidP="002B019D">
      <w:pPr>
        <w:numPr>
          <w:ilvl w:val="0"/>
          <w:numId w:val="9"/>
        </w:numPr>
        <w:jc w:val="both"/>
        <w:rPr>
          <w:szCs w:val="24"/>
        </w:rPr>
      </w:pPr>
      <w:r w:rsidRPr="00BB28E5">
        <w:rPr>
          <w:b/>
          <w:szCs w:val="24"/>
        </w:rPr>
        <w:t>Flood Watch</w:t>
      </w:r>
      <w:r w:rsidRPr="00BB28E5">
        <w:rPr>
          <w:szCs w:val="24"/>
        </w:rPr>
        <w:t xml:space="preserve"> </w:t>
      </w:r>
      <w:r w:rsidR="00922570">
        <w:rPr>
          <w:szCs w:val="24"/>
        </w:rPr>
        <w:t>–</w:t>
      </w:r>
      <w:r w:rsidRPr="00BB28E5">
        <w:rPr>
          <w:szCs w:val="24"/>
        </w:rPr>
        <w:t xml:space="preserve"> flooding</w:t>
      </w:r>
      <w:r w:rsidR="00922570">
        <w:rPr>
          <w:szCs w:val="24"/>
        </w:rPr>
        <w:t xml:space="preserve"> and/or flash flooding</w:t>
      </w:r>
      <w:r w:rsidRPr="00BB28E5">
        <w:rPr>
          <w:szCs w:val="24"/>
        </w:rPr>
        <w:t xml:space="preserve"> </w:t>
      </w:r>
      <w:r w:rsidR="00922570">
        <w:rPr>
          <w:szCs w:val="24"/>
        </w:rPr>
        <w:t>are</w:t>
      </w:r>
      <w:r w:rsidRPr="00BB28E5">
        <w:rPr>
          <w:szCs w:val="24"/>
        </w:rPr>
        <w:t xml:space="preserve"> possible.  Flood Watches are generally issued for areas less than the size of a state and can be valid for up to about 12 hours. </w:t>
      </w:r>
    </w:p>
    <w:p w:rsidR="00922570" w:rsidRPr="00922570" w:rsidRDefault="00922570" w:rsidP="002B019D">
      <w:pPr>
        <w:numPr>
          <w:ilvl w:val="0"/>
          <w:numId w:val="9"/>
        </w:numPr>
        <w:jc w:val="both"/>
        <w:rPr>
          <w:szCs w:val="24"/>
        </w:rPr>
      </w:pPr>
      <w:r w:rsidRPr="00922570">
        <w:rPr>
          <w:b/>
          <w:szCs w:val="24"/>
        </w:rPr>
        <w:t>Freeze Watch</w:t>
      </w:r>
      <w:r>
        <w:rPr>
          <w:szCs w:val="24"/>
        </w:rPr>
        <w:t xml:space="preserve"> - </w:t>
      </w:r>
      <w:r w:rsidRPr="00922570">
        <w:rPr>
          <w:color w:val="000000"/>
          <w:szCs w:val="24"/>
          <w:shd w:val="clear" w:color="auto" w:fill="FFFFFF"/>
        </w:rPr>
        <w:t>Conditions are favorable for the occurrence of freezing temperatures.</w:t>
      </w:r>
    </w:p>
    <w:p w:rsidR="00CB0A16" w:rsidRPr="00BB28E5" w:rsidRDefault="00CB0A16" w:rsidP="002B019D">
      <w:pPr>
        <w:numPr>
          <w:ilvl w:val="0"/>
          <w:numId w:val="9"/>
        </w:numPr>
        <w:jc w:val="both"/>
        <w:rPr>
          <w:szCs w:val="24"/>
        </w:rPr>
      </w:pPr>
      <w:r w:rsidRPr="00BB28E5">
        <w:rPr>
          <w:b/>
          <w:szCs w:val="24"/>
        </w:rPr>
        <w:t xml:space="preserve">High Wind Watch </w:t>
      </w:r>
      <w:r w:rsidRPr="00BB28E5">
        <w:rPr>
          <w:szCs w:val="24"/>
        </w:rPr>
        <w:t xml:space="preserve">– dangerously high (non-thunderstorm) winds are possible. </w:t>
      </w:r>
    </w:p>
    <w:p w:rsidR="00CB0A16" w:rsidRPr="00BB28E5" w:rsidRDefault="00CB0A16" w:rsidP="002B019D">
      <w:pPr>
        <w:numPr>
          <w:ilvl w:val="0"/>
          <w:numId w:val="9"/>
        </w:numPr>
        <w:jc w:val="both"/>
        <w:rPr>
          <w:szCs w:val="24"/>
        </w:rPr>
      </w:pPr>
      <w:r w:rsidRPr="00BB28E5">
        <w:rPr>
          <w:b/>
          <w:szCs w:val="24"/>
        </w:rPr>
        <w:t>Severe Thunderstorm Watch</w:t>
      </w:r>
      <w:r w:rsidRPr="00BB28E5">
        <w:rPr>
          <w:szCs w:val="24"/>
        </w:rPr>
        <w:t xml:space="preserve"> - severe weather (hail quarter size or larger and/or damaging straight-line winds 58 mph or greater) is possible. These watches are generally issued for areas the size of a state, and are valid for a four- to six-hour period. </w:t>
      </w:r>
    </w:p>
    <w:p w:rsidR="00CB0A16" w:rsidRPr="00BB28E5" w:rsidRDefault="00CB0A16" w:rsidP="002B019D">
      <w:pPr>
        <w:numPr>
          <w:ilvl w:val="0"/>
          <w:numId w:val="9"/>
        </w:numPr>
        <w:jc w:val="both"/>
        <w:rPr>
          <w:szCs w:val="24"/>
        </w:rPr>
      </w:pPr>
      <w:r w:rsidRPr="00BB28E5">
        <w:rPr>
          <w:b/>
          <w:szCs w:val="24"/>
        </w:rPr>
        <w:t>Tornado Watch</w:t>
      </w:r>
      <w:r w:rsidRPr="00BB28E5">
        <w:rPr>
          <w:szCs w:val="24"/>
        </w:rPr>
        <w:t xml:space="preserve"> – severe thunderstorms with tornadoes are possible. These watches are generally issued for areas and durations similar to severe thunderstorm watches.</w:t>
      </w:r>
    </w:p>
    <w:p w:rsidR="007E0F83" w:rsidRPr="00BB28E5" w:rsidRDefault="007E0F83" w:rsidP="002B019D">
      <w:pPr>
        <w:numPr>
          <w:ilvl w:val="0"/>
          <w:numId w:val="9"/>
        </w:numPr>
        <w:jc w:val="both"/>
        <w:rPr>
          <w:szCs w:val="24"/>
        </w:rPr>
      </w:pPr>
      <w:r w:rsidRPr="00BB28E5">
        <w:rPr>
          <w:b/>
          <w:szCs w:val="24"/>
        </w:rPr>
        <w:t>Winter Storm Watch</w:t>
      </w:r>
      <w:r w:rsidRPr="00BB28E5">
        <w:rPr>
          <w:szCs w:val="24"/>
        </w:rPr>
        <w:t xml:space="preserve"> - issued 18 to 36 hours in advance of severe winter weather conditions (snow, blowing snow,</w:t>
      </w:r>
      <w:r w:rsidR="009A6C07" w:rsidRPr="00BB28E5">
        <w:rPr>
          <w:szCs w:val="24"/>
        </w:rPr>
        <w:t xml:space="preserve"> sleet, freezing rain,</w:t>
      </w:r>
      <w:r w:rsidRPr="00BB28E5">
        <w:rPr>
          <w:szCs w:val="24"/>
        </w:rPr>
        <w:t xml:space="preserve"> or </w:t>
      </w:r>
      <w:r w:rsidR="009A6C07" w:rsidRPr="00BB28E5">
        <w:rPr>
          <w:szCs w:val="24"/>
        </w:rPr>
        <w:t xml:space="preserve">a </w:t>
      </w:r>
      <w:r w:rsidR="00BB28E5">
        <w:rPr>
          <w:szCs w:val="24"/>
        </w:rPr>
        <w:t>combinations</w:t>
      </w:r>
      <w:r w:rsidRPr="00BB28E5">
        <w:rPr>
          <w:szCs w:val="24"/>
        </w:rPr>
        <w:t>) that may become life threatening.</w:t>
      </w:r>
    </w:p>
    <w:p w:rsidR="009A6C07" w:rsidRPr="00BB28E5" w:rsidRDefault="009A6C07" w:rsidP="002B019D">
      <w:pPr>
        <w:numPr>
          <w:ilvl w:val="0"/>
          <w:numId w:val="9"/>
        </w:numPr>
        <w:jc w:val="both"/>
        <w:rPr>
          <w:szCs w:val="24"/>
        </w:rPr>
      </w:pPr>
      <w:r w:rsidRPr="00BB28E5">
        <w:rPr>
          <w:b/>
          <w:szCs w:val="24"/>
        </w:rPr>
        <w:t>Wind Chill Watch</w:t>
      </w:r>
      <w:r w:rsidRPr="00BB28E5">
        <w:rPr>
          <w:szCs w:val="24"/>
        </w:rPr>
        <w:t xml:space="preserve"> - issued 18 to 36 hours in advance of expected extreme wind chills (-30°F or colder; time to frostbite ~10 minutes).</w:t>
      </w:r>
    </w:p>
    <w:p w:rsidR="007E0F83" w:rsidRPr="006A5F8F" w:rsidRDefault="007E0F83" w:rsidP="002B019D">
      <w:pPr>
        <w:jc w:val="both"/>
        <w:rPr>
          <w:sz w:val="16"/>
          <w:szCs w:val="24"/>
        </w:rPr>
      </w:pPr>
    </w:p>
    <w:p w:rsidR="002B019D" w:rsidRPr="00BB28E5" w:rsidRDefault="007E0F83" w:rsidP="002B019D">
      <w:pPr>
        <w:jc w:val="both"/>
        <w:rPr>
          <w:szCs w:val="24"/>
        </w:rPr>
      </w:pPr>
      <w:r w:rsidRPr="00CB561B">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Warnings </w:t>
      </w:r>
      <w:r w:rsidRPr="00BB28E5">
        <w:rPr>
          <w:b/>
          <w:szCs w:val="24"/>
        </w:rPr>
        <w:t xml:space="preserve">- </w:t>
      </w:r>
      <w:r w:rsidRPr="00BB28E5">
        <w:rPr>
          <w:szCs w:val="24"/>
        </w:rPr>
        <w:t>Issued when life-threatening conditions exist or are imminent.</w:t>
      </w:r>
    </w:p>
    <w:p w:rsidR="007E0F83" w:rsidRPr="006A5F8F" w:rsidRDefault="007E0F83" w:rsidP="002B019D">
      <w:pPr>
        <w:jc w:val="both"/>
        <w:rPr>
          <w:sz w:val="12"/>
          <w:szCs w:val="24"/>
        </w:rPr>
      </w:pPr>
    </w:p>
    <w:p w:rsidR="00CB0A16" w:rsidRPr="00BB28E5" w:rsidRDefault="00CB0A16" w:rsidP="002B019D">
      <w:pPr>
        <w:numPr>
          <w:ilvl w:val="0"/>
          <w:numId w:val="10"/>
        </w:numPr>
        <w:jc w:val="both"/>
        <w:rPr>
          <w:szCs w:val="24"/>
        </w:rPr>
      </w:pPr>
      <w:r w:rsidRPr="00BB28E5">
        <w:rPr>
          <w:b/>
          <w:szCs w:val="24"/>
        </w:rPr>
        <w:t xml:space="preserve">Blizzard Warning </w:t>
      </w:r>
      <w:r w:rsidRPr="00BB28E5">
        <w:rPr>
          <w:szCs w:val="24"/>
        </w:rPr>
        <w:t>- Sustained wind or frequent gusts &gt;35 mph, considerable blowing and drifting snow, and a visibility of ¼ mile or less.</w:t>
      </w:r>
    </w:p>
    <w:p w:rsidR="00CB0A16" w:rsidRPr="00BB28E5" w:rsidRDefault="00CB0A16" w:rsidP="002B019D">
      <w:pPr>
        <w:numPr>
          <w:ilvl w:val="0"/>
          <w:numId w:val="10"/>
        </w:numPr>
        <w:jc w:val="both"/>
        <w:rPr>
          <w:szCs w:val="24"/>
        </w:rPr>
      </w:pPr>
      <w:r w:rsidRPr="00BB28E5">
        <w:rPr>
          <w:b/>
          <w:szCs w:val="24"/>
        </w:rPr>
        <w:t>Dust Storm Warning</w:t>
      </w:r>
      <w:r w:rsidRPr="00BB28E5">
        <w:rPr>
          <w:szCs w:val="24"/>
        </w:rPr>
        <w:t xml:space="preserve"> - Heat Index (HI) 105</w:t>
      </w:r>
      <w:r w:rsidRPr="00BB28E5">
        <w:rPr>
          <w:rFonts w:ascii="Courier New" w:hAnsi="Courier New" w:cs="Courier New"/>
          <w:color w:val="000000"/>
          <w:szCs w:val="24"/>
        </w:rPr>
        <w:t>°</w:t>
      </w:r>
      <w:r w:rsidRPr="00BB28E5">
        <w:rPr>
          <w:szCs w:val="24"/>
        </w:rPr>
        <w:t>F and a minimum overnight HI of 75</w:t>
      </w:r>
      <w:r w:rsidRPr="00BB28E5">
        <w:rPr>
          <w:rFonts w:ascii="Courier New" w:hAnsi="Courier New" w:cs="Courier New"/>
          <w:color w:val="000000"/>
          <w:szCs w:val="24"/>
        </w:rPr>
        <w:t>°</w:t>
      </w:r>
      <w:r w:rsidRPr="00BB28E5">
        <w:rPr>
          <w:szCs w:val="24"/>
        </w:rPr>
        <w:t>F.</w:t>
      </w:r>
    </w:p>
    <w:p w:rsidR="00CB0A16" w:rsidRPr="00BB28E5" w:rsidRDefault="00CB0A16" w:rsidP="002B019D">
      <w:pPr>
        <w:numPr>
          <w:ilvl w:val="0"/>
          <w:numId w:val="10"/>
        </w:numPr>
        <w:jc w:val="both"/>
        <w:rPr>
          <w:szCs w:val="24"/>
        </w:rPr>
      </w:pPr>
      <w:r w:rsidRPr="00BB28E5">
        <w:rPr>
          <w:b/>
          <w:szCs w:val="24"/>
        </w:rPr>
        <w:t>Excessive Heat Warning</w:t>
      </w:r>
      <w:r w:rsidRPr="00BB28E5">
        <w:rPr>
          <w:szCs w:val="24"/>
        </w:rPr>
        <w:t xml:space="preserve"> - Heat Index (HI) 105</w:t>
      </w:r>
      <w:r w:rsidRPr="00BB28E5">
        <w:rPr>
          <w:rFonts w:ascii="Courier New" w:hAnsi="Courier New" w:cs="Courier New"/>
          <w:color w:val="000000"/>
          <w:szCs w:val="24"/>
        </w:rPr>
        <w:t>°</w:t>
      </w:r>
      <w:r w:rsidRPr="00BB28E5">
        <w:rPr>
          <w:szCs w:val="24"/>
        </w:rPr>
        <w:t>F and a minimum overnight HI of 75</w:t>
      </w:r>
      <w:r w:rsidRPr="00BB28E5">
        <w:rPr>
          <w:rFonts w:ascii="Courier New" w:hAnsi="Courier New" w:cs="Courier New"/>
          <w:color w:val="000000"/>
          <w:szCs w:val="24"/>
        </w:rPr>
        <w:t>°</w:t>
      </w:r>
      <w:r w:rsidRPr="00BB28E5">
        <w:rPr>
          <w:szCs w:val="24"/>
        </w:rPr>
        <w:t>F.</w:t>
      </w:r>
    </w:p>
    <w:p w:rsidR="00CB0A16" w:rsidRPr="00BB28E5" w:rsidRDefault="00CB0A16" w:rsidP="002B019D">
      <w:pPr>
        <w:numPr>
          <w:ilvl w:val="0"/>
          <w:numId w:val="10"/>
        </w:numPr>
        <w:jc w:val="both"/>
        <w:rPr>
          <w:szCs w:val="24"/>
        </w:rPr>
      </w:pPr>
      <w:r w:rsidRPr="00BB28E5">
        <w:rPr>
          <w:b/>
          <w:szCs w:val="24"/>
        </w:rPr>
        <w:t>Flash Flood Warning</w:t>
      </w:r>
      <w:r w:rsidRPr="00BB28E5">
        <w:rPr>
          <w:szCs w:val="24"/>
        </w:rPr>
        <w:t xml:space="preserve"> - Heavy rains are or will shortly result in life-threatening circumstances due to overflowing streams or creeks, mud slides, dam breaks, water over roadways, etc.  Usually issued for portions of a few counties for up to six-hour duration.</w:t>
      </w:r>
    </w:p>
    <w:p w:rsidR="00CB0A16" w:rsidRPr="00BB28E5" w:rsidRDefault="00CB0A16" w:rsidP="002B019D">
      <w:pPr>
        <w:numPr>
          <w:ilvl w:val="0"/>
          <w:numId w:val="10"/>
        </w:numPr>
        <w:jc w:val="both"/>
        <w:rPr>
          <w:szCs w:val="24"/>
        </w:rPr>
      </w:pPr>
      <w:r w:rsidRPr="00BB28E5">
        <w:rPr>
          <w:b/>
          <w:szCs w:val="24"/>
        </w:rPr>
        <w:t>Freeze Warning</w:t>
      </w:r>
      <w:r w:rsidRPr="00BB28E5">
        <w:rPr>
          <w:szCs w:val="24"/>
        </w:rPr>
        <w:t xml:space="preserve"> – Freezing temperatures are expected to affect vegetation.</w:t>
      </w:r>
    </w:p>
    <w:p w:rsidR="00CB0A16" w:rsidRPr="00BB28E5" w:rsidRDefault="00CB0A16" w:rsidP="002B019D">
      <w:pPr>
        <w:numPr>
          <w:ilvl w:val="0"/>
          <w:numId w:val="10"/>
        </w:numPr>
        <w:jc w:val="both"/>
        <w:rPr>
          <w:szCs w:val="24"/>
        </w:rPr>
      </w:pPr>
      <w:r w:rsidRPr="00BB28E5">
        <w:rPr>
          <w:b/>
          <w:szCs w:val="24"/>
        </w:rPr>
        <w:t>High Wind Warning</w:t>
      </w:r>
      <w:r w:rsidRPr="00BB28E5">
        <w:rPr>
          <w:szCs w:val="24"/>
        </w:rPr>
        <w:t xml:space="preserve"> - Sustained winds 40 mph for 1 hour or more or gusts 58 mph or higher.</w:t>
      </w:r>
    </w:p>
    <w:p w:rsidR="00CB0A16" w:rsidRPr="00BB28E5" w:rsidRDefault="00CB0A16" w:rsidP="002B019D">
      <w:pPr>
        <w:numPr>
          <w:ilvl w:val="0"/>
          <w:numId w:val="10"/>
        </w:numPr>
        <w:jc w:val="both"/>
        <w:rPr>
          <w:szCs w:val="24"/>
        </w:rPr>
      </w:pPr>
      <w:r w:rsidRPr="00BB28E5">
        <w:rPr>
          <w:b/>
          <w:szCs w:val="24"/>
        </w:rPr>
        <w:t>Ice Storm Warning</w:t>
      </w:r>
      <w:r w:rsidRPr="00BB28E5">
        <w:rPr>
          <w:szCs w:val="24"/>
        </w:rPr>
        <w:t xml:space="preserve"> – Ice accumulations ¼ inch or more.</w:t>
      </w:r>
    </w:p>
    <w:p w:rsidR="0090208F" w:rsidRPr="00BB28E5" w:rsidRDefault="0090208F" w:rsidP="002B019D">
      <w:pPr>
        <w:numPr>
          <w:ilvl w:val="0"/>
          <w:numId w:val="10"/>
        </w:numPr>
        <w:jc w:val="both"/>
        <w:rPr>
          <w:szCs w:val="24"/>
        </w:rPr>
      </w:pPr>
      <w:r w:rsidRPr="00BB28E5">
        <w:rPr>
          <w:b/>
          <w:szCs w:val="24"/>
        </w:rPr>
        <w:t>Red Flag Warning</w:t>
      </w:r>
      <w:r w:rsidRPr="00BB28E5">
        <w:rPr>
          <w:szCs w:val="24"/>
        </w:rPr>
        <w:t xml:space="preserve"> – Extreme fire condition</w:t>
      </w:r>
      <w:r w:rsidR="00BB28E5">
        <w:rPr>
          <w:szCs w:val="24"/>
        </w:rPr>
        <w:t>s</w:t>
      </w:r>
      <w:r w:rsidRPr="00BB28E5">
        <w:rPr>
          <w:szCs w:val="24"/>
        </w:rPr>
        <w:t xml:space="preserve"> exist (fires </w:t>
      </w:r>
      <w:r w:rsidR="002B019D" w:rsidRPr="00BB28E5">
        <w:rPr>
          <w:szCs w:val="24"/>
        </w:rPr>
        <w:t>will</w:t>
      </w:r>
      <w:r w:rsidRPr="00BB28E5">
        <w:rPr>
          <w:szCs w:val="24"/>
        </w:rPr>
        <w:t xml:space="preserve"> spread rapidly out of control).</w:t>
      </w:r>
    </w:p>
    <w:p w:rsidR="007E0F83" w:rsidRPr="00BB28E5" w:rsidRDefault="007E0F83" w:rsidP="002B019D">
      <w:pPr>
        <w:numPr>
          <w:ilvl w:val="0"/>
          <w:numId w:val="10"/>
        </w:numPr>
        <w:jc w:val="both"/>
        <w:rPr>
          <w:szCs w:val="24"/>
        </w:rPr>
      </w:pPr>
      <w:r w:rsidRPr="00BB28E5">
        <w:rPr>
          <w:b/>
          <w:szCs w:val="24"/>
        </w:rPr>
        <w:t>Severe Thunderstorm Warning</w:t>
      </w:r>
      <w:r w:rsidRPr="00BB28E5">
        <w:rPr>
          <w:szCs w:val="24"/>
        </w:rPr>
        <w:t xml:space="preserve"> - A severe thunderstorm (hail </w:t>
      </w:r>
      <w:r w:rsidR="00A109A2" w:rsidRPr="00BB28E5">
        <w:rPr>
          <w:szCs w:val="24"/>
        </w:rPr>
        <w:t xml:space="preserve">quarter size or larger - </w:t>
      </w:r>
      <w:r w:rsidRPr="00BB28E5">
        <w:rPr>
          <w:szCs w:val="24"/>
        </w:rPr>
        <w:t>and/or straight-line wind &gt;58 mph) is indicated by radar or has been reported by a reliable source. Usually issued for parts of a few counties up to one hour in duration.</w:t>
      </w:r>
    </w:p>
    <w:p w:rsidR="0070734C" w:rsidRPr="00BB28E5" w:rsidRDefault="0070734C" w:rsidP="002B019D">
      <w:pPr>
        <w:numPr>
          <w:ilvl w:val="0"/>
          <w:numId w:val="10"/>
        </w:numPr>
        <w:jc w:val="both"/>
        <w:rPr>
          <w:szCs w:val="24"/>
        </w:rPr>
      </w:pPr>
      <w:r w:rsidRPr="00BB28E5">
        <w:rPr>
          <w:b/>
          <w:szCs w:val="24"/>
        </w:rPr>
        <w:t>Severe Weather Statement</w:t>
      </w:r>
      <w:r w:rsidRPr="00BB28E5">
        <w:rPr>
          <w:szCs w:val="24"/>
        </w:rPr>
        <w:t xml:space="preserve"> – Primary message for providing updates on a severe thunderstorm or tornado</w:t>
      </w:r>
      <w:r w:rsidR="00BB28E5">
        <w:rPr>
          <w:szCs w:val="24"/>
        </w:rPr>
        <w:t xml:space="preserve"> warning</w:t>
      </w:r>
      <w:r w:rsidRPr="00BB28E5">
        <w:rPr>
          <w:szCs w:val="24"/>
        </w:rPr>
        <w:t>.  Usually issued for parts of a few counties up to one hour in duration.</w:t>
      </w:r>
    </w:p>
    <w:p w:rsidR="00CB0A16" w:rsidRPr="00BB28E5" w:rsidRDefault="00CB0A16" w:rsidP="002B019D">
      <w:pPr>
        <w:numPr>
          <w:ilvl w:val="0"/>
          <w:numId w:val="10"/>
        </w:numPr>
        <w:jc w:val="both"/>
        <w:rPr>
          <w:szCs w:val="24"/>
        </w:rPr>
      </w:pPr>
      <w:r w:rsidRPr="00BB28E5">
        <w:rPr>
          <w:b/>
          <w:szCs w:val="24"/>
        </w:rPr>
        <w:t>Tornado Warning</w:t>
      </w:r>
      <w:r w:rsidRPr="00BB28E5">
        <w:rPr>
          <w:szCs w:val="24"/>
        </w:rPr>
        <w:t xml:space="preserve"> - A tornado is indicated by radar or a reliable source.  Usually issued for parts of a few counties up to one hour in duration.</w:t>
      </w:r>
    </w:p>
    <w:p w:rsidR="00CB0A16" w:rsidRPr="00BB28E5" w:rsidRDefault="00CB0A16" w:rsidP="002B019D">
      <w:pPr>
        <w:numPr>
          <w:ilvl w:val="0"/>
          <w:numId w:val="10"/>
        </w:numPr>
        <w:jc w:val="both"/>
        <w:rPr>
          <w:szCs w:val="24"/>
        </w:rPr>
      </w:pPr>
      <w:r w:rsidRPr="00BB28E5">
        <w:rPr>
          <w:b/>
          <w:szCs w:val="24"/>
        </w:rPr>
        <w:t>Wind Chill Warning</w:t>
      </w:r>
      <w:r w:rsidRPr="00BB28E5">
        <w:rPr>
          <w:szCs w:val="24"/>
        </w:rPr>
        <w:t xml:space="preserve"> - Wind chill values -30°F or colder (time to frostbite ~10 minutes).</w:t>
      </w:r>
    </w:p>
    <w:p w:rsidR="007E0F83" w:rsidRPr="00BB28E5" w:rsidRDefault="007E0F83" w:rsidP="002B019D">
      <w:pPr>
        <w:numPr>
          <w:ilvl w:val="0"/>
          <w:numId w:val="10"/>
        </w:numPr>
        <w:jc w:val="both"/>
        <w:rPr>
          <w:szCs w:val="24"/>
        </w:rPr>
      </w:pPr>
      <w:r w:rsidRPr="00BB28E5">
        <w:rPr>
          <w:b/>
          <w:szCs w:val="24"/>
        </w:rPr>
        <w:t xml:space="preserve">Winter Storm Warning </w:t>
      </w:r>
      <w:r w:rsidRPr="00BB28E5">
        <w:rPr>
          <w:szCs w:val="24"/>
        </w:rPr>
        <w:t>- &gt;6 inches of new snow in 12 hours or &gt;8 inches in 24 hours, or for sleet accumulations &gt;½, or a combination.</w:t>
      </w:r>
    </w:p>
    <w:p w:rsidR="002B019D" w:rsidRPr="00BB28E5" w:rsidRDefault="002B019D" w:rsidP="002B019D">
      <w:pPr>
        <w:jc w:val="both"/>
        <w:rPr>
          <w:b/>
          <w:szCs w:val="24"/>
        </w:rPr>
      </w:pPr>
    </w:p>
    <w:p w:rsidR="007E0F83" w:rsidRPr="00BB28E5" w:rsidRDefault="007E0F83" w:rsidP="002B019D">
      <w:pPr>
        <w:jc w:val="both"/>
        <w:rPr>
          <w:szCs w:val="24"/>
        </w:rPr>
      </w:pPr>
      <w:r w:rsidRPr="00CB561B">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Advisories </w:t>
      </w:r>
      <w:r w:rsidRPr="00BB28E5">
        <w:rPr>
          <w:b/>
          <w:szCs w:val="24"/>
        </w:rPr>
        <w:t xml:space="preserve">- </w:t>
      </w:r>
      <w:r w:rsidRPr="00BB28E5">
        <w:rPr>
          <w:szCs w:val="24"/>
        </w:rPr>
        <w:t xml:space="preserve">Issued when conditions are hazardous but should not be life threatening if reasonable caution is used.   </w:t>
      </w:r>
    </w:p>
    <w:p w:rsidR="007E0F83" w:rsidRPr="006A5F8F" w:rsidRDefault="007E0F83" w:rsidP="002B019D">
      <w:pPr>
        <w:jc w:val="both"/>
        <w:rPr>
          <w:sz w:val="12"/>
          <w:szCs w:val="24"/>
        </w:rPr>
      </w:pPr>
    </w:p>
    <w:p w:rsidR="007E0F83" w:rsidRPr="00BB28E5" w:rsidRDefault="007E0F83" w:rsidP="002B019D">
      <w:pPr>
        <w:numPr>
          <w:ilvl w:val="0"/>
          <w:numId w:val="11"/>
        </w:numPr>
        <w:jc w:val="both"/>
        <w:rPr>
          <w:szCs w:val="24"/>
        </w:rPr>
      </w:pPr>
      <w:r w:rsidRPr="00BB28E5">
        <w:rPr>
          <w:b/>
          <w:szCs w:val="24"/>
        </w:rPr>
        <w:t>Air Quality Advisory</w:t>
      </w:r>
      <w:r w:rsidRPr="00BB28E5">
        <w:rPr>
          <w:szCs w:val="24"/>
        </w:rPr>
        <w:t xml:space="preserve"> – During periods of poor air quality as determined by the </w:t>
      </w:r>
      <w:r w:rsidR="0090208F" w:rsidRPr="00BB28E5">
        <w:rPr>
          <w:szCs w:val="24"/>
        </w:rPr>
        <w:t xml:space="preserve">state </w:t>
      </w:r>
      <w:r w:rsidRPr="00BB28E5">
        <w:rPr>
          <w:szCs w:val="24"/>
        </w:rPr>
        <w:t>DNR.</w:t>
      </w:r>
    </w:p>
    <w:p w:rsidR="007E0F83" w:rsidRPr="00BB28E5" w:rsidRDefault="007E0F83" w:rsidP="002B019D">
      <w:pPr>
        <w:numPr>
          <w:ilvl w:val="0"/>
          <w:numId w:val="11"/>
        </w:numPr>
        <w:jc w:val="both"/>
        <w:rPr>
          <w:szCs w:val="24"/>
        </w:rPr>
      </w:pPr>
      <w:r w:rsidRPr="00BB28E5">
        <w:rPr>
          <w:b/>
          <w:szCs w:val="24"/>
        </w:rPr>
        <w:t>Dense Fog Advisory</w:t>
      </w:r>
      <w:r w:rsidRPr="00BB28E5">
        <w:rPr>
          <w:szCs w:val="24"/>
        </w:rPr>
        <w:t xml:space="preserve"> – Widespread visibility ¼ mile or less, creating a significant hazard</w:t>
      </w:r>
      <w:r w:rsidR="0090208F" w:rsidRPr="00BB28E5">
        <w:rPr>
          <w:szCs w:val="24"/>
        </w:rPr>
        <w:t>.</w:t>
      </w:r>
    </w:p>
    <w:p w:rsidR="007E0F83" w:rsidRDefault="00CB0A16" w:rsidP="002B019D">
      <w:pPr>
        <w:numPr>
          <w:ilvl w:val="0"/>
          <w:numId w:val="11"/>
        </w:numPr>
        <w:jc w:val="both"/>
        <w:rPr>
          <w:szCs w:val="24"/>
        </w:rPr>
      </w:pPr>
      <w:r w:rsidRPr="00BB28E5">
        <w:rPr>
          <w:b/>
          <w:szCs w:val="24"/>
        </w:rPr>
        <w:t>Frost A</w:t>
      </w:r>
      <w:r w:rsidR="007E0F83" w:rsidRPr="00BB28E5">
        <w:rPr>
          <w:b/>
          <w:szCs w:val="24"/>
        </w:rPr>
        <w:t>dvisory</w:t>
      </w:r>
      <w:r w:rsidR="007E0F83" w:rsidRPr="00BB28E5">
        <w:rPr>
          <w:szCs w:val="24"/>
        </w:rPr>
        <w:t xml:space="preserve"> </w:t>
      </w:r>
      <w:r w:rsidRPr="00BB28E5">
        <w:rPr>
          <w:szCs w:val="24"/>
        </w:rPr>
        <w:t>–</w:t>
      </w:r>
      <w:r w:rsidR="007E0F83" w:rsidRPr="00BB28E5">
        <w:rPr>
          <w:szCs w:val="24"/>
        </w:rPr>
        <w:t xml:space="preserve"> </w:t>
      </w:r>
      <w:r w:rsidRPr="00BB28E5">
        <w:rPr>
          <w:szCs w:val="24"/>
        </w:rPr>
        <w:t>Frost formation is possible over a widespread area and may affect vegetation.</w:t>
      </w:r>
    </w:p>
    <w:p w:rsidR="00922570" w:rsidRPr="00BB28E5" w:rsidRDefault="00922570" w:rsidP="002B019D">
      <w:pPr>
        <w:numPr>
          <w:ilvl w:val="0"/>
          <w:numId w:val="11"/>
        </w:numPr>
        <w:jc w:val="both"/>
        <w:rPr>
          <w:szCs w:val="24"/>
        </w:rPr>
      </w:pPr>
      <w:r w:rsidRPr="00922570">
        <w:rPr>
          <w:b/>
          <w:szCs w:val="24"/>
        </w:rPr>
        <w:t>Heat Advisory</w:t>
      </w:r>
      <w:r>
        <w:rPr>
          <w:szCs w:val="24"/>
        </w:rPr>
        <w:t xml:space="preserve"> – Heat Index at or above 100 F+.</w:t>
      </w:r>
    </w:p>
    <w:p w:rsidR="007E0F83" w:rsidRPr="00BB28E5" w:rsidRDefault="007E0F83" w:rsidP="002B019D">
      <w:pPr>
        <w:numPr>
          <w:ilvl w:val="0"/>
          <w:numId w:val="11"/>
        </w:numPr>
        <w:jc w:val="both"/>
        <w:rPr>
          <w:szCs w:val="24"/>
        </w:rPr>
      </w:pPr>
      <w:r w:rsidRPr="00BB28E5">
        <w:rPr>
          <w:b/>
          <w:szCs w:val="24"/>
        </w:rPr>
        <w:t>Wind Advisory</w:t>
      </w:r>
      <w:r w:rsidRPr="00BB28E5">
        <w:rPr>
          <w:szCs w:val="24"/>
        </w:rPr>
        <w:t xml:space="preserve"> - Sustained winds &gt;30 mph or gusts &gt;45 mph.</w:t>
      </w:r>
    </w:p>
    <w:p w:rsidR="007E0F83" w:rsidRPr="00BB28E5" w:rsidRDefault="007E0F83" w:rsidP="002B019D">
      <w:pPr>
        <w:numPr>
          <w:ilvl w:val="0"/>
          <w:numId w:val="11"/>
        </w:numPr>
        <w:jc w:val="both"/>
        <w:rPr>
          <w:szCs w:val="24"/>
        </w:rPr>
      </w:pPr>
      <w:r w:rsidRPr="00BB28E5">
        <w:rPr>
          <w:b/>
          <w:szCs w:val="24"/>
        </w:rPr>
        <w:t>Wind Chill Advisory</w:t>
      </w:r>
      <w:r w:rsidRPr="00BB28E5">
        <w:rPr>
          <w:szCs w:val="24"/>
        </w:rPr>
        <w:t xml:space="preserve"> - Wind chill values -20 to -29</w:t>
      </w:r>
      <w:r w:rsidR="00F77188" w:rsidRPr="00BB28E5">
        <w:rPr>
          <w:rFonts w:ascii="Courier New" w:hAnsi="Courier New" w:cs="Courier New"/>
          <w:color w:val="000000"/>
          <w:szCs w:val="24"/>
        </w:rPr>
        <w:t>°</w:t>
      </w:r>
      <w:r w:rsidRPr="00BB28E5">
        <w:rPr>
          <w:szCs w:val="24"/>
        </w:rPr>
        <w:t xml:space="preserve"> F (time to frostbite ~20-30 minutes).  </w:t>
      </w:r>
    </w:p>
    <w:p w:rsidR="007E0F83" w:rsidRPr="00BB28E5" w:rsidRDefault="007E0F83" w:rsidP="002B019D">
      <w:pPr>
        <w:numPr>
          <w:ilvl w:val="0"/>
          <w:numId w:val="11"/>
        </w:numPr>
        <w:jc w:val="both"/>
        <w:rPr>
          <w:szCs w:val="24"/>
        </w:rPr>
      </w:pPr>
      <w:r w:rsidRPr="00BB28E5">
        <w:rPr>
          <w:b/>
          <w:szCs w:val="24"/>
        </w:rPr>
        <w:t xml:space="preserve">Winter Weather Advisory </w:t>
      </w:r>
      <w:r w:rsidRPr="00BB28E5">
        <w:rPr>
          <w:szCs w:val="24"/>
        </w:rPr>
        <w:t xml:space="preserve">- Hazardous (but not generally life-threatening) conditions of  </w:t>
      </w:r>
    </w:p>
    <w:p w:rsidR="007E0F83" w:rsidRPr="00BB28E5" w:rsidRDefault="007E0F83" w:rsidP="002B019D">
      <w:pPr>
        <w:numPr>
          <w:ilvl w:val="1"/>
          <w:numId w:val="11"/>
        </w:numPr>
        <w:jc w:val="both"/>
        <w:rPr>
          <w:szCs w:val="24"/>
        </w:rPr>
      </w:pPr>
      <w:r w:rsidRPr="00BB28E5">
        <w:rPr>
          <w:szCs w:val="24"/>
        </w:rPr>
        <w:t>snow - generally 3-5 inches</w:t>
      </w:r>
      <w:r w:rsidR="0090208F" w:rsidRPr="00BB28E5">
        <w:rPr>
          <w:szCs w:val="24"/>
        </w:rPr>
        <w:t>.</w:t>
      </w:r>
    </w:p>
    <w:p w:rsidR="007E0F83" w:rsidRDefault="007E0F83" w:rsidP="002B019D">
      <w:pPr>
        <w:numPr>
          <w:ilvl w:val="1"/>
          <w:numId w:val="11"/>
        </w:numPr>
        <w:jc w:val="both"/>
        <w:rPr>
          <w:szCs w:val="24"/>
        </w:rPr>
      </w:pPr>
      <w:r w:rsidRPr="00BB28E5">
        <w:rPr>
          <w:szCs w:val="24"/>
        </w:rPr>
        <w:t>blowing snow – visibility less than ½ mile due to blowing</w:t>
      </w:r>
      <w:r w:rsidR="0090208F" w:rsidRPr="00BB28E5">
        <w:rPr>
          <w:szCs w:val="24"/>
        </w:rPr>
        <w:t>.</w:t>
      </w:r>
    </w:p>
    <w:p w:rsidR="002A3706" w:rsidRPr="00BB28E5" w:rsidRDefault="002A3706" w:rsidP="002B019D">
      <w:pPr>
        <w:numPr>
          <w:ilvl w:val="1"/>
          <w:numId w:val="11"/>
        </w:numPr>
        <w:jc w:val="both"/>
        <w:rPr>
          <w:szCs w:val="24"/>
        </w:rPr>
      </w:pPr>
      <w:r>
        <w:rPr>
          <w:szCs w:val="24"/>
        </w:rPr>
        <w:t>Freezing rain &lt;1/4 inch</w:t>
      </w:r>
    </w:p>
    <w:p w:rsidR="007E0F83" w:rsidRPr="00BB28E5" w:rsidRDefault="007E0F83" w:rsidP="002B019D">
      <w:pPr>
        <w:numPr>
          <w:ilvl w:val="1"/>
          <w:numId w:val="11"/>
        </w:numPr>
        <w:jc w:val="both"/>
        <w:rPr>
          <w:szCs w:val="24"/>
        </w:rPr>
      </w:pPr>
      <w:r w:rsidRPr="00BB28E5">
        <w:rPr>
          <w:szCs w:val="24"/>
        </w:rPr>
        <w:t>sleet – less than ½ inch accumulation</w:t>
      </w:r>
      <w:r w:rsidR="0090208F" w:rsidRPr="00BB28E5">
        <w:rPr>
          <w:szCs w:val="24"/>
        </w:rPr>
        <w:t>.</w:t>
      </w:r>
    </w:p>
    <w:p w:rsidR="007E0F83" w:rsidRPr="00BB28E5" w:rsidRDefault="007E0F83" w:rsidP="002B019D">
      <w:pPr>
        <w:numPr>
          <w:ilvl w:val="1"/>
          <w:numId w:val="11"/>
        </w:numPr>
        <w:jc w:val="both"/>
        <w:rPr>
          <w:szCs w:val="24"/>
        </w:rPr>
      </w:pPr>
      <w:r w:rsidRPr="00BB28E5">
        <w:rPr>
          <w:szCs w:val="24"/>
        </w:rPr>
        <w:t>combination of winter precipitation</w:t>
      </w:r>
      <w:r w:rsidR="0090208F" w:rsidRPr="00BB28E5">
        <w:rPr>
          <w:szCs w:val="24"/>
        </w:rPr>
        <w:t>.</w:t>
      </w:r>
    </w:p>
    <w:p w:rsidR="007E0F83" w:rsidRPr="00BB28E5" w:rsidRDefault="007E0F83" w:rsidP="002B019D">
      <w:pPr>
        <w:ind w:left="1440"/>
        <w:jc w:val="both"/>
        <w:rPr>
          <w:szCs w:val="24"/>
        </w:rPr>
      </w:pPr>
    </w:p>
    <w:p w:rsidR="00BB28E5" w:rsidRPr="00CB561B" w:rsidRDefault="007E0F83" w:rsidP="002B019D">
      <w:pPr>
        <w:jc w:val="both"/>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CB561B">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Other Messages</w:t>
      </w:r>
    </w:p>
    <w:p w:rsidR="007E0F83" w:rsidRPr="006A5F8F" w:rsidRDefault="007E0F83" w:rsidP="002B019D">
      <w:pPr>
        <w:jc w:val="both"/>
        <w:rPr>
          <w:b/>
          <w:sz w:val="12"/>
          <w:szCs w:val="24"/>
        </w:rPr>
      </w:pPr>
    </w:p>
    <w:p w:rsidR="007E0F83" w:rsidRDefault="007E0F83" w:rsidP="002B019D">
      <w:pPr>
        <w:numPr>
          <w:ilvl w:val="0"/>
          <w:numId w:val="12"/>
        </w:numPr>
        <w:jc w:val="both"/>
        <w:rPr>
          <w:szCs w:val="24"/>
        </w:rPr>
      </w:pPr>
      <w:r w:rsidRPr="00BB28E5">
        <w:rPr>
          <w:b/>
          <w:szCs w:val="24"/>
        </w:rPr>
        <w:t xml:space="preserve">7-Day Forecast </w:t>
      </w:r>
      <w:r w:rsidRPr="00BB28E5">
        <w:rPr>
          <w:szCs w:val="24"/>
        </w:rPr>
        <w:t>- routine forecasts updated at least every 3 hours which contain the basic forecast elements (high and low temperatures, precipitation type and probability, wind, clouds, etc.) for the next 7 days.</w:t>
      </w:r>
    </w:p>
    <w:p w:rsidR="00922570" w:rsidRPr="00BB28E5" w:rsidRDefault="00922570" w:rsidP="002B019D">
      <w:pPr>
        <w:numPr>
          <w:ilvl w:val="0"/>
          <w:numId w:val="12"/>
        </w:numPr>
        <w:jc w:val="both"/>
        <w:rPr>
          <w:szCs w:val="24"/>
        </w:rPr>
      </w:pPr>
      <w:r w:rsidRPr="00922570">
        <w:rPr>
          <w:b/>
          <w:szCs w:val="24"/>
        </w:rPr>
        <w:t>Decision Support Services (DSS) Packet-</w:t>
      </w:r>
      <w:r>
        <w:rPr>
          <w:szCs w:val="24"/>
        </w:rPr>
        <w:t xml:space="preserve"> pdf briefing slides with additional detail on high impact weather.</w:t>
      </w:r>
    </w:p>
    <w:p w:rsidR="00CB0A16" w:rsidRPr="00BB28E5" w:rsidRDefault="00CB0A16" w:rsidP="002B019D">
      <w:pPr>
        <w:numPr>
          <w:ilvl w:val="0"/>
          <w:numId w:val="12"/>
        </w:numPr>
        <w:jc w:val="both"/>
        <w:rPr>
          <w:szCs w:val="24"/>
        </w:rPr>
      </w:pPr>
      <w:r w:rsidRPr="00BB28E5">
        <w:rPr>
          <w:b/>
          <w:szCs w:val="24"/>
        </w:rPr>
        <w:t xml:space="preserve">Forecast Discussion </w:t>
      </w:r>
      <w:r w:rsidRPr="00BB28E5">
        <w:rPr>
          <w:szCs w:val="24"/>
        </w:rPr>
        <w:t>– a technical discussion of the reasoning behind the forecast.</w:t>
      </w:r>
    </w:p>
    <w:p w:rsidR="00CB0A16" w:rsidRPr="00BB28E5" w:rsidRDefault="00CB0A16" w:rsidP="002B019D">
      <w:pPr>
        <w:pStyle w:val="ListParagraph"/>
        <w:numPr>
          <w:ilvl w:val="0"/>
          <w:numId w:val="12"/>
        </w:numPr>
        <w:jc w:val="both"/>
        <w:rPr>
          <w:szCs w:val="24"/>
        </w:rPr>
      </w:pPr>
      <w:r w:rsidRPr="00BB28E5">
        <w:rPr>
          <w:b/>
          <w:szCs w:val="24"/>
        </w:rPr>
        <w:t>Hazardous Weather Outlook</w:t>
      </w:r>
      <w:r w:rsidRPr="00BB28E5">
        <w:rPr>
          <w:szCs w:val="24"/>
        </w:rPr>
        <w:t xml:space="preserve"> - A plain-language outlook of the potential for significant weather for the next twenty-four hours in detail, with a broader overview through the next 7 days. The timing, location, and intensity of the expected hazardous weather element(s) are discussed. This message is designed for decision makers such as emergency managers, school districts, and public works departments.</w:t>
      </w:r>
      <w:r w:rsidR="002B019D" w:rsidRPr="00BB28E5">
        <w:rPr>
          <w:szCs w:val="24"/>
        </w:rPr>
        <w:t xml:space="preserve"> </w:t>
      </w:r>
      <w:r w:rsidRPr="00BB28E5">
        <w:rPr>
          <w:szCs w:val="24"/>
        </w:rPr>
        <w:t>The Hazardous Weather Outlook is issued each morning by 5 am, and updated as needed.</w:t>
      </w:r>
    </w:p>
    <w:p w:rsidR="007E0F83" w:rsidRPr="00BB28E5" w:rsidRDefault="007E0F83" w:rsidP="002B019D">
      <w:pPr>
        <w:numPr>
          <w:ilvl w:val="0"/>
          <w:numId w:val="12"/>
        </w:numPr>
        <w:jc w:val="both"/>
        <w:rPr>
          <w:szCs w:val="24"/>
        </w:rPr>
      </w:pPr>
      <w:r w:rsidRPr="00BB28E5">
        <w:rPr>
          <w:b/>
          <w:szCs w:val="24"/>
        </w:rPr>
        <w:t xml:space="preserve">Hourly Observations </w:t>
      </w:r>
      <w:r w:rsidRPr="00BB28E5">
        <w:rPr>
          <w:szCs w:val="24"/>
        </w:rPr>
        <w:t>- a collection of weather observations taken shortly after the top of the hour which include temperature, current weather, wind, dew point, air pressure and seasonally, the wind chill or heat index.</w:t>
      </w:r>
    </w:p>
    <w:p w:rsidR="002B019D" w:rsidRPr="00BB28E5" w:rsidRDefault="002B019D" w:rsidP="002B019D">
      <w:pPr>
        <w:pStyle w:val="ListParagraph"/>
        <w:numPr>
          <w:ilvl w:val="0"/>
          <w:numId w:val="12"/>
        </w:numPr>
        <w:jc w:val="both"/>
        <w:rPr>
          <w:szCs w:val="24"/>
        </w:rPr>
      </w:pPr>
      <w:r w:rsidRPr="00BB28E5">
        <w:rPr>
          <w:b/>
          <w:szCs w:val="24"/>
        </w:rPr>
        <w:t xml:space="preserve">Public Information Statement </w:t>
      </w:r>
      <w:r w:rsidRPr="00BB28E5">
        <w:rPr>
          <w:szCs w:val="24"/>
        </w:rPr>
        <w:t>– Usually issued to provide information on a NOAA Weather Radio outage.  May also provide program updates or other administrative-type information.</w:t>
      </w:r>
    </w:p>
    <w:p w:rsidR="00CB0A16" w:rsidRPr="00BB28E5" w:rsidRDefault="00CB0A16" w:rsidP="002B019D">
      <w:pPr>
        <w:pStyle w:val="ListParagraph"/>
        <w:numPr>
          <w:ilvl w:val="0"/>
          <w:numId w:val="12"/>
        </w:numPr>
        <w:jc w:val="both"/>
        <w:rPr>
          <w:szCs w:val="24"/>
        </w:rPr>
      </w:pPr>
      <w:r w:rsidRPr="00BB28E5">
        <w:rPr>
          <w:b/>
          <w:szCs w:val="24"/>
        </w:rPr>
        <w:t>Special Weather Statement</w:t>
      </w:r>
      <w:r w:rsidRPr="00BB28E5">
        <w:rPr>
          <w:szCs w:val="24"/>
        </w:rPr>
        <w:t xml:space="preserve"> - our primary method for communicating forecasts of short-term (one to six hours in advance) weather that could have an impact.</w:t>
      </w:r>
    </w:p>
    <w:p w:rsidR="007E0F83" w:rsidRPr="00BB28E5" w:rsidRDefault="00922570" w:rsidP="002B019D">
      <w:pPr>
        <w:numPr>
          <w:ilvl w:val="0"/>
          <w:numId w:val="12"/>
        </w:numPr>
        <w:jc w:val="both"/>
        <w:rPr>
          <w:rFonts w:ascii="Arial" w:hAnsi="Arial"/>
          <w:szCs w:val="24"/>
        </w:rPr>
      </w:pPr>
      <w:r>
        <w:rPr>
          <w:b/>
          <w:szCs w:val="24"/>
        </w:rPr>
        <w:t>Webinar</w:t>
      </w:r>
      <w:r w:rsidR="009A6C07" w:rsidRPr="00BB28E5">
        <w:rPr>
          <w:b/>
          <w:szCs w:val="24"/>
        </w:rPr>
        <w:t xml:space="preserve"> Weather Briefing </w:t>
      </w:r>
      <w:r w:rsidR="009A6C07" w:rsidRPr="00BB28E5">
        <w:rPr>
          <w:szCs w:val="24"/>
        </w:rPr>
        <w:t>– a video briefing on an event of significant impact.  Video briefings are posted on our web page, office YouTube channel, Facebook page, and Twitter feed.</w:t>
      </w:r>
    </w:p>
    <w:p w:rsidR="00CB0A16" w:rsidRPr="00BB28E5" w:rsidRDefault="00CB0A16" w:rsidP="002B019D">
      <w:pPr>
        <w:numPr>
          <w:ilvl w:val="0"/>
          <w:numId w:val="12"/>
        </w:numPr>
        <w:jc w:val="both"/>
        <w:rPr>
          <w:rFonts w:ascii="Arial" w:hAnsi="Arial"/>
          <w:szCs w:val="24"/>
        </w:rPr>
      </w:pPr>
      <w:r w:rsidRPr="00BB28E5">
        <w:rPr>
          <w:b/>
          <w:szCs w:val="24"/>
        </w:rPr>
        <w:t xml:space="preserve">Weather Story Graphic </w:t>
      </w:r>
      <w:r w:rsidRPr="00BB28E5">
        <w:rPr>
          <w:szCs w:val="24"/>
        </w:rPr>
        <w:t xml:space="preserve">– a graphic image of the most important weather for the next several days.  The Weather Story is viewable on our office web page.  </w:t>
      </w:r>
    </w:p>
    <w:p w:rsidR="009A6C07" w:rsidRPr="00BB28E5" w:rsidRDefault="009A6C07" w:rsidP="00D04956">
      <w:pPr>
        <w:ind w:left="720"/>
        <w:rPr>
          <w:rFonts w:ascii="Arial" w:hAnsi="Arial"/>
          <w:szCs w:val="24"/>
        </w:rPr>
      </w:pPr>
    </w:p>
    <w:p w:rsidR="007E0F83" w:rsidRDefault="007E0F83">
      <w:pPr>
        <w:rPr>
          <w:rFonts w:ascii="Arial Narrow" w:hAnsi="Arial Narrow" w:cs="Arial"/>
          <w:b/>
          <w:bCs/>
          <w:i/>
          <w:color w:val="000000"/>
          <w:kern w:val="32"/>
          <w:sz w:val="44"/>
          <w:szCs w:val="32"/>
        </w:rPr>
      </w:pPr>
      <w:r>
        <w:rPr>
          <w:rFonts w:ascii="Arial Narrow" w:hAnsi="Arial Narrow"/>
          <w:i/>
          <w:color w:val="000000"/>
          <w:sz w:val="44"/>
        </w:rPr>
        <w:br w:type="page"/>
      </w:r>
    </w:p>
    <w:p w:rsidR="00B036B3" w:rsidRPr="00D04956" w:rsidRDefault="00B036B3" w:rsidP="00B036B3">
      <w:pPr>
        <w:pStyle w:val="Heading1"/>
        <w:rPr>
          <w:rFonts w:ascii="Arial Narrow" w:hAnsi="Arial Narrow"/>
          <w:i/>
          <w:color w:val="000000"/>
          <w:sz w:val="44"/>
        </w:rPr>
      </w:pPr>
      <w:r w:rsidRPr="00D04956">
        <w:rPr>
          <w:rFonts w:ascii="Arial Narrow" w:hAnsi="Arial Narrow"/>
          <w:i/>
          <w:color w:val="000000"/>
          <w:sz w:val="44"/>
        </w:rPr>
        <w:lastRenderedPageBreak/>
        <w:t xml:space="preserve">Appendix </w:t>
      </w:r>
      <w:r w:rsidR="007E0F83" w:rsidRPr="00D04956">
        <w:rPr>
          <w:rFonts w:ascii="Arial Narrow" w:hAnsi="Arial Narrow"/>
          <w:i/>
          <w:color w:val="000000"/>
          <w:sz w:val="44"/>
        </w:rPr>
        <w:t>F</w:t>
      </w:r>
      <w:r w:rsidRPr="00D04956">
        <w:rPr>
          <w:rFonts w:ascii="Arial Narrow" w:hAnsi="Arial Narrow"/>
          <w:i/>
          <w:color w:val="000000"/>
          <w:sz w:val="44"/>
        </w:rPr>
        <w:t>: NWS Education Related Services</w:t>
      </w:r>
    </w:p>
    <w:p w:rsidR="00B036B3" w:rsidRPr="008A38C7" w:rsidRDefault="00B036B3" w:rsidP="00B036B3">
      <w:pPr>
        <w:rPr>
          <w:sz w:val="16"/>
        </w:rPr>
      </w:pPr>
    </w:p>
    <w:p w:rsidR="00CB561B" w:rsidRPr="00CB561B" w:rsidRDefault="00CB561B" w:rsidP="00CB561B">
      <w:pPr>
        <w:spacing w:line="360" w:lineRule="auto"/>
        <w:jc w:val="both"/>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CB561B">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Classroom Resources</w:t>
      </w:r>
    </w:p>
    <w:p w:rsidR="00CB561B" w:rsidRPr="00BB28E5" w:rsidRDefault="00CB561B" w:rsidP="00CB561B">
      <w:pPr>
        <w:ind w:right="-4680"/>
        <w:rPr>
          <w:i/>
          <w:szCs w:val="22"/>
        </w:rPr>
      </w:pPr>
      <w:r w:rsidRPr="00BB28E5">
        <w:rPr>
          <w:i/>
          <w:szCs w:val="22"/>
        </w:rPr>
        <w:t xml:space="preserve">These or similar materials may be borrowed from local National Weather Service offices for use </w:t>
      </w:r>
    </w:p>
    <w:p w:rsidR="00CB561B" w:rsidRPr="00BB28E5" w:rsidRDefault="00CB561B" w:rsidP="00CB561B">
      <w:pPr>
        <w:ind w:right="-4680"/>
        <w:rPr>
          <w:i/>
          <w:szCs w:val="22"/>
        </w:rPr>
      </w:pPr>
      <w:r w:rsidRPr="00BB28E5">
        <w:rPr>
          <w:i/>
          <w:szCs w:val="22"/>
        </w:rPr>
        <w:t>in the classroom.  Contact your local office to discover the specific resources available to you.</w:t>
      </w:r>
    </w:p>
    <w:p w:rsidR="00CB561B" w:rsidRPr="00BB28E5" w:rsidRDefault="00CB561B" w:rsidP="00CB561B">
      <w:pPr>
        <w:rPr>
          <w:sz w:val="10"/>
          <w:szCs w:val="22"/>
        </w:rPr>
      </w:pPr>
    </w:p>
    <w:p w:rsidR="00CB561B" w:rsidRPr="00BB28E5" w:rsidRDefault="00CB561B" w:rsidP="00CB561B">
      <w:pPr>
        <w:numPr>
          <w:ilvl w:val="0"/>
          <w:numId w:val="18"/>
        </w:numPr>
        <w:rPr>
          <w:szCs w:val="22"/>
        </w:rPr>
      </w:pPr>
      <w:r w:rsidRPr="00BB28E5">
        <w:rPr>
          <w:szCs w:val="22"/>
        </w:rPr>
        <w:t>“Weather in a Box” classroom</w:t>
      </w:r>
      <w:r w:rsidR="00E3755D">
        <w:rPr>
          <w:szCs w:val="22"/>
        </w:rPr>
        <w:t xml:space="preserve"> </w:t>
      </w:r>
      <w:r w:rsidRPr="00BB28E5">
        <w:rPr>
          <w:szCs w:val="22"/>
        </w:rPr>
        <w:t xml:space="preserve"> instrument kit</w:t>
      </w:r>
    </w:p>
    <w:p w:rsidR="00CB561B" w:rsidRPr="00BB28E5" w:rsidRDefault="00CB561B" w:rsidP="00CB561B">
      <w:pPr>
        <w:numPr>
          <w:ilvl w:val="0"/>
          <w:numId w:val="18"/>
        </w:numPr>
        <w:rPr>
          <w:szCs w:val="22"/>
        </w:rPr>
      </w:pPr>
      <w:r w:rsidRPr="00BB28E5">
        <w:rPr>
          <w:szCs w:val="22"/>
        </w:rPr>
        <w:t>Masters of Disaster classroom kits</w:t>
      </w:r>
    </w:p>
    <w:p w:rsidR="00CB561B" w:rsidRPr="00BB28E5" w:rsidRDefault="00CB561B" w:rsidP="00CB561B">
      <w:pPr>
        <w:numPr>
          <w:ilvl w:val="0"/>
          <w:numId w:val="18"/>
        </w:numPr>
        <w:rPr>
          <w:szCs w:val="22"/>
        </w:rPr>
      </w:pPr>
      <w:proofErr w:type="spellStart"/>
      <w:r w:rsidRPr="00BB28E5">
        <w:rPr>
          <w:szCs w:val="22"/>
        </w:rPr>
        <w:t>Sunwise</w:t>
      </w:r>
      <w:proofErr w:type="spellEnd"/>
      <w:r w:rsidRPr="00BB28E5">
        <w:rPr>
          <w:szCs w:val="22"/>
        </w:rPr>
        <w:t xml:space="preserve"> toolkit</w:t>
      </w:r>
    </w:p>
    <w:p w:rsidR="00CB561B" w:rsidRPr="00BB28E5" w:rsidRDefault="00CB561B" w:rsidP="00CB561B">
      <w:pPr>
        <w:numPr>
          <w:ilvl w:val="0"/>
          <w:numId w:val="18"/>
        </w:numPr>
        <w:tabs>
          <w:tab w:val="left" w:pos="1440"/>
          <w:tab w:val="left" w:pos="2160"/>
          <w:tab w:val="left" w:pos="2880"/>
          <w:tab w:val="left" w:pos="3600"/>
          <w:tab w:val="right" w:pos="8640"/>
        </w:tabs>
        <w:rPr>
          <w:color w:val="111111"/>
          <w:szCs w:val="22"/>
        </w:rPr>
      </w:pPr>
      <w:proofErr w:type="spellStart"/>
      <w:r w:rsidRPr="00BB28E5">
        <w:rPr>
          <w:szCs w:val="22"/>
        </w:rPr>
        <w:t>Weathercycler</w:t>
      </w:r>
      <w:proofErr w:type="spellEnd"/>
      <w:r w:rsidRPr="00BB28E5">
        <w:rPr>
          <w:szCs w:val="22"/>
        </w:rPr>
        <w:t xml:space="preserve"> teaching unit</w:t>
      </w:r>
    </w:p>
    <w:p w:rsidR="00CB561B" w:rsidRPr="00CB561B" w:rsidRDefault="00CB561B" w:rsidP="00CB561B">
      <w:pPr>
        <w:pStyle w:val="ListParagraph"/>
        <w:numPr>
          <w:ilvl w:val="0"/>
          <w:numId w:val="18"/>
        </w:numPr>
        <w:jc w:val="both"/>
        <w:rPr>
          <w:szCs w:val="22"/>
        </w:rPr>
      </w:pPr>
      <w:r w:rsidRPr="00CB561B">
        <w:rPr>
          <w:szCs w:val="22"/>
        </w:rPr>
        <w:t xml:space="preserve">Printed weather handouts, cloud charts, </w:t>
      </w:r>
      <w:proofErr w:type="spellStart"/>
      <w:r w:rsidRPr="00CB561B">
        <w:rPr>
          <w:szCs w:val="22"/>
        </w:rPr>
        <w:t>etc</w:t>
      </w:r>
      <w:proofErr w:type="spellEnd"/>
      <w:r w:rsidRPr="00CB561B">
        <w:rPr>
          <w:szCs w:val="22"/>
        </w:rPr>
        <w:t xml:space="preserve"> </w:t>
      </w:r>
    </w:p>
    <w:p w:rsidR="00CB561B" w:rsidRDefault="00CB561B" w:rsidP="00CB561B">
      <w:pPr>
        <w:jc w:val="both"/>
        <w:rPr>
          <w:szCs w:val="22"/>
        </w:rPr>
      </w:pPr>
    </w:p>
    <w:p w:rsidR="00C3441C" w:rsidRDefault="00C3441C" w:rsidP="00CB561B">
      <w:pPr>
        <w:jc w:val="both"/>
        <w:rPr>
          <w:szCs w:val="22"/>
        </w:rPr>
      </w:pPr>
    </w:p>
    <w:p w:rsidR="00CB561B" w:rsidRPr="00BB28E5" w:rsidRDefault="00CB561B" w:rsidP="00CB561B">
      <w:pPr>
        <w:spacing w:line="360" w:lineRule="auto"/>
        <w:jc w:val="both"/>
        <w:rPr>
          <w:rFonts w:ascii="Arial" w:hAnsi="Arial" w:cs="Arial"/>
          <w:b/>
          <w:sz w:val="16"/>
          <w:szCs w:val="22"/>
        </w:rPr>
      </w:pPr>
      <w:r>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O</w:t>
      </w:r>
      <w:r w:rsidRPr="00CB561B">
        <w:rPr>
          <w:rFonts w:ascii="Arial Unicode MS" w:eastAsia="Arial Unicode MS" w:hAnsi="Arial Unicode MS" w:cs="Arial Unicode MS"/>
          <w:b/>
          <w:color w:val="C00000"/>
          <w:szCs w:val="2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n the Web</w:t>
      </w:r>
    </w:p>
    <w:p w:rsidR="00CB561B" w:rsidRPr="00BB28E5" w:rsidRDefault="00CB561B" w:rsidP="00CB561B">
      <w:pPr>
        <w:tabs>
          <w:tab w:val="left" w:pos="720"/>
          <w:tab w:val="right" w:leader="dot" w:pos="9900"/>
        </w:tabs>
        <w:rPr>
          <w:szCs w:val="24"/>
        </w:rPr>
      </w:pPr>
      <w:r w:rsidRPr="00BB28E5">
        <w:rPr>
          <w:szCs w:val="24"/>
        </w:rPr>
        <w:t xml:space="preserve">NOAA/NASA </w:t>
      </w:r>
      <w:proofErr w:type="spellStart"/>
      <w:r w:rsidRPr="00BB28E5">
        <w:rPr>
          <w:szCs w:val="24"/>
        </w:rPr>
        <w:t>Scijinks</w:t>
      </w:r>
      <w:proofErr w:type="spellEnd"/>
      <w:r w:rsidRPr="00BB28E5">
        <w:rPr>
          <w:szCs w:val="24"/>
        </w:rPr>
        <w:tab/>
      </w:r>
      <w:hyperlink r:id="rId65" w:history="1">
        <w:r w:rsidRPr="00BB28E5">
          <w:rPr>
            <w:rStyle w:val="Hyperlink"/>
            <w:szCs w:val="24"/>
          </w:rPr>
          <w:t>http://scijinks.gov</w:t>
        </w:r>
      </w:hyperlink>
      <w:r w:rsidRPr="00BB28E5">
        <w:rPr>
          <w:szCs w:val="24"/>
        </w:rPr>
        <w:t xml:space="preserve"> </w:t>
      </w:r>
    </w:p>
    <w:p w:rsidR="00CB561B" w:rsidRPr="00BB28E5" w:rsidRDefault="00CB561B" w:rsidP="00CB561B">
      <w:pPr>
        <w:tabs>
          <w:tab w:val="left" w:pos="720"/>
          <w:tab w:val="right" w:leader="dot" w:pos="9900"/>
        </w:tabs>
        <w:rPr>
          <w:szCs w:val="24"/>
        </w:rPr>
      </w:pPr>
      <w:r w:rsidRPr="00BB28E5">
        <w:rPr>
          <w:szCs w:val="24"/>
        </w:rPr>
        <w:t>NOAA Weather and Ocean Education</w:t>
      </w:r>
      <w:r w:rsidRPr="00BB28E5">
        <w:rPr>
          <w:szCs w:val="24"/>
        </w:rPr>
        <w:tab/>
      </w:r>
      <w:hyperlink r:id="rId66" w:history="1">
        <w:r w:rsidRPr="00BB28E5">
          <w:rPr>
            <w:rStyle w:val="Hyperlink"/>
            <w:szCs w:val="24"/>
          </w:rPr>
          <w:t>www.education.noaa.gov</w:t>
        </w:r>
      </w:hyperlink>
    </w:p>
    <w:p w:rsidR="00CB561B" w:rsidRPr="00BB28E5" w:rsidRDefault="00CB561B" w:rsidP="00CB561B">
      <w:pPr>
        <w:tabs>
          <w:tab w:val="left" w:pos="720"/>
          <w:tab w:val="right" w:leader="dot" w:pos="9900"/>
        </w:tabs>
        <w:rPr>
          <w:color w:val="0000FF"/>
          <w:szCs w:val="24"/>
          <w:u w:val="single"/>
        </w:rPr>
      </w:pPr>
      <w:r w:rsidRPr="00BB28E5">
        <w:rPr>
          <w:szCs w:val="24"/>
        </w:rPr>
        <w:t>NOAA Teacher at Sea Program</w:t>
      </w:r>
      <w:r w:rsidRPr="00BB28E5">
        <w:rPr>
          <w:szCs w:val="24"/>
        </w:rPr>
        <w:tab/>
      </w:r>
      <w:hyperlink r:id="rId67" w:history="1">
        <w:r w:rsidRPr="00BB28E5">
          <w:rPr>
            <w:rStyle w:val="Hyperlink"/>
            <w:szCs w:val="24"/>
          </w:rPr>
          <w:t>teacheratsea.noaa.gov</w:t>
        </w:r>
      </w:hyperlink>
    </w:p>
    <w:p w:rsidR="00CB561B" w:rsidRPr="00BB28E5" w:rsidRDefault="00CB561B" w:rsidP="00CB561B">
      <w:pPr>
        <w:tabs>
          <w:tab w:val="left" w:pos="720"/>
          <w:tab w:val="right" w:leader="dot" w:pos="9900"/>
        </w:tabs>
        <w:rPr>
          <w:color w:val="008000"/>
          <w:szCs w:val="24"/>
        </w:rPr>
      </w:pPr>
      <w:r w:rsidRPr="00BB28E5">
        <w:rPr>
          <w:szCs w:val="24"/>
        </w:rPr>
        <w:t>NWS Teacher Resources</w:t>
      </w:r>
      <w:r w:rsidRPr="00BB28E5">
        <w:rPr>
          <w:szCs w:val="24"/>
        </w:rPr>
        <w:tab/>
      </w:r>
      <w:hyperlink r:id="rId68" w:history="1">
        <w:r w:rsidR="00922570">
          <w:rPr>
            <w:rStyle w:val="Hyperlink"/>
            <w:szCs w:val="24"/>
          </w:rPr>
          <w:t>https://www.weather.gov/mhx/outreachTeacherResources</w:t>
        </w:r>
      </w:hyperlink>
    </w:p>
    <w:p w:rsidR="00CB561B" w:rsidRPr="00BB28E5" w:rsidRDefault="00CB561B" w:rsidP="00CB561B">
      <w:pPr>
        <w:tabs>
          <w:tab w:val="left" w:pos="720"/>
          <w:tab w:val="right" w:leader="dot" w:pos="9900"/>
        </w:tabs>
        <w:rPr>
          <w:szCs w:val="24"/>
        </w:rPr>
      </w:pPr>
      <w:r w:rsidRPr="00BB28E5">
        <w:rPr>
          <w:color w:val="111111"/>
          <w:szCs w:val="24"/>
        </w:rPr>
        <w:t>NWS Weather Education and Outreach Links</w:t>
      </w:r>
      <w:r w:rsidRPr="00BB28E5">
        <w:rPr>
          <w:color w:val="111111"/>
          <w:szCs w:val="24"/>
        </w:rPr>
        <w:tab/>
      </w:r>
      <w:hyperlink r:id="rId69" w:history="1">
        <w:r w:rsidRPr="00BB28E5">
          <w:rPr>
            <w:rStyle w:val="Hyperlink"/>
            <w:szCs w:val="24"/>
          </w:rPr>
          <w:t>www.weather.gov/education.php</w:t>
        </w:r>
      </w:hyperlink>
    </w:p>
    <w:p w:rsidR="00CB561B" w:rsidRPr="00BB28E5" w:rsidRDefault="00CB561B" w:rsidP="00CB561B">
      <w:pPr>
        <w:tabs>
          <w:tab w:val="left" w:pos="720"/>
          <w:tab w:val="right" w:leader="dot" w:pos="9900"/>
        </w:tabs>
        <w:rPr>
          <w:szCs w:val="24"/>
        </w:rPr>
      </w:pPr>
      <w:r w:rsidRPr="00BB28E5">
        <w:rPr>
          <w:szCs w:val="24"/>
        </w:rPr>
        <w:t>Masters of Disaster</w:t>
      </w:r>
      <w:r w:rsidRPr="00BB28E5">
        <w:rPr>
          <w:szCs w:val="24"/>
        </w:rPr>
        <w:tab/>
      </w:r>
      <w:hyperlink r:id="rId70" w:history="1">
        <w:r w:rsidRPr="00BB28E5">
          <w:rPr>
            <w:rStyle w:val="Hyperlink"/>
            <w:szCs w:val="24"/>
          </w:rPr>
          <w:t>www.redcross.org/disaster/masters</w:t>
        </w:r>
      </w:hyperlink>
    </w:p>
    <w:p w:rsidR="00F17821" w:rsidRPr="00C3441C" w:rsidRDefault="00C3441C" w:rsidP="00C3441C">
      <w:pPr>
        <w:tabs>
          <w:tab w:val="left" w:pos="720"/>
          <w:tab w:val="right" w:leader="dot" w:pos="9900"/>
        </w:tabs>
        <w:rPr>
          <w:color w:val="0000FF"/>
          <w:szCs w:val="24"/>
        </w:rPr>
      </w:pPr>
      <w:r w:rsidRPr="00BB28E5">
        <w:rPr>
          <w:color w:val="111111"/>
          <w:szCs w:val="24"/>
        </w:rPr>
        <w:t>American Meteo</w:t>
      </w:r>
      <w:r>
        <w:rPr>
          <w:color w:val="111111"/>
          <w:szCs w:val="24"/>
        </w:rPr>
        <w:t>rological Society Education Programs</w:t>
      </w:r>
      <w:r>
        <w:rPr>
          <w:rStyle w:val="Hyperlink"/>
          <w:szCs w:val="24"/>
        </w:rPr>
        <w:tab/>
      </w:r>
      <w:hyperlink r:id="rId71" w:history="1">
        <w:r w:rsidRPr="00BB28E5">
          <w:rPr>
            <w:rStyle w:val="Hyperlink"/>
            <w:szCs w:val="24"/>
          </w:rPr>
          <w:t>www.ametsoc.org/amsedu</w:t>
        </w:r>
      </w:hyperlink>
    </w:p>
    <w:sectPr w:rsidR="00F17821" w:rsidRPr="00C3441C" w:rsidSect="00A66735">
      <w:footerReference w:type="default" r:id="rId72"/>
      <w:footerReference w:type="first" r:id="rId73"/>
      <w:footnotePr>
        <w:numFmt w:val="lowerLetter"/>
      </w:footnotePr>
      <w:endnotePr>
        <w:numFmt w:val="lowerLetter"/>
      </w:endnotePr>
      <w:type w:val="continuous"/>
      <w:pgSz w:w="12240" w:h="15840" w:code="1"/>
      <w:pgMar w:top="-720" w:right="1080" w:bottom="540" w:left="1080" w:header="630" w:footer="346"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A6757" w:rsidRDefault="00EA6757">
      <w:r>
        <w:separator/>
      </w:r>
    </w:p>
  </w:endnote>
  <w:endnote w:type="continuationSeparator" w:id="0">
    <w:p w:rsidR="00EA6757" w:rsidRDefault="00EA67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altName w:val="Yu Gothic"/>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A6757" w:rsidRDefault="00EA6757">
    <w:pPr>
      <w:pStyle w:val="Footer"/>
      <w:pBdr>
        <w:top w:val="single" w:sz="4" w:space="1" w:color="D9D9D9" w:themeColor="background1" w:themeShade="D9"/>
      </w:pBdr>
      <w:jc w:val="right"/>
    </w:pPr>
  </w:p>
  <w:p w:rsidR="00EA6757" w:rsidRDefault="00EA6757" w:rsidP="00DE50CA">
    <w:pPr>
      <w:widowControl w:val="0"/>
      <w:tabs>
        <w:tab w:val="left" w:pos="-120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0" w:lineRule="atLeast"/>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8499876"/>
      <w:docPartObj>
        <w:docPartGallery w:val="Page Numbers (Bottom of Page)"/>
        <w:docPartUnique/>
      </w:docPartObj>
    </w:sdtPr>
    <w:sdtEndPr>
      <w:rPr>
        <w:color w:val="808080" w:themeColor="background1" w:themeShade="80"/>
        <w:spacing w:val="60"/>
      </w:rPr>
    </w:sdtEndPr>
    <w:sdtContent>
      <w:p w:rsidR="00EA6757" w:rsidRDefault="00EA6757">
        <w:pPr>
          <w:pStyle w:val="Footer"/>
          <w:pBdr>
            <w:top w:val="single" w:sz="4" w:space="1" w:color="D9D9D9" w:themeColor="background1" w:themeShade="D9"/>
          </w:pBdr>
          <w:jc w:val="right"/>
        </w:pPr>
        <w:r>
          <w:fldChar w:fldCharType="begin"/>
        </w:r>
        <w:r>
          <w:instrText xml:space="preserve"> PAGE   \* MERGEFORMAT </w:instrText>
        </w:r>
        <w:r>
          <w:fldChar w:fldCharType="separate"/>
        </w:r>
        <w:r w:rsidR="00922570">
          <w:rPr>
            <w:noProof/>
          </w:rPr>
          <w:t>35</w:t>
        </w:r>
        <w:r>
          <w:rPr>
            <w:noProof/>
          </w:rPr>
          <w:fldChar w:fldCharType="end"/>
        </w:r>
        <w:r>
          <w:t xml:space="preserve"> | </w:t>
        </w:r>
        <w:r>
          <w:rPr>
            <w:color w:val="808080" w:themeColor="background1" w:themeShade="80"/>
            <w:spacing w:val="60"/>
          </w:rPr>
          <w:t>Page</w:t>
        </w:r>
      </w:p>
    </w:sdtContent>
  </w:sdt>
  <w:p w:rsidR="00EA6757" w:rsidRDefault="00EA6757" w:rsidP="00DE50CA">
    <w:pPr>
      <w:widowControl w:val="0"/>
      <w:tabs>
        <w:tab w:val="left" w:pos="-120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0" w:lineRule="atLeast"/>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6384596"/>
      <w:docPartObj>
        <w:docPartGallery w:val="Page Numbers (Bottom of Page)"/>
        <w:docPartUnique/>
      </w:docPartObj>
    </w:sdtPr>
    <w:sdtEndPr>
      <w:rPr>
        <w:color w:val="808080" w:themeColor="background1" w:themeShade="80"/>
        <w:spacing w:val="60"/>
      </w:rPr>
    </w:sdtEndPr>
    <w:sdtContent>
      <w:p w:rsidR="00EA6757" w:rsidRDefault="00EA6757">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1</w:t>
        </w:r>
        <w:r>
          <w:rPr>
            <w:noProof/>
          </w:rPr>
          <w:fldChar w:fldCharType="end"/>
        </w:r>
        <w:r>
          <w:t xml:space="preserve"> | </w:t>
        </w:r>
        <w:r>
          <w:rPr>
            <w:color w:val="808080" w:themeColor="background1" w:themeShade="80"/>
            <w:spacing w:val="60"/>
          </w:rPr>
          <w:t>Page</w:t>
        </w:r>
      </w:p>
    </w:sdtContent>
  </w:sdt>
  <w:p w:rsidR="00EA6757" w:rsidRDefault="00EA675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A6757" w:rsidRDefault="00EA6757">
      <w:r>
        <w:separator/>
      </w:r>
    </w:p>
  </w:footnote>
  <w:footnote w:type="continuationSeparator" w:id="0">
    <w:p w:rsidR="00EA6757" w:rsidRDefault="00EA67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A6757" w:rsidRDefault="00EA6757">
    <w:pPr>
      <w:pStyle w:val="Header"/>
    </w:pPr>
  </w:p>
  <w:p w:rsidR="00EA6757" w:rsidRDefault="00EA67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3"/>
    <w:multiLevelType w:val="singleLevel"/>
    <w:tmpl w:val="00000003"/>
    <w:lvl w:ilvl="0">
      <w:start w:val="1"/>
      <w:numFmt w:val="decimal"/>
      <w:suff w:val="nothing"/>
      <w:lvlText w:val="%1."/>
      <w:lvlJc w:val="left"/>
    </w:lvl>
  </w:abstractNum>
  <w:abstractNum w:abstractNumId="1" w15:restartNumberingAfterBreak="0">
    <w:nsid w:val="04AD043E"/>
    <w:multiLevelType w:val="hybridMultilevel"/>
    <w:tmpl w:val="C134834E"/>
    <w:lvl w:ilvl="0" w:tplc="DB4A4F88">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8A40EB"/>
    <w:multiLevelType w:val="hybridMultilevel"/>
    <w:tmpl w:val="7A0216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8F842F2"/>
    <w:multiLevelType w:val="hybridMultilevel"/>
    <w:tmpl w:val="A4CE15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C8872DF"/>
    <w:multiLevelType w:val="hybridMultilevel"/>
    <w:tmpl w:val="5E60F6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E3D6FBB"/>
    <w:multiLevelType w:val="hybridMultilevel"/>
    <w:tmpl w:val="51CEDD5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0E7958D1"/>
    <w:multiLevelType w:val="hybridMultilevel"/>
    <w:tmpl w:val="2F7ADCF2"/>
    <w:lvl w:ilvl="0" w:tplc="F22AB918">
      <w:start w:val="1"/>
      <w:numFmt w:val="bullet"/>
      <w:lvlText w:val=""/>
      <w:lvlJc w:val="left"/>
      <w:pPr>
        <w:ind w:left="360" w:hanging="360"/>
      </w:pPr>
      <w:rPr>
        <w:rFonts w:ascii="Symbol" w:hAnsi="Symbol"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FEE4011"/>
    <w:multiLevelType w:val="hybridMultilevel"/>
    <w:tmpl w:val="FBAA2D2C"/>
    <w:lvl w:ilvl="0" w:tplc="DB4A4F88">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80190B"/>
    <w:multiLevelType w:val="hybridMultilevel"/>
    <w:tmpl w:val="93104E0E"/>
    <w:lvl w:ilvl="0" w:tplc="5BFE92E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2C379E7"/>
    <w:multiLevelType w:val="hybridMultilevel"/>
    <w:tmpl w:val="DDE65C72"/>
    <w:lvl w:ilvl="0" w:tplc="40DC8E46">
      <w:start w:val="1"/>
      <w:numFmt w:val="bullet"/>
      <w:lvlText w:val=""/>
      <w:lvlJc w:val="left"/>
      <w:pPr>
        <w:ind w:left="1080" w:hanging="360"/>
      </w:pPr>
      <w:rPr>
        <w:rFonts w:ascii="Webdings" w:hAnsi="Web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51740E5"/>
    <w:multiLevelType w:val="hybridMultilevel"/>
    <w:tmpl w:val="88780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701C96"/>
    <w:multiLevelType w:val="hybridMultilevel"/>
    <w:tmpl w:val="CAA845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5A47A6D"/>
    <w:multiLevelType w:val="hybridMultilevel"/>
    <w:tmpl w:val="19FC560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16BE326D"/>
    <w:multiLevelType w:val="hybridMultilevel"/>
    <w:tmpl w:val="DB92024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7A25F26"/>
    <w:multiLevelType w:val="hybridMultilevel"/>
    <w:tmpl w:val="260876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81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95760E1"/>
    <w:multiLevelType w:val="hybridMultilevel"/>
    <w:tmpl w:val="DCB6F5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DAC15C4"/>
    <w:multiLevelType w:val="hybridMultilevel"/>
    <w:tmpl w:val="6B5625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1E090500"/>
    <w:multiLevelType w:val="hybridMultilevel"/>
    <w:tmpl w:val="0DFA9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EA549AD"/>
    <w:multiLevelType w:val="hybridMultilevel"/>
    <w:tmpl w:val="7868A1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0BE611B"/>
    <w:multiLevelType w:val="hybridMultilevel"/>
    <w:tmpl w:val="2716D8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1027EBB"/>
    <w:multiLevelType w:val="hybridMultilevel"/>
    <w:tmpl w:val="29805FEA"/>
    <w:lvl w:ilvl="0" w:tplc="DB4A4F88">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4940169"/>
    <w:multiLevelType w:val="hybridMultilevel"/>
    <w:tmpl w:val="F30EF5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26D5688F"/>
    <w:multiLevelType w:val="hybridMultilevel"/>
    <w:tmpl w:val="AB60067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2C014D0F"/>
    <w:multiLevelType w:val="hybridMultilevel"/>
    <w:tmpl w:val="D22EAC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C1F6DD7"/>
    <w:multiLevelType w:val="hybridMultilevel"/>
    <w:tmpl w:val="1AB612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2F811DAA"/>
    <w:multiLevelType w:val="hybridMultilevel"/>
    <w:tmpl w:val="6292E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506730C"/>
    <w:multiLevelType w:val="hybridMultilevel"/>
    <w:tmpl w:val="E326D7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35A122AA"/>
    <w:multiLevelType w:val="hybridMultilevel"/>
    <w:tmpl w:val="69B4B1BC"/>
    <w:lvl w:ilvl="0" w:tplc="8F0409D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381423AC"/>
    <w:multiLevelType w:val="hybridMultilevel"/>
    <w:tmpl w:val="56CC4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85F653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15:restartNumberingAfterBreak="0">
    <w:nsid w:val="3ED83074"/>
    <w:multiLevelType w:val="hybridMultilevel"/>
    <w:tmpl w:val="9B520D4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F961E54"/>
    <w:multiLevelType w:val="hybridMultilevel"/>
    <w:tmpl w:val="6FD0FFD8"/>
    <w:lvl w:ilvl="0" w:tplc="DB4A4F88">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03F641E"/>
    <w:multiLevelType w:val="hybridMultilevel"/>
    <w:tmpl w:val="2054BC3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24C13B3"/>
    <w:multiLevelType w:val="hybridMultilevel"/>
    <w:tmpl w:val="5FF00262"/>
    <w:lvl w:ilvl="0" w:tplc="619641D2">
      <w:start w:val="1"/>
      <w:numFmt w:val="decimal"/>
      <w:lvlText w:val="%1."/>
      <w:lvlJc w:val="left"/>
      <w:pPr>
        <w:ind w:left="720" w:hanging="360"/>
      </w:pPr>
      <w:rPr>
        <w:rFonts w:hint="default"/>
        <w:sz w:val="5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6503000"/>
    <w:multiLevelType w:val="hybridMultilevel"/>
    <w:tmpl w:val="4788805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77B77E9"/>
    <w:multiLevelType w:val="hybridMultilevel"/>
    <w:tmpl w:val="0D385D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479B3855"/>
    <w:multiLevelType w:val="hybridMultilevel"/>
    <w:tmpl w:val="A1C0EF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47CE63A7"/>
    <w:multiLevelType w:val="hybridMultilevel"/>
    <w:tmpl w:val="6FF0B19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8800874"/>
    <w:multiLevelType w:val="hybridMultilevel"/>
    <w:tmpl w:val="4036CE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48B76713"/>
    <w:multiLevelType w:val="hybridMultilevel"/>
    <w:tmpl w:val="241CB6A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AC35981"/>
    <w:multiLevelType w:val="hybridMultilevel"/>
    <w:tmpl w:val="C310E0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4B1767CC"/>
    <w:multiLevelType w:val="hybridMultilevel"/>
    <w:tmpl w:val="317252B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D185A36"/>
    <w:multiLevelType w:val="hybridMultilevel"/>
    <w:tmpl w:val="139EE2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69A2A2B"/>
    <w:multiLevelType w:val="hybridMultilevel"/>
    <w:tmpl w:val="7BC48B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58CA00BB"/>
    <w:multiLevelType w:val="hybridMultilevel"/>
    <w:tmpl w:val="6730F1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594D272F"/>
    <w:multiLevelType w:val="hybridMultilevel"/>
    <w:tmpl w:val="D4A8D0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59B963EA"/>
    <w:multiLevelType w:val="hybridMultilevel"/>
    <w:tmpl w:val="F4445C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5A3D2211"/>
    <w:multiLevelType w:val="hybridMultilevel"/>
    <w:tmpl w:val="91E470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61AF3D09"/>
    <w:multiLevelType w:val="hybridMultilevel"/>
    <w:tmpl w:val="51CEDD5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63BB5274"/>
    <w:multiLevelType w:val="multilevel"/>
    <w:tmpl w:val="FB92C93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0" w15:restartNumberingAfterBreak="0">
    <w:nsid w:val="646542F8"/>
    <w:multiLevelType w:val="hybridMultilevel"/>
    <w:tmpl w:val="752CA3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6FFE4251"/>
    <w:multiLevelType w:val="hybridMultilevel"/>
    <w:tmpl w:val="5BE01C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752F6A39"/>
    <w:multiLevelType w:val="hybridMultilevel"/>
    <w:tmpl w:val="69B4B1BC"/>
    <w:lvl w:ilvl="0" w:tplc="8F0409D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75F03FF1"/>
    <w:multiLevelType w:val="hybridMultilevel"/>
    <w:tmpl w:val="D85013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77096E92"/>
    <w:multiLevelType w:val="hybridMultilevel"/>
    <w:tmpl w:val="B93CB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B8E4D44"/>
    <w:multiLevelType w:val="hybridMultilevel"/>
    <w:tmpl w:val="EC3AF71A"/>
    <w:lvl w:ilvl="0" w:tplc="445608DA">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7EC92CFD"/>
    <w:multiLevelType w:val="hybridMultilevel"/>
    <w:tmpl w:val="06623D8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abstractNumId w:val="0"/>
  </w:num>
  <w:num w:numId="2">
    <w:abstractNumId w:val="5"/>
  </w:num>
  <w:num w:numId="3">
    <w:abstractNumId w:val="39"/>
  </w:num>
  <w:num w:numId="4">
    <w:abstractNumId w:val="32"/>
  </w:num>
  <w:num w:numId="5">
    <w:abstractNumId w:val="34"/>
  </w:num>
  <w:num w:numId="6">
    <w:abstractNumId w:val="37"/>
  </w:num>
  <w:num w:numId="7">
    <w:abstractNumId w:val="42"/>
  </w:num>
  <w:num w:numId="8">
    <w:abstractNumId w:val="3"/>
  </w:num>
  <w:num w:numId="9">
    <w:abstractNumId w:val="50"/>
  </w:num>
  <w:num w:numId="10">
    <w:abstractNumId w:val="41"/>
  </w:num>
  <w:num w:numId="11">
    <w:abstractNumId w:val="30"/>
  </w:num>
  <w:num w:numId="12">
    <w:abstractNumId w:val="46"/>
  </w:num>
  <w:num w:numId="13">
    <w:abstractNumId w:val="40"/>
  </w:num>
  <w:num w:numId="14">
    <w:abstractNumId w:val="56"/>
  </w:num>
  <w:num w:numId="15">
    <w:abstractNumId w:val="12"/>
  </w:num>
  <w:num w:numId="16">
    <w:abstractNumId w:val="22"/>
  </w:num>
  <w:num w:numId="17">
    <w:abstractNumId w:val="29"/>
  </w:num>
  <w:num w:numId="18">
    <w:abstractNumId w:val="8"/>
  </w:num>
  <w:num w:numId="19">
    <w:abstractNumId w:val="13"/>
  </w:num>
  <w:num w:numId="20">
    <w:abstractNumId w:val="1"/>
  </w:num>
  <w:num w:numId="21">
    <w:abstractNumId w:val="20"/>
  </w:num>
  <w:num w:numId="22">
    <w:abstractNumId w:val="31"/>
  </w:num>
  <w:num w:numId="23">
    <w:abstractNumId w:val="21"/>
  </w:num>
  <w:num w:numId="24">
    <w:abstractNumId w:val="18"/>
  </w:num>
  <w:num w:numId="25">
    <w:abstractNumId w:val="17"/>
  </w:num>
  <w:num w:numId="26">
    <w:abstractNumId w:val="7"/>
  </w:num>
  <w:num w:numId="27">
    <w:abstractNumId w:val="38"/>
  </w:num>
  <w:num w:numId="28">
    <w:abstractNumId w:val="54"/>
  </w:num>
  <w:num w:numId="29">
    <w:abstractNumId w:val="55"/>
  </w:num>
  <w:num w:numId="30">
    <w:abstractNumId w:val="26"/>
  </w:num>
  <w:num w:numId="31">
    <w:abstractNumId w:val="44"/>
  </w:num>
  <w:num w:numId="32">
    <w:abstractNumId w:val="11"/>
  </w:num>
  <w:num w:numId="33">
    <w:abstractNumId w:val="23"/>
  </w:num>
  <w:num w:numId="34">
    <w:abstractNumId w:val="51"/>
  </w:num>
  <w:num w:numId="35">
    <w:abstractNumId w:val="47"/>
  </w:num>
  <w:num w:numId="36">
    <w:abstractNumId w:val="43"/>
  </w:num>
  <w:num w:numId="37">
    <w:abstractNumId w:val="36"/>
  </w:num>
  <w:num w:numId="38">
    <w:abstractNumId w:val="4"/>
  </w:num>
  <w:num w:numId="39">
    <w:abstractNumId w:val="19"/>
  </w:num>
  <w:num w:numId="40">
    <w:abstractNumId w:val="33"/>
  </w:num>
  <w:num w:numId="41">
    <w:abstractNumId w:val="24"/>
  </w:num>
  <w:num w:numId="42">
    <w:abstractNumId w:val="6"/>
  </w:num>
  <w:num w:numId="43">
    <w:abstractNumId w:val="35"/>
  </w:num>
  <w:num w:numId="44">
    <w:abstractNumId w:val="15"/>
  </w:num>
  <w:num w:numId="45">
    <w:abstractNumId w:val="48"/>
  </w:num>
  <w:num w:numId="46">
    <w:abstractNumId w:val="25"/>
  </w:num>
  <w:num w:numId="47">
    <w:abstractNumId w:val="52"/>
  </w:num>
  <w:num w:numId="48">
    <w:abstractNumId w:val="14"/>
  </w:num>
  <w:num w:numId="49">
    <w:abstractNumId w:val="10"/>
  </w:num>
  <w:num w:numId="50">
    <w:abstractNumId w:val="49"/>
  </w:num>
  <w:num w:numId="51">
    <w:abstractNumId w:val="53"/>
  </w:num>
  <w:num w:numId="52">
    <w:abstractNumId w:val="2"/>
  </w:num>
  <w:num w:numId="53">
    <w:abstractNumId w:val="16"/>
  </w:num>
  <w:num w:numId="54">
    <w:abstractNumId w:val="45"/>
  </w:num>
  <w:num w:numId="55">
    <w:abstractNumId w:val="27"/>
  </w:num>
  <w:num w:numId="56">
    <w:abstractNumId w:val="9"/>
  </w:num>
  <w:num w:numId="57">
    <w:abstractNumId w:val="28"/>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45057">
      <o:colormru v:ext="edit" colors="#ff6"/>
    </o:shapedefaults>
  </w:hdrShapeDefaults>
  <w:footnotePr>
    <w:numFmt w:val="lowerLetter"/>
    <w:footnote w:id="-1"/>
    <w:footnote w:id="0"/>
  </w:footnotePr>
  <w:endnotePr>
    <w:numFmt w:val="lowerLette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56F1"/>
    <w:rsid w:val="000046AE"/>
    <w:rsid w:val="00006D8E"/>
    <w:rsid w:val="00037699"/>
    <w:rsid w:val="00040A7C"/>
    <w:rsid w:val="00050996"/>
    <w:rsid w:val="000534E1"/>
    <w:rsid w:val="00053968"/>
    <w:rsid w:val="000540D4"/>
    <w:rsid w:val="00057F72"/>
    <w:rsid w:val="00060D08"/>
    <w:rsid w:val="00063ADC"/>
    <w:rsid w:val="0006589F"/>
    <w:rsid w:val="00066CD1"/>
    <w:rsid w:val="00067F2C"/>
    <w:rsid w:val="00096310"/>
    <w:rsid w:val="000A6834"/>
    <w:rsid w:val="000B0FC7"/>
    <w:rsid w:val="000C4F4B"/>
    <w:rsid w:val="000C6259"/>
    <w:rsid w:val="000C74B6"/>
    <w:rsid w:val="000D0345"/>
    <w:rsid w:val="000D317A"/>
    <w:rsid w:val="000D533E"/>
    <w:rsid w:val="000D56B6"/>
    <w:rsid w:val="000E09EB"/>
    <w:rsid w:val="000F7B23"/>
    <w:rsid w:val="00102DDF"/>
    <w:rsid w:val="00104B79"/>
    <w:rsid w:val="001215BB"/>
    <w:rsid w:val="001225E9"/>
    <w:rsid w:val="0013525F"/>
    <w:rsid w:val="001352B5"/>
    <w:rsid w:val="00147E67"/>
    <w:rsid w:val="00151831"/>
    <w:rsid w:val="00153DBA"/>
    <w:rsid w:val="00157F3A"/>
    <w:rsid w:val="00160DD3"/>
    <w:rsid w:val="001616BA"/>
    <w:rsid w:val="0016421B"/>
    <w:rsid w:val="001723D2"/>
    <w:rsid w:val="00174054"/>
    <w:rsid w:val="00184870"/>
    <w:rsid w:val="001936B5"/>
    <w:rsid w:val="001A7136"/>
    <w:rsid w:val="001B787B"/>
    <w:rsid w:val="001C594B"/>
    <w:rsid w:val="001D07FD"/>
    <w:rsid w:val="001D506B"/>
    <w:rsid w:val="001D5377"/>
    <w:rsid w:val="001E0376"/>
    <w:rsid w:val="001E40A9"/>
    <w:rsid w:val="001E4E3A"/>
    <w:rsid w:val="001E71E4"/>
    <w:rsid w:val="001E75B0"/>
    <w:rsid w:val="001E79E4"/>
    <w:rsid w:val="002003BF"/>
    <w:rsid w:val="00202749"/>
    <w:rsid w:val="00202B8D"/>
    <w:rsid w:val="00204F42"/>
    <w:rsid w:val="00207515"/>
    <w:rsid w:val="00213765"/>
    <w:rsid w:val="002230DC"/>
    <w:rsid w:val="0022366F"/>
    <w:rsid w:val="00233045"/>
    <w:rsid w:val="0023530E"/>
    <w:rsid w:val="0024078A"/>
    <w:rsid w:val="00242AD6"/>
    <w:rsid w:val="00243626"/>
    <w:rsid w:val="002532B3"/>
    <w:rsid w:val="00254D2E"/>
    <w:rsid w:val="00257D23"/>
    <w:rsid w:val="00262AAD"/>
    <w:rsid w:val="0026619B"/>
    <w:rsid w:val="00271FE9"/>
    <w:rsid w:val="00276656"/>
    <w:rsid w:val="00277124"/>
    <w:rsid w:val="002771C9"/>
    <w:rsid w:val="002815B0"/>
    <w:rsid w:val="002847E6"/>
    <w:rsid w:val="0028683B"/>
    <w:rsid w:val="002951E4"/>
    <w:rsid w:val="00296E89"/>
    <w:rsid w:val="002A3706"/>
    <w:rsid w:val="002A4F2B"/>
    <w:rsid w:val="002B019D"/>
    <w:rsid w:val="002B5C6D"/>
    <w:rsid w:val="002C7746"/>
    <w:rsid w:val="002D07D6"/>
    <w:rsid w:val="002D11DF"/>
    <w:rsid w:val="002D340A"/>
    <w:rsid w:val="002D5FB2"/>
    <w:rsid w:val="002E1437"/>
    <w:rsid w:val="002E474B"/>
    <w:rsid w:val="002E48F4"/>
    <w:rsid w:val="002F05D8"/>
    <w:rsid w:val="002F57A8"/>
    <w:rsid w:val="002F75BA"/>
    <w:rsid w:val="003207F1"/>
    <w:rsid w:val="003424FB"/>
    <w:rsid w:val="00350243"/>
    <w:rsid w:val="00363570"/>
    <w:rsid w:val="00374F31"/>
    <w:rsid w:val="00384701"/>
    <w:rsid w:val="00391A0F"/>
    <w:rsid w:val="003924F9"/>
    <w:rsid w:val="003A048C"/>
    <w:rsid w:val="003A189A"/>
    <w:rsid w:val="003A2BC8"/>
    <w:rsid w:val="003B6564"/>
    <w:rsid w:val="003C22B1"/>
    <w:rsid w:val="003C2934"/>
    <w:rsid w:val="003C2FB2"/>
    <w:rsid w:val="003C5ECF"/>
    <w:rsid w:val="003D52F4"/>
    <w:rsid w:val="003F06F0"/>
    <w:rsid w:val="003F0728"/>
    <w:rsid w:val="003F1CAA"/>
    <w:rsid w:val="004176B7"/>
    <w:rsid w:val="004266A6"/>
    <w:rsid w:val="004279DF"/>
    <w:rsid w:val="004332B1"/>
    <w:rsid w:val="00435E8A"/>
    <w:rsid w:val="004400DB"/>
    <w:rsid w:val="00445BDF"/>
    <w:rsid w:val="00463337"/>
    <w:rsid w:val="00470925"/>
    <w:rsid w:val="0047302F"/>
    <w:rsid w:val="00473640"/>
    <w:rsid w:val="00477B66"/>
    <w:rsid w:val="00484812"/>
    <w:rsid w:val="00484E7C"/>
    <w:rsid w:val="00491F01"/>
    <w:rsid w:val="00492A69"/>
    <w:rsid w:val="0049648D"/>
    <w:rsid w:val="004A1B0F"/>
    <w:rsid w:val="004B14BB"/>
    <w:rsid w:val="004B2F96"/>
    <w:rsid w:val="004B3A2C"/>
    <w:rsid w:val="004B3E41"/>
    <w:rsid w:val="004B5271"/>
    <w:rsid w:val="004C6533"/>
    <w:rsid w:val="004E232D"/>
    <w:rsid w:val="004E257B"/>
    <w:rsid w:val="004E4D88"/>
    <w:rsid w:val="005037A3"/>
    <w:rsid w:val="00506094"/>
    <w:rsid w:val="00512403"/>
    <w:rsid w:val="00515B14"/>
    <w:rsid w:val="00515F9C"/>
    <w:rsid w:val="005202CC"/>
    <w:rsid w:val="005219C3"/>
    <w:rsid w:val="00522795"/>
    <w:rsid w:val="00522E5A"/>
    <w:rsid w:val="00547728"/>
    <w:rsid w:val="005505E2"/>
    <w:rsid w:val="005537CB"/>
    <w:rsid w:val="00557627"/>
    <w:rsid w:val="005601A9"/>
    <w:rsid w:val="00574EC8"/>
    <w:rsid w:val="00586224"/>
    <w:rsid w:val="00586D55"/>
    <w:rsid w:val="00590565"/>
    <w:rsid w:val="00593C0A"/>
    <w:rsid w:val="00594E7A"/>
    <w:rsid w:val="00594ED1"/>
    <w:rsid w:val="00596C66"/>
    <w:rsid w:val="00597AD6"/>
    <w:rsid w:val="005B2A19"/>
    <w:rsid w:val="005B56F1"/>
    <w:rsid w:val="005D44E0"/>
    <w:rsid w:val="00610C41"/>
    <w:rsid w:val="00615137"/>
    <w:rsid w:val="00626596"/>
    <w:rsid w:val="00647A09"/>
    <w:rsid w:val="006535C3"/>
    <w:rsid w:val="006536D1"/>
    <w:rsid w:val="00665BA8"/>
    <w:rsid w:val="006664D8"/>
    <w:rsid w:val="0067103C"/>
    <w:rsid w:val="0068024D"/>
    <w:rsid w:val="00684748"/>
    <w:rsid w:val="00692C5D"/>
    <w:rsid w:val="00694674"/>
    <w:rsid w:val="00696AFF"/>
    <w:rsid w:val="006A354F"/>
    <w:rsid w:val="006A3F4A"/>
    <w:rsid w:val="006A5F8F"/>
    <w:rsid w:val="006B211E"/>
    <w:rsid w:val="006D3596"/>
    <w:rsid w:val="006D3EFF"/>
    <w:rsid w:val="006E2A6A"/>
    <w:rsid w:val="006E34F3"/>
    <w:rsid w:val="006E6454"/>
    <w:rsid w:val="006F103D"/>
    <w:rsid w:val="0070734C"/>
    <w:rsid w:val="00707A9D"/>
    <w:rsid w:val="00711881"/>
    <w:rsid w:val="0071421F"/>
    <w:rsid w:val="0071624A"/>
    <w:rsid w:val="00727F51"/>
    <w:rsid w:val="00735C9D"/>
    <w:rsid w:val="00737914"/>
    <w:rsid w:val="00743AED"/>
    <w:rsid w:val="00743C14"/>
    <w:rsid w:val="007556DF"/>
    <w:rsid w:val="00773CE6"/>
    <w:rsid w:val="0077557C"/>
    <w:rsid w:val="007836E1"/>
    <w:rsid w:val="0079440B"/>
    <w:rsid w:val="00796616"/>
    <w:rsid w:val="00797A7B"/>
    <w:rsid w:val="00797D2A"/>
    <w:rsid w:val="007A0CA1"/>
    <w:rsid w:val="007B1820"/>
    <w:rsid w:val="007B34F4"/>
    <w:rsid w:val="007C1DEE"/>
    <w:rsid w:val="007C3597"/>
    <w:rsid w:val="007D0A73"/>
    <w:rsid w:val="007E0F83"/>
    <w:rsid w:val="007E26CE"/>
    <w:rsid w:val="007E3FBA"/>
    <w:rsid w:val="007E4600"/>
    <w:rsid w:val="007E4DB1"/>
    <w:rsid w:val="007F3360"/>
    <w:rsid w:val="007F67CD"/>
    <w:rsid w:val="007F733B"/>
    <w:rsid w:val="00804B6F"/>
    <w:rsid w:val="008114EA"/>
    <w:rsid w:val="00813F94"/>
    <w:rsid w:val="00814ACA"/>
    <w:rsid w:val="008224CF"/>
    <w:rsid w:val="00825F2C"/>
    <w:rsid w:val="0083193D"/>
    <w:rsid w:val="00834FE1"/>
    <w:rsid w:val="00836EB8"/>
    <w:rsid w:val="008428A6"/>
    <w:rsid w:val="00842F75"/>
    <w:rsid w:val="00846C9B"/>
    <w:rsid w:val="00850F29"/>
    <w:rsid w:val="00863400"/>
    <w:rsid w:val="008740E3"/>
    <w:rsid w:val="00886674"/>
    <w:rsid w:val="00897313"/>
    <w:rsid w:val="008A2F8B"/>
    <w:rsid w:val="008A38C7"/>
    <w:rsid w:val="008A758F"/>
    <w:rsid w:val="008B1CB1"/>
    <w:rsid w:val="008C5F5B"/>
    <w:rsid w:val="008D297E"/>
    <w:rsid w:val="008D7E67"/>
    <w:rsid w:val="00901E0A"/>
    <w:rsid w:val="0090208F"/>
    <w:rsid w:val="00903115"/>
    <w:rsid w:val="00911C5F"/>
    <w:rsid w:val="00922570"/>
    <w:rsid w:val="00931A9E"/>
    <w:rsid w:val="009351CE"/>
    <w:rsid w:val="00935522"/>
    <w:rsid w:val="00935D2E"/>
    <w:rsid w:val="00941C77"/>
    <w:rsid w:val="00960E12"/>
    <w:rsid w:val="00961061"/>
    <w:rsid w:val="00962212"/>
    <w:rsid w:val="00991CAD"/>
    <w:rsid w:val="00991E90"/>
    <w:rsid w:val="0099572F"/>
    <w:rsid w:val="009A11D8"/>
    <w:rsid w:val="009A1D0C"/>
    <w:rsid w:val="009A30E2"/>
    <w:rsid w:val="009A6B35"/>
    <w:rsid w:val="009A6C07"/>
    <w:rsid w:val="009B04E8"/>
    <w:rsid w:val="009B1A87"/>
    <w:rsid w:val="009B37B0"/>
    <w:rsid w:val="009B3DA1"/>
    <w:rsid w:val="009B4352"/>
    <w:rsid w:val="009B57E9"/>
    <w:rsid w:val="009B6E8B"/>
    <w:rsid w:val="009B7274"/>
    <w:rsid w:val="009C03A3"/>
    <w:rsid w:val="009C56DE"/>
    <w:rsid w:val="009C7FBC"/>
    <w:rsid w:val="009E0AD7"/>
    <w:rsid w:val="009E112B"/>
    <w:rsid w:val="009E26D9"/>
    <w:rsid w:val="009E2E5B"/>
    <w:rsid w:val="009F2A18"/>
    <w:rsid w:val="00A00053"/>
    <w:rsid w:val="00A053EB"/>
    <w:rsid w:val="00A07859"/>
    <w:rsid w:val="00A109A2"/>
    <w:rsid w:val="00A11296"/>
    <w:rsid w:val="00A234C4"/>
    <w:rsid w:val="00A23FE8"/>
    <w:rsid w:val="00A37112"/>
    <w:rsid w:val="00A40364"/>
    <w:rsid w:val="00A44353"/>
    <w:rsid w:val="00A54C57"/>
    <w:rsid w:val="00A601D7"/>
    <w:rsid w:val="00A659BA"/>
    <w:rsid w:val="00A66735"/>
    <w:rsid w:val="00A671C5"/>
    <w:rsid w:val="00A73AFD"/>
    <w:rsid w:val="00A76B9F"/>
    <w:rsid w:val="00A86D07"/>
    <w:rsid w:val="00A87A83"/>
    <w:rsid w:val="00A92B43"/>
    <w:rsid w:val="00A96B29"/>
    <w:rsid w:val="00AA0BB7"/>
    <w:rsid w:val="00AA1692"/>
    <w:rsid w:val="00AB38AB"/>
    <w:rsid w:val="00AB5F3B"/>
    <w:rsid w:val="00AB6561"/>
    <w:rsid w:val="00AC4355"/>
    <w:rsid w:val="00AD7FA3"/>
    <w:rsid w:val="00AE2861"/>
    <w:rsid w:val="00AE4565"/>
    <w:rsid w:val="00AE5FD7"/>
    <w:rsid w:val="00AE69F5"/>
    <w:rsid w:val="00AF27B4"/>
    <w:rsid w:val="00AF5FCD"/>
    <w:rsid w:val="00B00E06"/>
    <w:rsid w:val="00B02BDC"/>
    <w:rsid w:val="00B036B3"/>
    <w:rsid w:val="00B33213"/>
    <w:rsid w:val="00B345EB"/>
    <w:rsid w:val="00B42B0A"/>
    <w:rsid w:val="00B43F25"/>
    <w:rsid w:val="00B50360"/>
    <w:rsid w:val="00B605B2"/>
    <w:rsid w:val="00B666F5"/>
    <w:rsid w:val="00B724ED"/>
    <w:rsid w:val="00B74A8E"/>
    <w:rsid w:val="00B75C93"/>
    <w:rsid w:val="00B760CF"/>
    <w:rsid w:val="00B94EE2"/>
    <w:rsid w:val="00BA407D"/>
    <w:rsid w:val="00BA5BE9"/>
    <w:rsid w:val="00BB28E5"/>
    <w:rsid w:val="00BB2B34"/>
    <w:rsid w:val="00BD7F13"/>
    <w:rsid w:val="00BF1BE9"/>
    <w:rsid w:val="00C019A4"/>
    <w:rsid w:val="00C019DE"/>
    <w:rsid w:val="00C05B74"/>
    <w:rsid w:val="00C11BEA"/>
    <w:rsid w:val="00C15A43"/>
    <w:rsid w:val="00C23666"/>
    <w:rsid w:val="00C2493B"/>
    <w:rsid w:val="00C3441C"/>
    <w:rsid w:val="00C40F34"/>
    <w:rsid w:val="00C42150"/>
    <w:rsid w:val="00C42B18"/>
    <w:rsid w:val="00C439AF"/>
    <w:rsid w:val="00C479A9"/>
    <w:rsid w:val="00C51396"/>
    <w:rsid w:val="00C62101"/>
    <w:rsid w:val="00C65C69"/>
    <w:rsid w:val="00C70EAC"/>
    <w:rsid w:val="00C70FF2"/>
    <w:rsid w:val="00C71197"/>
    <w:rsid w:val="00C71E5A"/>
    <w:rsid w:val="00C72941"/>
    <w:rsid w:val="00C75F01"/>
    <w:rsid w:val="00C83EF5"/>
    <w:rsid w:val="00C936AB"/>
    <w:rsid w:val="00CA0722"/>
    <w:rsid w:val="00CB0A16"/>
    <w:rsid w:val="00CB561B"/>
    <w:rsid w:val="00CC75C5"/>
    <w:rsid w:val="00CD0CCF"/>
    <w:rsid w:val="00CD2223"/>
    <w:rsid w:val="00CD3F1E"/>
    <w:rsid w:val="00CE2872"/>
    <w:rsid w:val="00CE7175"/>
    <w:rsid w:val="00CF55B8"/>
    <w:rsid w:val="00D04117"/>
    <w:rsid w:val="00D04956"/>
    <w:rsid w:val="00D1025C"/>
    <w:rsid w:val="00D113A9"/>
    <w:rsid w:val="00D205BD"/>
    <w:rsid w:val="00D249DD"/>
    <w:rsid w:val="00D31CBD"/>
    <w:rsid w:val="00D37F2B"/>
    <w:rsid w:val="00D47E9A"/>
    <w:rsid w:val="00D500B8"/>
    <w:rsid w:val="00D55814"/>
    <w:rsid w:val="00D60EE7"/>
    <w:rsid w:val="00D62E6E"/>
    <w:rsid w:val="00D63C63"/>
    <w:rsid w:val="00D648E5"/>
    <w:rsid w:val="00D772F3"/>
    <w:rsid w:val="00D7777B"/>
    <w:rsid w:val="00D85ED0"/>
    <w:rsid w:val="00D93D5C"/>
    <w:rsid w:val="00D97C80"/>
    <w:rsid w:val="00D97F6D"/>
    <w:rsid w:val="00DA641C"/>
    <w:rsid w:val="00DD4F73"/>
    <w:rsid w:val="00DE010A"/>
    <w:rsid w:val="00DE3852"/>
    <w:rsid w:val="00DE50CA"/>
    <w:rsid w:val="00DF48A5"/>
    <w:rsid w:val="00DF7EB1"/>
    <w:rsid w:val="00E04072"/>
    <w:rsid w:val="00E147B0"/>
    <w:rsid w:val="00E2220B"/>
    <w:rsid w:val="00E31282"/>
    <w:rsid w:val="00E3213E"/>
    <w:rsid w:val="00E3755D"/>
    <w:rsid w:val="00E41593"/>
    <w:rsid w:val="00E42A90"/>
    <w:rsid w:val="00E47E67"/>
    <w:rsid w:val="00E546B2"/>
    <w:rsid w:val="00E54F68"/>
    <w:rsid w:val="00E62D78"/>
    <w:rsid w:val="00E674DF"/>
    <w:rsid w:val="00E679F4"/>
    <w:rsid w:val="00E75C3F"/>
    <w:rsid w:val="00E8214B"/>
    <w:rsid w:val="00E8282E"/>
    <w:rsid w:val="00E84EB6"/>
    <w:rsid w:val="00E90C91"/>
    <w:rsid w:val="00E97506"/>
    <w:rsid w:val="00EA5124"/>
    <w:rsid w:val="00EA6757"/>
    <w:rsid w:val="00EC3BDB"/>
    <w:rsid w:val="00EC7911"/>
    <w:rsid w:val="00ED4356"/>
    <w:rsid w:val="00ED59DD"/>
    <w:rsid w:val="00EF32EC"/>
    <w:rsid w:val="00F042DC"/>
    <w:rsid w:val="00F16BA6"/>
    <w:rsid w:val="00F17821"/>
    <w:rsid w:val="00F21B53"/>
    <w:rsid w:val="00F362BF"/>
    <w:rsid w:val="00F46BED"/>
    <w:rsid w:val="00F5154F"/>
    <w:rsid w:val="00F52641"/>
    <w:rsid w:val="00F53343"/>
    <w:rsid w:val="00F55747"/>
    <w:rsid w:val="00F63C76"/>
    <w:rsid w:val="00F670CA"/>
    <w:rsid w:val="00F77188"/>
    <w:rsid w:val="00F80260"/>
    <w:rsid w:val="00F91CAF"/>
    <w:rsid w:val="00F942A2"/>
    <w:rsid w:val="00F95EAA"/>
    <w:rsid w:val="00F97E0E"/>
    <w:rsid w:val="00FA2CC2"/>
    <w:rsid w:val="00FA47EB"/>
    <w:rsid w:val="00FA6221"/>
    <w:rsid w:val="00FA69B1"/>
    <w:rsid w:val="00FB0B43"/>
    <w:rsid w:val="00FB18B3"/>
    <w:rsid w:val="00FB2B03"/>
    <w:rsid w:val="00FB45E1"/>
    <w:rsid w:val="00FB73AD"/>
    <w:rsid w:val="00FC4497"/>
    <w:rsid w:val="00FD0374"/>
    <w:rsid w:val="00FD3D10"/>
    <w:rsid w:val="00FD7F09"/>
    <w:rsid w:val="00FE40C5"/>
    <w:rsid w:val="00FF4A89"/>
    <w:rsid w:val="00FF4F4E"/>
    <w:rsid w:val="00FF5E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5057">
      <o:colormru v:ext="edit" colors="#ff6"/>
    </o:shapedefaults>
    <o:shapelayout v:ext="edit">
      <o:idmap v:ext="edit" data="1"/>
    </o:shapelayout>
  </w:shapeDefaults>
  <w:decimalSymbol w:val="."/>
  <w:listSeparator w:val=","/>
  <w15:docId w15:val="{6825A811-F19E-4B8E-B5E7-8245B597C1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CE2872"/>
    <w:rPr>
      <w:sz w:val="24"/>
    </w:rPr>
  </w:style>
  <w:style w:type="paragraph" w:styleId="Heading1">
    <w:name w:val="heading 1"/>
    <w:basedOn w:val="Normal"/>
    <w:next w:val="Normal"/>
    <w:qFormat/>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3C2FB2"/>
    <w:pPr>
      <w:keepNext/>
      <w:spacing w:before="240" w:after="60"/>
      <w:outlineLvl w:val="1"/>
    </w:pPr>
    <w:rPr>
      <w:rFonts w:ascii="Arial" w:hAnsi="Arial" w:cs="Arial"/>
      <w:b/>
      <w:bCs/>
      <w:i/>
      <w:iCs/>
      <w:sz w:val="28"/>
      <w:szCs w:val="28"/>
    </w:rPr>
  </w:style>
  <w:style w:type="paragraph" w:styleId="Heading3">
    <w:name w:val="heading 3"/>
    <w:basedOn w:val="Normal"/>
    <w:next w:val="Normal"/>
    <w:qFormat/>
    <w:pPr>
      <w:keepNext/>
      <w:spacing w:before="240" w:after="60"/>
      <w:outlineLvl w:val="2"/>
    </w:pPr>
    <w:rPr>
      <w:rFonts w:ascii="Arial" w:hAnsi="Arial" w:cs="Arial"/>
      <w:b/>
      <w:bCs/>
      <w:sz w:val="26"/>
      <w:szCs w:val="26"/>
    </w:rPr>
  </w:style>
  <w:style w:type="paragraph" w:styleId="Heading5">
    <w:name w:val="heading 5"/>
    <w:basedOn w:val="Normal"/>
    <w:next w:val="Normal"/>
    <w:qFormat/>
    <w:rsid w:val="00522795"/>
    <w:pPr>
      <w:spacing w:before="240" w:after="60"/>
      <w:outlineLvl w:val="4"/>
    </w:pPr>
    <w:rPr>
      <w:b/>
      <w:bCs/>
      <w:i/>
      <w:iCs/>
      <w:sz w:val="26"/>
      <w:szCs w:val="26"/>
    </w:rPr>
  </w:style>
  <w:style w:type="paragraph" w:styleId="Heading6">
    <w:name w:val="heading 6"/>
    <w:basedOn w:val="Normal"/>
    <w:next w:val="Normal"/>
    <w:qFormat/>
    <w:rsid w:val="00522795"/>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pPr>
  </w:style>
  <w:style w:type="paragraph" w:customStyle="1" w:styleId="Level1">
    <w:name w:val="Level 1"/>
    <w:basedOn w:val="Normal"/>
    <w:pPr>
      <w:widowControl w:val="0"/>
    </w:pPr>
  </w:style>
  <w:style w:type="paragraph" w:customStyle="1" w:styleId="Level2">
    <w:name w:val="Level 2"/>
    <w:basedOn w:val="Normal"/>
    <w:pPr>
      <w:widowControl w:val="0"/>
    </w:pPr>
  </w:style>
  <w:style w:type="paragraph" w:customStyle="1" w:styleId="Level3">
    <w:name w:val="Level 3"/>
    <w:basedOn w:val="Normal"/>
    <w:pPr>
      <w:widowControl w:val="0"/>
    </w:pPr>
  </w:style>
  <w:style w:type="paragraph" w:customStyle="1" w:styleId="Level4">
    <w:name w:val="Level 4"/>
    <w:basedOn w:val="Normal"/>
    <w:pPr>
      <w:widowControl w:val="0"/>
    </w:pPr>
  </w:style>
  <w:style w:type="paragraph" w:customStyle="1" w:styleId="Level5">
    <w:name w:val="Level 5"/>
    <w:basedOn w:val="Normal"/>
    <w:pPr>
      <w:widowControl w:val="0"/>
    </w:pPr>
  </w:style>
  <w:style w:type="paragraph" w:customStyle="1" w:styleId="Level6">
    <w:name w:val="Level 6"/>
    <w:basedOn w:val="Normal"/>
    <w:pPr>
      <w:widowControl w:val="0"/>
    </w:pPr>
  </w:style>
  <w:style w:type="paragraph" w:customStyle="1" w:styleId="Level7">
    <w:name w:val="Level 7"/>
    <w:basedOn w:val="Normal"/>
    <w:pPr>
      <w:widowControl w:val="0"/>
    </w:pPr>
  </w:style>
  <w:style w:type="paragraph" w:customStyle="1" w:styleId="Level8">
    <w:name w:val="Level 8"/>
    <w:basedOn w:val="Normal"/>
    <w:pPr>
      <w:widowControl w:val="0"/>
    </w:pPr>
  </w:style>
  <w:style w:type="paragraph" w:customStyle="1" w:styleId="Level9">
    <w:name w:val="Level 9"/>
    <w:basedOn w:val="Normal"/>
    <w:pPr>
      <w:widowControl w:val="0"/>
    </w:pPr>
    <w:rPr>
      <w:b/>
    </w:rPr>
  </w:style>
  <w:style w:type="paragraph" w:customStyle="1" w:styleId="Normal1">
    <w:name w:val="Normal1"/>
    <w:pPr>
      <w:widowControl w:val="0"/>
    </w:pPr>
  </w:style>
  <w:style w:type="paragraph" w:customStyle="1" w:styleId="DefinitionT">
    <w:name w:val="Definition T"/>
    <w:basedOn w:val="Normal"/>
    <w:pPr>
      <w:widowControl w:val="0"/>
    </w:pPr>
  </w:style>
  <w:style w:type="paragraph" w:customStyle="1" w:styleId="DefinitionL">
    <w:name w:val="Definition L"/>
    <w:basedOn w:val="Normal"/>
    <w:pPr>
      <w:widowControl w:val="0"/>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pPr>
  </w:style>
  <w:style w:type="character" w:customStyle="1" w:styleId="DefaultPara">
    <w:name w:val="Default Para"/>
    <w:basedOn w:val="DefaultParagraphFont"/>
  </w:style>
  <w:style w:type="character" w:customStyle="1" w:styleId="Definition">
    <w:name w:val="Definition"/>
    <w:rPr>
      <w:i/>
    </w:rPr>
  </w:style>
  <w:style w:type="paragraph" w:customStyle="1" w:styleId="H1">
    <w:name w:val="H1"/>
    <w:basedOn w:val="Normal"/>
    <w:pPr>
      <w:widowControl w:val="0"/>
    </w:pPr>
    <w:rPr>
      <w:b/>
      <w:sz w:val="48"/>
    </w:rPr>
  </w:style>
  <w:style w:type="paragraph" w:customStyle="1" w:styleId="H2">
    <w:name w:val="H2"/>
    <w:basedOn w:val="Normal"/>
    <w:pPr>
      <w:widowControl w:val="0"/>
    </w:pPr>
    <w:rPr>
      <w:b/>
      <w:sz w:val="36"/>
    </w:rPr>
  </w:style>
  <w:style w:type="paragraph" w:customStyle="1" w:styleId="PanelHeads">
    <w:name w:val="PanelHeads"/>
    <w:basedOn w:val="Normal"/>
    <w:pPr>
      <w:widowControl w:val="0"/>
    </w:pPr>
    <w:rPr>
      <w:b/>
      <w:sz w:val="28"/>
    </w:rPr>
  </w:style>
  <w:style w:type="paragraph" w:customStyle="1" w:styleId="a">
    <w:name w:val="٠"/>
    <w:basedOn w:val="Normal"/>
    <w:pPr>
      <w:widowControl w:val="0"/>
      <w:spacing w:after="100"/>
    </w:pPr>
  </w:style>
  <w:style w:type="paragraph" w:customStyle="1" w:styleId="WP9Title">
    <w:name w:val="WP9_Title"/>
    <w:basedOn w:val="Normal"/>
    <w:pPr>
      <w:widowControl w:val="0"/>
      <w:jc w:val="center"/>
    </w:pPr>
    <w:rPr>
      <w:sz w:val="72"/>
    </w:rPr>
  </w:style>
  <w:style w:type="paragraph" w:customStyle="1" w:styleId="WP9Subtitle">
    <w:name w:val="WP9_Subtitle"/>
    <w:basedOn w:val="Normal"/>
    <w:pPr>
      <w:widowControl w:val="0"/>
      <w:jc w:val="center"/>
    </w:pPr>
    <w:rPr>
      <w:sz w:val="36"/>
    </w:rPr>
  </w:style>
  <w:style w:type="paragraph" w:customStyle="1" w:styleId="Dropcap">
    <w:name w:val="Dropcap"/>
    <w:basedOn w:val="Normal"/>
    <w:pPr>
      <w:widowControl w:val="0"/>
    </w:pPr>
  </w:style>
  <w:style w:type="paragraph" w:customStyle="1" w:styleId="H3">
    <w:name w:val="H3"/>
    <w:basedOn w:val="Normal"/>
    <w:pPr>
      <w:widowControl w:val="0"/>
    </w:pPr>
    <w:rPr>
      <w:b/>
      <w:sz w:val="28"/>
    </w:rPr>
  </w:style>
  <w:style w:type="paragraph" w:customStyle="1" w:styleId="H4">
    <w:name w:val="H4"/>
    <w:basedOn w:val="Normal"/>
    <w:pPr>
      <w:widowControl w:val="0"/>
    </w:pPr>
    <w:rPr>
      <w:b/>
    </w:rPr>
  </w:style>
  <w:style w:type="paragraph" w:customStyle="1" w:styleId="H5">
    <w:name w:val="H5"/>
    <w:basedOn w:val="Normal"/>
    <w:pPr>
      <w:widowControl w:val="0"/>
    </w:pPr>
    <w:rPr>
      <w:b/>
      <w:sz w:val="20"/>
    </w:rPr>
  </w:style>
  <w:style w:type="paragraph" w:customStyle="1" w:styleId="H6">
    <w:name w:val="H6"/>
    <w:basedOn w:val="Normal"/>
    <w:pPr>
      <w:widowControl w:val="0"/>
    </w:pPr>
    <w:rPr>
      <w:b/>
      <w:sz w:val="16"/>
    </w:rPr>
  </w:style>
  <w:style w:type="paragraph" w:customStyle="1" w:styleId="Address">
    <w:name w:val="Address"/>
    <w:basedOn w:val="Normal"/>
    <w:pPr>
      <w:widowControl w:val="0"/>
    </w:pPr>
    <w:rPr>
      <w:i/>
    </w:rPr>
  </w:style>
  <w:style w:type="paragraph" w:customStyle="1" w:styleId="Blockquote">
    <w:name w:val="Blockquote"/>
    <w:basedOn w:val="Normal"/>
    <w:pPr>
      <w:widowControl w:val="0"/>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ight="360"/>
    </w:pPr>
  </w:style>
  <w:style w:type="character" w:customStyle="1" w:styleId="CITE">
    <w:name w:val="CITE"/>
    <w:rPr>
      <w:i/>
    </w:rPr>
  </w:style>
  <w:style w:type="character" w:customStyle="1" w:styleId="CODE">
    <w:name w:val="CODE"/>
    <w:rPr>
      <w:rFonts w:ascii="Courier New" w:hAnsi="Courier New"/>
      <w:sz w:val="20"/>
    </w:rPr>
  </w:style>
  <w:style w:type="character" w:customStyle="1" w:styleId="WP9Emphasis">
    <w:name w:val="WP9_Emphasis"/>
    <w:rPr>
      <w:i/>
    </w:rPr>
  </w:style>
  <w:style w:type="character" w:customStyle="1" w:styleId="WP9Hyperlink">
    <w:name w:val="WP9_Hyperlink"/>
    <w:rPr>
      <w:color w:val="0000FF"/>
      <w:u w:val="single"/>
    </w:rPr>
  </w:style>
  <w:style w:type="character" w:customStyle="1" w:styleId="FollowedHype">
    <w:name w:val="FollowedHype"/>
    <w:rPr>
      <w:color w:val="800080"/>
      <w:u w:val="single"/>
    </w:rPr>
  </w:style>
  <w:style w:type="character" w:customStyle="1" w:styleId="Keyboard">
    <w:name w:val="Keyboard"/>
    <w:rPr>
      <w:rFonts w:ascii="Courier New" w:hAnsi="Courier New"/>
      <w:b/>
      <w:sz w:val="20"/>
    </w:rPr>
  </w:style>
  <w:style w:type="paragraph" w:customStyle="1" w:styleId="Preformatted">
    <w:name w:val="Preformatted"/>
    <w:basedOn w:val="Normal"/>
    <w:pPr>
      <w:widowControl w:val="0"/>
      <w:tabs>
        <w:tab w:val="left" w:pos="0"/>
        <w:tab w:val="left" w:pos="959"/>
        <w:tab w:val="left" w:pos="1918"/>
        <w:tab w:val="left" w:pos="2876"/>
        <w:tab w:val="left" w:pos="3835"/>
        <w:tab w:val="left" w:pos="4794"/>
        <w:tab w:val="left" w:pos="5754"/>
        <w:tab w:val="left" w:pos="6713"/>
        <w:tab w:val="left" w:pos="7672"/>
        <w:tab w:val="left" w:pos="8630"/>
        <w:tab w:val="left" w:pos="9360"/>
      </w:tabs>
    </w:pPr>
    <w:rPr>
      <w:rFonts w:ascii="Courier New" w:hAnsi="Courier New"/>
      <w:sz w:val="20"/>
    </w:rPr>
  </w:style>
  <w:style w:type="paragraph" w:customStyle="1" w:styleId="zBottomof">
    <w:name w:val="zBottom of"/>
    <w:basedOn w:val="Normal"/>
    <w:pPr>
      <w:widowControl w:val="0"/>
      <w:pBdr>
        <w:top w:val="double" w:sz="7" w:space="2" w:color="000000"/>
      </w:pBdr>
      <w:shd w:val="pct50" w:color="000000" w:fill="0000FF"/>
      <w:jc w:val="center"/>
    </w:pPr>
    <w:rPr>
      <w:rFonts w:ascii="Arial" w:hAnsi="Arial"/>
      <w:vanish/>
      <w:color w:val="000080"/>
      <w:sz w:val="16"/>
    </w:rPr>
  </w:style>
  <w:style w:type="paragraph" w:customStyle="1" w:styleId="zTopofFor">
    <w:name w:val="zTop of For"/>
    <w:basedOn w:val="Normal"/>
    <w:pPr>
      <w:widowControl w:val="0"/>
      <w:pBdr>
        <w:bottom w:val="double" w:sz="7" w:space="2" w:color="000000"/>
      </w:pBdr>
      <w:shd w:val="pct50" w:color="000000" w:fill="0000FF"/>
      <w:jc w:val="center"/>
    </w:pPr>
    <w:rPr>
      <w:rFonts w:ascii="Arial" w:hAnsi="Arial"/>
      <w:vanish/>
      <w:color w:val="000080"/>
      <w:sz w:val="16"/>
    </w:rPr>
  </w:style>
  <w:style w:type="character" w:customStyle="1" w:styleId="Sample">
    <w:name w:val="Sample"/>
    <w:rPr>
      <w:rFonts w:ascii="Courier New" w:hAnsi="Courier New"/>
    </w:rPr>
  </w:style>
  <w:style w:type="character" w:customStyle="1" w:styleId="WP9Strong">
    <w:name w:val="WP9_Strong"/>
    <w:rPr>
      <w:b/>
    </w:rPr>
  </w:style>
  <w:style w:type="character" w:customStyle="1" w:styleId="Typewriter">
    <w:name w:val="Typewriter"/>
    <w:rPr>
      <w:rFonts w:ascii="Courier New" w:hAnsi="Courier New"/>
      <w:sz w:val="20"/>
    </w:rPr>
  </w:style>
  <w:style w:type="character" w:customStyle="1" w:styleId="Variable">
    <w:name w:val="Variable"/>
    <w:rPr>
      <w:i/>
    </w:rPr>
  </w:style>
  <w:style w:type="character" w:customStyle="1" w:styleId="HTMLMarkup">
    <w:name w:val="HTML Markup"/>
    <w:rPr>
      <w:vanish/>
      <w:color w:val="FF0000"/>
    </w:rPr>
  </w:style>
  <w:style w:type="character" w:customStyle="1" w:styleId="Comment">
    <w:name w:val="Comment"/>
    <w:rPr>
      <w:vanish/>
    </w:rPr>
  </w:style>
  <w:style w:type="paragraph" w:customStyle="1" w:styleId="level10">
    <w:name w:val="_level1"/>
    <w:basedOn w:val="Normal"/>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720"/>
    </w:pPr>
  </w:style>
  <w:style w:type="paragraph" w:customStyle="1" w:styleId="level20">
    <w:name w:val="_level2"/>
    <w:basedOn w:val="Normal"/>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ind w:left="1440" w:hanging="720"/>
    </w:pPr>
  </w:style>
  <w:style w:type="paragraph" w:customStyle="1" w:styleId="level30">
    <w:name w:val="_level3"/>
    <w:basedOn w:val="Normal"/>
    <w:pPr>
      <w:widowControl w:val="0"/>
      <w:tabs>
        <w:tab w:val="left" w:pos="2160"/>
        <w:tab w:val="left" w:pos="2880"/>
        <w:tab w:val="left" w:pos="3600"/>
        <w:tab w:val="left" w:pos="4320"/>
        <w:tab w:val="left" w:pos="5040"/>
        <w:tab w:val="left" w:pos="5760"/>
        <w:tab w:val="left" w:pos="6480"/>
        <w:tab w:val="left" w:pos="7200"/>
        <w:tab w:val="left" w:pos="7920"/>
        <w:tab w:val="left" w:pos="8640"/>
      </w:tabs>
      <w:ind w:left="2160" w:hanging="720"/>
    </w:pPr>
  </w:style>
  <w:style w:type="paragraph" w:customStyle="1" w:styleId="level40">
    <w:name w:val="_level4"/>
    <w:basedOn w:val="Normal"/>
    <w:pPr>
      <w:widowControl w:val="0"/>
      <w:tabs>
        <w:tab w:val="left" w:pos="2880"/>
        <w:tab w:val="left" w:pos="3600"/>
        <w:tab w:val="left" w:pos="4320"/>
        <w:tab w:val="left" w:pos="5040"/>
        <w:tab w:val="left" w:pos="5760"/>
        <w:tab w:val="left" w:pos="6480"/>
        <w:tab w:val="left" w:pos="7200"/>
        <w:tab w:val="left" w:pos="7920"/>
        <w:tab w:val="left" w:pos="8640"/>
      </w:tabs>
      <w:ind w:left="2880" w:hanging="720"/>
    </w:pPr>
  </w:style>
  <w:style w:type="paragraph" w:customStyle="1" w:styleId="level50">
    <w:name w:val="_level5"/>
    <w:basedOn w:val="Normal"/>
    <w:pPr>
      <w:widowControl w:val="0"/>
      <w:tabs>
        <w:tab w:val="left" w:pos="3600"/>
        <w:tab w:val="left" w:pos="4320"/>
        <w:tab w:val="left" w:pos="5040"/>
        <w:tab w:val="left" w:pos="5760"/>
        <w:tab w:val="left" w:pos="6480"/>
        <w:tab w:val="left" w:pos="7200"/>
        <w:tab w:val="left" w:pos="7920"/>
        <w:tab w:val="left" w:pos="8640"/>
      </w:tabs>
      <w:ind w:left="3600" w:hanging="720"/>
    </w:pPr>
  </w:style>
  <w:style w:type="paragraph" w:customStyle="1" w:styleId="level60">
    <w:name w:val="_level6"/>
    <w:basedOn w:val="Normal"/>
    <w:pPr>
      <w:widowControl w:val="0"/>
      <w:tabs>
        <w:tab w:val="left" w:pos="4320"/>
        <w:tab w:val="left" w:pos="5040"/>
        <w:tab w:val="left" w:pos="5760"/>
        <w:tab w:val="left" w:pos="6480"/>
        <w:tab w:val="left" w:pos="7200"/>
        <w:tab w:val="left" w:pos="7920"/>
        <w:tab w:val="left" w:pos="8640"/>
      </w:tabs>
      <w:ind w:left="4320" w:hanging="720"/>
    </w:pPr>
  </w:style>
  <w:style w:type="paragraph" w:customStyle="1" w:styleId="level70">
    <w:name w:val="_level7"/>
    <w:basedOn w:val="Normal"/>
    <w:pPr>
      <w:widowControl w:val="0"/>
      <w:tabs>
        <w:tab w:val="left" w:pos="5040"/>
        <w:tab w:val="left" w:pos="5760"/>
        <w:tab w:val="left" w:pos="6480"/>
        <w:tab w:val="left" w:pos="7200"/>
        <w:tab w:val="left" w:pos="7920"/>
        <w:tab w:val="left" w:pos="8640"/>
      </w:tabs>
      <w:ind w:left="5040" w:hanging="720"/>
    </w:pPr>
  </w:style>
  <w:style w:type="paragraph" w:customStyle="1" w:styleId="level80">
    <w:name w:val="_level8"/>
    <w:basedOn w:val="Normal"/>
    <w:pPr>
      <w:widowControl w:val="0"/>
      <w:tabs>
        <w:tab w:val="left" w:pos="5760"/>
        <w:tab w:val="left" w:pos="6480"/>
        <w:tab w:val="left" w:pos="7200"/>
        <w:tab w:val="left" w:pos="7920"/>
        <w:tab w:val="left" w:pos="8640"/>
      </w:tabs>
      <w:ind w:left="5760" w:hanging="720"/>
    </w:pPr>
  </w:style>
  <w:style w:type="paragraph" w:customStyle="1" w:styleId="level90">
    <w:name w:val="_level9"/>
    <w:basedOn w:val="Normal"/>
    <w:pPr>
      <w:widowControl w:val="0"/>
      <w:tabs>
        <w:tab w:val="left" w:pos="6480"/>
        <w:tab w:val="left" w:pos="7200"/>
        <w:tab w:val="left" w:pos="7920"/>
        <w:tab w:val="left" w:pos="8640"/>
      </w:tabs>
      <w:ind w:left="6480" w:hanging="720"/>
    </w:pPr>
  </w:style>
  <w:style w:type="paragraph" w:customStyle="1" w:styleId="levsl1">
    <w:name w:val="_levsl1"/>
    <w:basedOn w:val="Normal"/>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720"/>
    </w:pPr>
  </w:style>
  <w:style w:type="paragraph" w:customStyle="1" w:styleId="levsl2">
    <w:name w:val="_levsl2"/>
    <w:basedOn w:val="Normal"/>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ind w:left="1440" w:hanging="720"/>
    </w:pPr>
  </w:style>
  <w:style w:type="paragraph" w:customStyle="1" w:styleId="levsl3">
    <w:name w:val="_levsl3"/>
    <w:basedOn w:val="Normal"/>
    <w:pPr>
      <w:widowControl w:val="0"/>
      <w:tabs>
        <w:tab w:val="left" w:pos="2160"/>
        <w:tab w:val="left" w:pos="2880"/>
        <w:tab w:val="left" w:pos="3600"/>
        <w:tab w:val="left" w:pos="4320"/>
        <w:tab w:val="left" w:pos="5040"/>
        <w:tab w:val="left" w:pos="5760"/>
        <w:tab w:val="left" w:pos="6480"/>
        <w:tab w:val="left" w:pos="7200"/>
        <w:tab w:val="left" w:pos="7920"/>
        <w:tab w:val="left" w:pos="8640"/>
      </w:tabs>
      <w:ind w:left="2160" w:hanging="720"/>
    </w:pPr>
  </w:style>
  <w:style w:type="paragraph" w:customStyle="1" w:styleId="levsl4">
    <w:name w:val="_levsl4"/>
    <w:basedOn w:val="Normal"/>
    <w:pPr>
      <w:widowControl w:val="0"/>
      <w:tabs>
        <w:tab w:val="left" w:pos="2880"/>
        <w:tab w:val="left" w:pos="3600"/>
        <w:tab w:val="left" w:pos="4320"/>
        <w:tab w:val="left" w:pos="5040"/>
        <w:tab w:val="left" w:pos="5760"/>
        <w:tab w:val="left" w:pos="6480"/>
        <w:tab w:val="left" w:pos="7200"/>
        <w:tab w:val="left" w:pos="7920"/>
        <w:tab w:val="left" w:pos="8640"/>
      </w:tabs>
      <w:ind w:left="2880" w:hanging="720"/>
    </w:pPr>
  </w:style>
  <w:style w:type="paragraph" w:customStyle="1" w:styleId="levsl5">
    <w:name w:val="_levsl5"/>
    <w:basedOn w:val="Normal"/>
    <w:pPr>
      <w:widowControl w:val="0"/>
      <w:tabs>
        <w:tab w:val="left" w:pos="3600"/>
        <w:tab w:val="left" w:pos="4320"/>
        <w:tab w:val="left" w:pos="5040"/>
        <w:tab w:val="left" w:pos="5760"/>
        <w:tab w:val="left" w:pos="6480"/>
        <w:tab w:val="left" w:pos="7200"/>
        <w:tab w:val="left" w:pos="7920"/>
        <w:tab w:val="left" w:pos="8640"/>
      </w:tabs>
      <w:ind w:left="3600" w:hanging="720"/>
    </w:pPr>
  </w:style>
  <w:style w:type="paragraph" w:customStyle="1" w:styleId="levsl6">
    <w:name w:val="_levsl6"/>
    <w:basedOn w:val="Normal"/>
    <w:pPr>
      <w:widowControl w:val="0"/>
      <w:tabs>
        <w:tab w:val="left" w:pos="4320"/>
        <w:tab w:val="left" w:pos="5040"/>
        <w:tab w:val="left" w:pos="5760"/>
        <w:tab w:val="left" w:pos="6480"/>
        <w:tab w:val="left" w:pos="7200"/>
        <w:tab w:val="left" w:pos="7920"/>
        <w:tab w:val="left" w:pos="8640"/>
      </w:tabs>
      <w:ind w:left="4320" w:hanging="720"/>
    </w:pPr>
  </w:style>
  <w:style w:type="paragraph" w:customStyle="1" w:styleId="levsl7">
    <w:name w:val="_levsl7"/>
    <w:basedOn w:val="Normal"/>
    <w:pPr>
      <w:widowControl w:val="0"/>
      <w:tabs>
        <w:tab w:val="left" w:pos="5040"/>
        <w:tab w:val="left" w:pos="5760"/>
        <w:tab w:val="left" w:pos="6480"/>
        <w:tab w:val="left" w:pos="7200"/>
        <w:tab w:val="left" w:pos="7920"/>
        <w:tab w:val="left" w:pos="8640"/>
      </w:tabs>
      <w:ind w:left="5040" w:hanging="720"/>
    </w:pPr>
  </w:style>
  <w:style w:type="paragraph" w:customStyle="1" w:styleId="levsl8">
    <w:name w:val="_levsl8"/>
    <w:basedOn w:val="Normal"/>
    <w:pPr>
      <w:widowControl w:val="0"/>
      <w:tabs>
        <w:tab w:val="left" w:pos="5760"/>
        <w:tab w:val="left" w:pos="6480"/>
        <w:tab w:val="left" w:pos="7200"/>
        <w:tab w:val="left" w:pos="7920"/>
        <w:tab w:val="left" w:pos="8640"/>
      </w:tabs>
      <w:ind w:left="5760" w:hanging="720"/>
    </w:pPr>
  </w:style>
  <w:style w:type="paragraph" w:customStyle="1" w:styleId="levsl9">
    <w:name w:val="_levsl9"/>
    <w:basedOn w:val="Normal"/>
    <w:pPr>
      <w:widowControl w:val="0"/>
      <w:tabs>
        <w:tab w:val="left" w:pos="6480"/>
        <w:tab w:val="left" w:pos="7200"/>
        <w:tab w:val="left" w:pos="7920"/>
        <w:tab w:val="left" w:pos="8640"/>
      </w:tabs>
      <w:ind w:left="6480" w:hanging="720"/>
    </w:pPr>
  </w:style>
  <w:style w:type="paragraph" w:customStyle="1" w:styleId="levnl1">
    <w:name w:val="_levnl1"/>
    <w:basedOn w:val="Normal"/>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720"/>
    </w:pPr>
  </w:style>
  <w:style w:type="paragraph" w:customStyle="1" w:styleId="levnl2">
    <w:name w:val="_levnl2"/>
    <w:basedOn w:val="Normal"/>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ind w:left="1440" w:hanging="720"/>
    </w:pPr>
  </w:style>
  <w:style w:type="paragraph" w:customStyle="1" w:styleId="levnl3">
    <w:name w:val="_levnl3"/>
    <w:basedOn w:val="Normal"/>
    <w:pPr>
      <w:widowControl w:val="0"/>
      <w:tabs>
        <w:tab w:val="left" w:pos="2160"/>
        <w:tab w:val="left" w:pos="2880"/>
        <w:tab w:val="left" w:pos="3600"/>
        <w:tab w:val="left" w:pos="4320"/>
        <w:tab w:val="left" w:pos="5040"/>
        <w:tab w:val="left" w:pos="5760"/>
        <w:tab w:val="left" w:pos="6480"/>
        <w:tab w:val="left" w:pos="7200"/>
        <w:tab w:val="left" w:pos="7920"/>
        <w:tab w:val="left" w:pos="8640"/>
      </w:tabs>
      <w:ind w:left="2160" w:hanging="720"/>
    </w:pPr>
  </w:style>
  <w:style w:type="paragraph" w:customStyle="1" w:styleId="levnl4">
    <w:name w:val="_levnl4"/>
    <w:basedOn w:val="Normal"/>
    <w:pPr>
      <w:widowControl w:val="0"/>
      <w:tabs>
        <w:tab w:val="left" w:pos="2880"/>
        <w:tab w:val="left" w:pos="3600"/>
        <w:tab w:val="left" w:pos="4320"/>
        <w:tab w:val="left" w:pos="5040"/>
        <w:tab w:val="left" w:pos="5760"/>
        <w:tab w:val="left" w:pos="6480"/>
        <w:tab w:val="left" w:pos="7200"/>
        <w:tab w:val="left" w:pos="7920"/>
        <w:tab w:val="left" w:pos="8640"/>
      </w:tabs>
      <w:ind w:left="2880" w:hanging="720"/>
    </w:pPr>
  </w:style>
  <w:style w:type="paragraph" w:customStyle="1" w:styleId="levnl5">
    <w:name w:val="_levnl5"/>
    <w:basedOn w:val="Normal"/>
    <w:pPr>
      <w:widowControl w:val="0"/>
      <w:tabs>
        <w:tab w:val="left" w:pos="3600"/>
        <w:tab w:val="left" w:pos="4320"/>
        <w:tab w:val="left" w:pos="5040"/>
        <w:tab w:val="left" w:pos="5760"/>
        <w:tab w:val="left" w:pos="6480"/>
        <w:tab w:val="left" w:pos="7200"/>
        <w:tab w:val="left" w:pos="7920"/>
        <w:tab w:val="left" w:pos="8640"/>
      </w:tabs>
      <w:ind w:left="3600" w:hanging="720"/>
    </w:pPr>
  </w:style>
  <w:style w:type="paragraph" w:customStyle="1" w:styleId="levnl6">
    <w:name w:val="_levnl6"/>
    <w:basedOn w:val="Normal"/>
    <w:pPr>
      <w:widowControl w:val="0"/>
      <w:tabs>
        <w:tab w:val="left" w:pos="4320"/>
        <w:tab w:val="left" w:pos="5040"/>
        <w:tab w:val="left" w:pos="5760"/>
        <w:tab w:val="left" w:pos="6480"/>
        <w:tab w:val="left" w:pos="7200"/>
        <w:tab w:val="left" w:pos="7920"/>
        <w:tab w:val="left" w:pos="8640"/>
      </w:tabs>
      <w:ind w:left="4320" w:hanging="720"/>
    </w:pPr>
  </w:style>
  <w:style w:type="paragraph" w:customStyle="1" w:styleId="levnl7">
    <w:name w:val="_levnl7"/>
    <w:basedOn w:val="Normal"/>
    <w:pPr>
      <w:widowControl w:val="0"/>
      <w:tabs>
        <w:tab w:val="left" w:pos="5040"/>
        <w:tab w:val="left" w:pos="5760"/>
        <w:tab w:val="left" w:pos="6480"/>
        <w:tab w:val="left" w:pos="7200"/>
        <w:tab w:val="left" w:pos="7920"/>
        <w:tab w:val="left" w:pos="8640"/>
      </w:tabs>
      <w:ind w:left="5040" w:hanging="720"/>
    </w:pPr>
  </w:style>
  <w:style w:type="paragraph" w:customStyle="1" w:styleId="levnl8">
    <w:name w:val="_levnl8"/>
    <w:basedOn w:val="Normal"/>
    <w:pPr>
      <w:widowControl w:val="0"/>
      <w:tabs>
        <w:tab w:val="left" w:pos="5760"/>
        <w:tab w:val="left" w:pos="6480"/>
        <w:tab w:val="left" w:pos="7200"/>
        <w:tab w:val="left" w:pos="7920"/>
        <w:tab w:val="left" w:pos="8640"/>
      </w:tabs>
      <w:ind w:left="5760" w:hanging="720"/>
    </w:pPr>
  </w:style>
  <w:style w:type="paragraph" w:customStyle="1" w:styleId="levnl9">
    <w:name w:val="_levnl9"/>
    <w:basedOn w:val="Normal"/>
    <w:pPr>
      <w:widowControl w:val="0"/>
      <w:tabs>
        <w:tab w:val="left" w:pos="6480"/>
        <w:tab w:val="left" w:pos="7200"/>
        <w:tab w:val="left" w:pos="7920"/>
        <w:tab w:val="left" w:pos="8640"/>
      </w:tabs>
      <w:ind w:left="6480" w:hanging="720"/>
    </w:pPr>
  </w:style>
  <w:style w:type="character" w:customStyle="1" w:styleId="SYSHYPERTEXT">
    <w:name w:val="SYS_HYPERTEXT"/>
    <w:rPr>
      <w:color w:val="0000FF"/>
      <w:u w:val="single"/>
    </w:rPr>
  </w:style>
  <w:style w:type="character" w:styleId="PageNumber">
    <w:name w:val="page number"/>
    <w:basedOn w:val="DefaultParagraphFont"/>
  </w:style>
  <w:style w:type="character" w:styleId="Hyperlink">
    <w:name w:val="Hyperlink"/>
    <w:rsid w:val="008A38C7"/>
    <w:rPr>
      <w:color w:val="0000CC"/>
      <w:u w:val="none"/>
    </w:rPr>
  </w:style>
  <w:style w:type="paragraph" w:styleId="DocumentMap">
    <w:name w:val="Document Map"/>
    <w:basedOn w:val="Normal"/>
    <w:semiHidden/>
    <w:pPr>
      <w:shd w:val="clear" w:color="auto" w:fill="000080"/>
    </w:pPr>
    <w:rPr>
      <w:rFonts w:ascii="Tahoma" w:hAnsi="Tahoma" w:cs="Tahoma"/>
      <w:sz w:val="20"/>
    </w:rPr>
  </w:style>
  <w:style w:type="character" w:customStyle="1" w:styleId="Heading3Char">
    <w:name w:val="Heading 3 Char"/>
    <w:rPr>
      <w:rFonts w:ascii="Arial" w:hAnsi="Arial" w:cs="Arial"/>
      <w:b/>
      <w:bCs/>
      <w:sz w:val="26"/>
      <w:szCs w:val="26"/>
      <w:lang w:val="en-US" w:eastAsia="en-US" w:bidi="ar-SA"/>
    </w:rPr>
  </w:style>
  <w:style w:type="character" w:customStyle="1" w:styleId="H1Char">
    <w:name w:val="H1 Char"/>
    <w:rPr>
      <w:b/>
      <w:sz w:val="48"/>
      <w:lang w:val="en-US" w:eastAsia="en-US" w:bidi="ar-SA"/>
    </w:rPr>
  </w:style>
  <w:style w:type="character" w:customStyle="1" w:styleId="NormalChar">
    <w:name w:val="Normal Char"/>
    <w:rPr>
      <w:lang w:bidi="ar-SA"/>
    </w:rPr>
  </w:style>
  <w:style w:type="paragraph" w:styleId="TOC1">
    <w:name w:val="toc 1"/>
    <w:basedOn w:val="Normal"/>
    <w:next w:val="Normal"/>
    <w:autoRedefine/>
    <w:semiHidden/>
    <w:rsid w:val="00AA0BB7"/>
    <w:pPr>
      <w:spacing w:before="360"/>
    </w:pPr>
    <w:rPr>
      <w:rFonts w:ascii="Arial" w:hAnsi="Arial" w:cs="Arial"/>
      <w:b/>
      <w:bCs/>
      <w:caps/>
      <w:szCs w:val="24"/>
    </w:rPr>
  </w:style>
  <w:style w:type="paragraph" w:styleId="TOC2">
    <w:name w:val="toc 2"/>
    <w:basedOn w:val="Normal"/>
    <w:next w:val="Normal"/>
    <w:autoRedefine/>
    <w:semiHidden/>
    <w:rsid w:val="00AA0BB7"/>
    <w:pPr>
      <w:spacing w:before="240"/>
    </w:pPr>
    <w:rPr>
      <w:b/>
      <w:bCs/>
      <w:sz w:val="20"/>
    </w:rPr>
  </w:style>
  <w:style w:type="paragraph" w:styleId="TOC3">
    <w:name w:val="toc 3"/>
    <w:basedOn w:val="Normal"/>
    <w:next w:val="Normal"/>
    <w:autoRedefine/>
    <w:semiHidden/>
    <w:rsid w:val="00AA0BB7"/>
    <w:pPr>
      <w:ind w:left="240"/>
    </w:pPr>
    <w:rPr>
      <w:sz w:val="20"/>
    </w:rPr>
  </w:style>
  <w:style w:type="paragraph" w:styleId="TOC4">
    <w:name w:val="toc 4"/>
    <w:basedOn w:val="Normal"/>
    <w:next w:val="Normal"/>
    <w:autoRedefine/>
    <w:semiHidden/>
    <w:rsid w:val="00AA0BB7"/>
    <w:pPr>
      <w:ind w:left="480"/>
    </w:pPr>
    <w:rPr>
      <w:sz w:val="20"/>
    </w:rPr>
  </w:style>
  <w:style w:type="paragraph" w:styleId="TOC5">
    <w:name w:val="toc 5"/>
    <w:basedOn w:val="Normal"/>
    <w:next w:val="Normal"/>
    <w:autoRedefine/>
    <w:semiHidden/>
    <w:rsid w:val="00AA0BB7"/>
    <w:pPr>
      <w:ind w:left="720"/>
    </w:pPr>
    <w:rPr>
      <w:sz w:val="20"/>
    </w:rPr>
  </w:style>
  <w:style w:type="paragraph" w:styleId="TOC6">
    <w:name w:val="toc 6"/>
    <w:basedOn w:val="Normal"/>
    <w:next w:val="Normal"/>
    <w:autoRedefine/>
    <w:semiHidden/>
    <w:rsid w:val="00AA0BB7"/>
    <w:pPr>
      <w:ind w:left="960"/>
    </w:pPr>
    <w:rPr>
      <w:sz w:val="20"/>
    </w:rPr>
  </w:style>
  <w:style w:type="paragraph" w:styleId="TOC7">
    <w:name w:val="toc 7"/>
    <w:basedOn w:val="Normal"/>
    <w:next w:val="Normal"/>
    <w:autoRedefine/>
    <w:semiHidden/>
    <w:rsid w:val="00AA0BB7"/>
    <w:pPr>
      <w:ind w:left="1200"/>
    </w:pPr>
    <w:rPr>
      <w:sz w:val="20"/>
    </w:rPr>
  </w:style>
  <w:style w:type="paragraph" w:styleId="TOC8">
    <w:name w:val="toc 8"/>
    <w:basedOn w:val="Normal"/>
    <w:next w:val="Normal"/>
    <w:autoRedefine/>
    <w:semiHidden/>
    <w:rsid w:val="00AA0BB7"/>
    <w:pPr>
      <w:ind w:left="1440"/>
    </w:pPr>
    <w:rPr>
      <w:sz w:val="20"/>
    </w:rPr>
  </w:style>
  <w:style w:type="paragraph" w:styleId="TOC9">
    <w:name w:val="toc 9"/>
    <w:basedOn w:val="Normal"/>
    <w:next w:val="Normal"/>
    <w:autoRedefine/>
    <w:semiHidden/>
    <w:rsid w:val="00AA0BB7"/>
    <w:pPr>
      <w:ind w:left="1680"/>
    </w:pPr>
    <w:rPr>
      <w:sz w:val="20"/>
    </w:rPr>
  </w:style>
  <w:style w:type="paragraph" w:styleId="NormalWeb">
    <w:name w:val="Normal (Web)"/>
    <w:basedOn w:val="Normal"/>
    <w:uiPriority w:val="99"/>
    <w:rsid w:val="003D52F4"/>
    <w:pPr>
      <w:spacing w:before="100" w:beforeAutospacing="1" w:after="100" w:afterAutospacing="1"/>
    </w:pPr>
    <w:rPr>
      <w:rFonts w:ascii="Arial Unicode MS" w:eastAsia="Arial Unicode MS" w:hAnsi="Arial Unicode MS" w:cs="Arial Unicode MS"/>
      <w:szCs w:val="24"/>
    </w:rPr>
  </w:style>
  <w:style w:type="character" w:styleId="Strong">
    <w:name w:val="Strong"/>
    <w:uiPriority w:val="22"/>
    <w:qFormat/>
    <w:rsid w:val="003D52F4"/>
    <w:rPr>
      <w:b/>
      <w:bCs/>
    </w:rPr>
  </w:style>
  <w:style w:type="character" w:styleId="Emphasis">
    <w:name w:val="Emphasis"/>
    <w:qFormat/>
    <w:rsid w:val="003D52F4"/>
    <w:rPr>
      <w:i/>
      <w:iCs/>
    </w:rPr>
  </w:style>
  <w:style w:type="paragraph" w:styleId="Header">
    <w:name w:val="header"/>
    <w:basedOn w:val="Normal"/>
    <w:rsid w:val="003C2FB2"/>
    <w:pPr>
      <w:tabs>
        <w:tab w:val="center" w:pos="4320"/>
        <w:tab w:val="right" w:pos="8640"/>
      </w:tabs>
    </w:pPr>
  </w:style>
  <w:style w:type="paragraph" w:styleId="BodyText3">
    <w:name w:val="Body Text 3"/>
    <w:basedOn w:val="Normal"/>
    <w:rsid w:val="00522795"/>
    <w:rPr>
      <w:b/>
      <w:bCs/>
      <w:sz w:val="22"/>
      <w:szCs w:val="24"/>
    </w:rPr>
  </w:style>
  <w:style w:type="paragraph" w:styleId="BalloonText">
    <w:name w:val="Balloon Text"/>
    <w:basedOn w:val="Normal"/>
    <w:link w:val="BalloonTextChar"/>
    <w:rsid w:val="00B42B0A"/>
    <w:rPr>
      <w:rFonts w:ascii="Tahoma" w:hAnsi="Tahoma" w:cs="Tahoma"/>
      <w:sz w:val="16"/>
      <w:szCs w:val="16"/>
    </w:rPr>
  </w:style>
  <w:style w:type="character" w:customStyle="1" w:styleId="BalloonTextChar">
    <w:name w:val="Balloon Text Char"/>
    <w:link w:val="BalloonText"/>
    <w:rsid w:val="00B42B0A"/>
    <w:rPr>
      <w:rFonts w:ascii="Tahoma" w:hAnsi="Tahoma" w:cs="Tahoma"/>
      <w:sz w:val="16"/>
      <w:szCs w:val="16"/>
    </w:rPr>
  </w:style>
  <w:style w:type="character" w:styleId="FollowedHyperlink">
    <w:name w:val="FollowedHyperlink"/>
    <w:qFormat/>
    <w:rsid w:val="008A38C7"/>
    <w:rPr>
      <w:color w:val="0000CC"/>
      <w:u w:val="none"/>
    </w:rPr>
  </w:style>
  <w:style w:type="paragraph" w:customStyle="1" w:styleId="Default">
    <w:name w:val="Default"/>
    <w:rsid w:val="00E47E67"/>
    <w:pPr>
      <w:autoSpaceDE w:val="0"/>
      <w:autoSpaceDN w:val="0"/>
      <w:adjustRightInd w:val="0"/>
    </w:pPr>
    <w:rPr>
      <w:color w:val="000000"/>
      <w:sz w:val="24"/>
      <w:szCs w:val="24"/>
    </w:rPr>
  </w:style>
  <w:style w:type="character" w:customStyle="1" w:styleId="FooterChar">
    <w:name w:val="Footer Char"/>
    <w:link w:val="Footer"/>
    <w:uiPriority w:val="99"/>
    <w:rsid w:val="00E62D78"/>
    <w:rPr>
      <w:sz w:val="24"/>
    </w:rPr>
  </w:style>
  <w:style w:type="character" w:customStyle="1" w:styleId="style1">
    <w:name w:val="style1"/>
    <w:rsid w:val="003F0728"/>
  </w:style>
  <w:style w:type="character" w:customStyle="1" w:styleId="style2">
    <w:name w:val="style2"/>
    <w:rsid w:val="003F0728"/>
  </w:style>
  <w:style w:type="paragraph" w:customStyle="1" w:styleId="style21">
    <w:name w:val="style21"/>
    <w:basedOn w:val="Normal"/>
    <w:rsid w:val="003F0728"/>
    <w:pPr>
      <w:spacing w:before="100" w:beforeAutospacing="1" w:after="100" w:afterAutospacing="1"/>
    </w:pPr>
    <w:rPr>
      <w:szCs w:val="24"/>
    </w:rPr>
  </w:style>
  <w:style w:type="character" w:customStyle="1" w:styleId="style14">
    <w:name w:val="style14"/>
    <w:rsid w:val="003F0728"/>
  </w:style>
  <w:style w:type="character" w:customStyle="1" w:styleId="style12">
    <w:name w:val="style12"/>
    <w:rsid w:val="003F0728"/>
  </w:style>
  <w:style w:type="paragraph" w:styleId="ListParagraph">
    <w:name w:val="List Paragraph"/>
    <w:basedOn w:val="Normal"/>
    <w:uiPriority w:val="34"/>
    <w:qFormat/>
    <w:rsid w:val="009B6E8B"/>
    <w:pPr>
      <w:ind w:left="720"/>
    </w:pPr>
  </w:style>
  <w:style w:type="table" w:styleId="TableGrid">
    <w:name w:val="Table Grid"/>
    <w:basedOn w:val="TableNormal"/>
    <w:rsid w:val="00A76B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D1025C"/>
    <w:rPr>
      <w:rFonts w:asciiTheme="minorHAnsi" w:eastAsiaTheme="minorEastAsia" w:hAnsiTheme="minorHAnsi" w:cstheme="minorBidi"/>
      <w:sz w:val="22"/>
      <w:szCs w:val="22"/>
      <w:lang w:eastAsia="ja-JP"/>
    </w:rPr>
  </w:style>
  <w:style w:type="character" w:customStyle="1" w:styleId="NoSpacingChar">
    <w:name w:val="No Spacing Char"/>
    <w:basedOn w:val="DefaultParagraphFont"/>
    <w:link w:val="NoSpacing"/>
    <w:uiPriority w:val="1"/>
    <w:rsid w:val="00D1025C"/>
    <w:rPr>
      <w:rFonts w:asciiTheme="minorHAnsi" w:eastAsiaTheme="minorEastAsia" w:hAnsiTheme="minorHAnsi" w:cstheme="minorBidi"/>
      <w:sz w:val="22"/>
      <w:szCs w:val="22"/>
      <w:lang w:eastAsia="ja-JP"/>
    </w:rPr>
  </w:style>
  <w:style w:type="paragraph" w:customStyle="1" w:styleId="Title1">
    <w:name w:val="Title1"/>
    <w:basedOn w:val="Normal"/>
    <w:rsid w:val="00F17821"/>
    <w:pPr>
      <w:spacing w:before="100" w:beforeAutospacing="1" w:after="100" w:afterAutospacing="1"/>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2136155">
      <w:bodyDiv w:val="1"/>
      <w:marLeft w:val="0"/>
      <w:marRight w:val="0"/>
      <w:marTop w:val="0"/>
      <w:marBottom w:val="0"/>
      <w:divBdr>
        <w:top w:val="none" w:sz="0" w:space="0" w:color="auto"/>
        <w:left w:val="none" w:sz="0" w:space="0" w:color="auto"/>
        <w:bottom w:val="none" w:sz="0" w:space="0" w:color="auto"/>
        <w:right w:val="none" w:sz="0" w:space="0" w:color="auto"/>
      </w:divBdr>
      <w:divsChild>
        <w:div w:id="567884242">
          <w:marLeft w:val="0"/>
          <w:marRight w:val="0"/>
          <w:marTop w:val="0"/>
          <w:marBottom w:val="0"/>
          <w:divBdr>
            <w:top w:val="none" w:sz="0" w:space="0" w:color="auto"/>
            <w:left w:val="none" w:sz="0" w:space="0" w:color="auto"/>
            <w:bottom w:val="none" w:sz="0" w:space="0" w:color="auto"/>
            <w:right w:val="none" w:sz="0" w:space="0" w:color="auto"/>
          </w:divBdr>
          <w:divsChild>
            <w:div w:id="1685008869">
              <w:marLeft w:val="0"/>
              <w:marRight w:val="0"/>
              <w:marTop w:val="0"/>
              <w:marBottom w:val="0"/>
              <w:divBdr>
                <w:top w:val="single" w:sz="6" w:space="4" w:color="666666"/>
                <w:left w:val="none" w:sz="0" w:space="0" w:color="auto"/>
                <w:bottom w:val="none" w:sz="0" w:space="0" w:color="auto"/>
                <w:right w:val="none" w:sz="0" w:space="0" w:color="auto"/>
              </w:divBdr>
              <w:divsChild>
                <w:div w:id="644773957">
                  <w:marLeft w:val="0"/>
                  <w:marRight w:val="0"/>
                  <w:marTop w:val="0"/>
                  <w:marBottom w:val="150"/>
                  <w:divBdr>
                    <w:top w:val="none" w:sz="0" w:space="0" w:color="auto"/>
                    <w:left w:val="none" w:sz="0" w:space="0" w:color="auto"/>
                    <w:bottom w:val="none" w:sz="0" w:space="0" w:color="auto"/>
                    <w:right w:val="none" w:sz="0" w:space="0" w:color="auto"/>
                  </w:divBdr>
                </w:div>
                <w:div w:id="74202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356278">
          <w:marLeft w:val="0"/>
          <w:marRight w:val="0"/>
          <w:marTop w:val="0"/>
          <w:marBottom w:val="0"/>
          <w:divBdr>
            <w:top w:val="none" w:sz="0" w:space="0" w:color="auto"/>
            <w:left w:val="none" w:sz="0" w:space="0" w:color="auto"/>
            <w:bottom w:val="none" w:sz="0" w:space="0" w:color="auto"/>
            <w:right w:val="none" w:sz="0" w:space="0" w:color="auto"/>
          </w:divBdr>
        </w:div>
      </w:divsChild>
    </w:div>
    <w:div w:id="2133665341">
      <w:bodyDiv w:val="1"/>
      <w:marLeft w:val="0"/>
      <w:marRight w:val="0"/>
      <w:marTop w:val="0"/>
      <w:marBottom w:val="0"/>
      <w:divBdr>
        <w:top w:val="none" w:sz="0" w:space="0" w:color="auto"/>
        <w:left w:val="none" w:sz="0" w:space="0" w:color="auto"/>
        <w:bottom w:val="none" w:sz="0" w:space="0" w:color="auto"/>
        <w:right w:val="none" w:sz="0" w:space="0" w:color="auto"/>
      </w:divBdr>
      <w:divsChild>
        <w:div w:id="1833985121">
          <w:marLeft w:val="0"/>
          <w:marRight w:val="0"/>
          <w:marTop w:val="0"/>
          <w:marBottom w:val="0"/>
          <w:divBdr>
            <w:top w:val="none" w:sz="0" w:space="0" w:color="auto"/>
            <w:left w:val="none" w:sz="0" w:space="0" w:color="auto"/>
            <w:bottom w:val="none" w:sz="0" w:space="0" w:color="auto"/>
            <w:right w:val="none" w:sz="0" w:space="0" w:color="auto"/>
          </w:divBdr>
          <w:divsChild>
            <w:div w:id="151696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hyperlink" Target="https://www.weather.gov/safety/winter-before" TargetMode="External"/><Relationship Id="rId47" Type="http://schemas.openxmlformats.org/officeDocument/2006/relationships/hyperlink" Target="file:///C:\temp\emergency.cdc.gov\disasters\winter\staysafe\" TargetMode="External"/><Relationship Id="rId63" Type="http://schemas.openxmlformats.org/officeDocument/2006/relationships/image" Target="media/image22.jpeg"/><Relationship Id="rId68" Type="http://schemas.openxmlformats.org/officeDocument/2006/relationships/hyperlink" Target="https://www.weather.gov/mhx/outreachTeacherResources" TargetMode="External"/><Relationship Id="rId2" Type="http://schemas.openxmlformats.org/officeDocument/2006/relationships/numbering" Target="numbering.xml"/><Relationship Id="rId16" Type="http://schemas.openxmlformats.org/officeDocument/2006/relationships/hyperlink" Target="http://www.fema.gov/safe-rooms" TargetMode="External"/><Relationship Id="rId29" Type="http://schemas.openxmlformats.org/officeDocument/2006/relationships/hyperlink" Target="http://www.ready.gov/floods" TargetMode="External"/><Relationship Id="rId11" Type="http://schemas.openxmlformats.org/officeDocument/2006/relationships/hyperlink" Target="http://www.weather.gov" TargetMode="External"/><Relationship Id="rId24" Type="http://schemas.openxmlformats.org/officeDocument/2006/relationships/image" Target="media/image9.jpg"/><Relationship Id="rId32" Type="http://schemas.openxmlformats.org/officeDocument/2006/relationships/image" Target="media/image14.png"/><Relationship Id="rId37" Type="http://schemas.openxmlformats.org/officeDocument/2006/relationships/hyperlink" Target="https://www.redcross.org/get-help/how-to-prepare-for-emergencies/types-of-emergencies/heat-wave-safety.html" TargetMode="External"/><Relationship Id="rId40" Type="http://schemas.openxmlformats.org/officeDocument/2006/relationships/hyperlink" Target="https://community.fema.gov/ProtectiveActions/s/article/Thunderstorm-Lightning-and-Hail" TargetMode="External"/><Relationship Id="rId45" Type="http://schemas.openxmlformats.org/officeDocument/2006/relationships/image" Target="media/image17.png"/><Relationship Id="rId53" Type="http://schemas.openxmlformats.org/officeDocument/2006/relationships/image" Target="media/image18.jpeg"/><Relationship Id="rId58" Type="http://schemas.openxmlformats.org/officeDocument/2006/relationships/hyperlink" Target="http://www.nws.noaa.gov/stormready" TargetMode="External"/><Relationship Id="rId66" Type="http://schemas.openxmlformats.org/officeDocument/2006/relationships/hyperlink" Target="http://www.education.noaa.gov"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1.jpeg"/><Relationship Id="rId19" Type="http://schemas.openxmlformats.org/officeDocument/2006/relationships/image" Target="media/image4.jpeg"/><Relationship Id="rId14" Type="http://schemas.openxmlformats.org/officeDocument/2006/relationships/hyperlink" Target="https://www.fema.gov/pdf/plan/prevent/rms/424/fema424_cvr-toc.pdf" TargetMode="External"/><Relationship Id="rId22" Type="http://schemas.openxmlformats.org/officeDocument/2006/relationships/image" Target="media/image7.jpeg"/><Relationship Id="rId27" Type="http://schemas.openxmlformats.org/officeDocument/2006/relationships/image" Target="media/image12.jpg"/><Relationship Id="rId30" Type="http://schemas.openxmlformats.org/officeDocument/2006/relationships/hyperlink" Target="https://www.redcross.org/get-help/how-to-prepare-for-emergencies/types-of-emergencies/flood.html" TargetMode="External"/><Relationship Id="rId35" Type="http://schemas.openxmlformats.org/officeDocument/2006/relationships/hyperlink" Target="https://www.cdc.gov/disasters/extremeheat/warning.html" TargetMode="External"/><Relationship Id="rId43" Type="http://schemas.openxmlformats.org/officeDocument/2006/relationships/hyperlink" Target="http://www.ready.gov/winter-weather" TargetMode="External"/><Relationship Id="rId48" Type="http://schemas.openxmlformats.org/officeDocument/2006/relationships/hyperlink" Target="https://www.weather.gov/safety/winter-before" TargetMode="External"/><Relationship Id="rId56" Type="http://schemas.openxmlformats.org/officeDocument/2006/relationships/image" Target="media/image190.jpeg"/><Relationship Id="rId64" Type="http://schemas.openxmlformats.org/officeDocument/2006/relationships/hyperlink" Target="http://www.weather.gov/nwr" TargetMode="External"/><Relationship Id="rId69" Type="http://schemas.openxmlformats.org/officeDocument/2006/relationships/hyperlink" Target="http://www.weather.gov/education.php" TargetMode="External"/><Relationship Id="rId8" Type="http://schemas.openxmlformats.org/officeDocument/2006/relationships/image" Target="media/image1.jpeg"/><Relationship Id="rId51" Type="http://schemas.openxmlformats.org/officeDocument/2006/relationships/hyperlink" Target="http://www.redcross.org/prepare/disaster/winter-storm" TargetMode="External"/><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www.weather.gov/quadcities"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5.png"/><Relationship Id="rId38" Type="http://schemas.openxmlformats.org/officeDocument/2006/relationships/image" Target="media/image16.png"/><Relationship Id="rId46" Type="http://schemas.openxmlformats.org/officeDocument/2006/relationships/hyperlink" Target="http://emergency.cdc.gov/disasters/winter/staysafe/" TargetMode="External"/><Relationship Id="rId59" Type="http://schemas.openxmlformats.org/officeDocument/2006/relationships/image" Target="media/image20.png"/><Relationship Id="rId67" Type="http://schemas.openxmlformats.org/officeDocument/2006/relationships/hyperlink" Target="http://teacheratsea.noaa.gov" TargetMode="External"/><Relationship Id="rId20" Type="http://schemas.openxmlformats.org/officeDocument/2006/relationships/image" Target="media/image5.jpg"/><Relationship Id="rId41" Type="http://schemas.openxmlformats.org/officeDocument/2006/relationships/hyperlink" Target="https://www.redcross.org/get-help/how-to-prepare-for-emergencies/types-of-emergencies/thunderstorm.html" TargetMode="External"/><Relationship Id="rId54" Type="http://schemas.openxmlformats.org/officeDocument/2006/relationships/image" Target="media/image19.jpeg"/><Relationship Id="rId62" Type="http://schemas.openxmlformats.org/officeDocument/2006/relationships/hyperlink" Target="http://www.weather.gov/nwr" TargetMode="External"/><Relationship Id="rId70" Type="http://schemas.openxmlformats.org/officeDocument/2006/relationships/hyperlink" Target="http://www.redcross.org/disaster/masters"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ema.gov/sites/default/files/documents/fema_bara-new-checklist_10-4-2017.pdf" TargetMode="External"/><Relationship Id="rId23" Type="http://schemas.openxmlformats.org/officeDocument/2006/relationships/image" Target="media/image8.jpeg"/><Relationship Id="rId28" Type="http://schemas.openxmlformats.org/officeDocument/2006/relationships/hyperlink" Target="https://www.weather.gov/safety/flood" TargetMode="External"/><Relationship Id="rId36" Type="http://schemas.openxmlformats.org/officeDocument/2006/relationships/hyperlink" Target="https://community.fema.gov/ProtectiveActions/s/article/Extreme-Heat" TargetMode="External"/><Relationship Id="rId49" Type="http://schemas.openxmlformats.org/officeDocument/2006/relationships/hyperlink" Target="http://emergency.cdc.gov/disasters/winter/staysafe/" TargetMode="External"/><Relationship Id="rId57" Type="http://schemas.openxmlformats.org/officeDocument/2006/relationships/hyperlink" Target="http://www.nws.noaa.gov/" TargetMode="External"/><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hyperlink" Target="http://www.redcross.org/prepare/disaster/winter-storm" TargetMode="External"/><Relationship Id="rId52" Type="http://schemas.openxmlformats.org/officeDocument/2006/relationships/hyperlink" Target="https://www.weather.gov/safety/events_calendar" TargetMode="External"/><Relationship Id="rId60" Type="http://schemas.openxmlformats.org/officeDocument/2006/relationships/hyperlink" Target="http://www.stormready.noaa.gov" TargetMode="External"/><Relationship Id="rId65" Type="http://schemas.openxmlformats.org/officeDocument/2006/relationships/hyperlink" Target="http://scijinks.gov" TargetMode="External"/><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www.weather.gov/quadcities/briefing" TargetMode="External"/><Relationship Id="rId18" Type="http://schemas.openxmlformats.org/officeDocument/2006/relationships/image" Target="media/image3.jpg"/><Relationship Id="rId39" Type="http://schemas.openxmlformats.org/officeDocument/2006/relationships/hyperlink" Target="https://www.weather.gov/ind/preparedness" TargetMode="External"/><Relationship Id="rId34" Type="http://schemas.openxmlformats.org/officeDocument/2006/relationships/hyperlink" Target="https://www.weather.gov/safety/heat" TargetMode="External"/><Relationship Id="rId50" Type="http://schemas.openxmlformats.org/officeDocument/2006/relationships/hyperlink" Target="http://www.ready.gov/winter-weather" TargetMode="External"/><Relationship Id="rId55" Type="http://schemas.openxmlformats.org/officeDocument/2006/relationships/image" Target="media/image180.jpeg"/><Relationship Id="rId7" Type="http://schemas.openxmlformats.org/officeDocument/2006/relationships/endnotes" Target="endnotes.xml"/><Relationship Id="rId71" Type="http://schemas.openxmlformats.org/officeDocument/2006/relationships/hyperlink" Target="http://www.ametsoc.org/ams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707395-86E7-4DC1-BF2F-A52D623BB0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9110</Words>
  <Characters>54991</Characters>
  <Application>Microsoft Office Word</Application>
  <DocSecurity>0</DocSecurity>
  <Lines>458</Lines>
  <Paragraphs>127</Paragraphs>
  <ScaleCrop>false</ScaleCrop>
  <HeadingPairs>
    <vt:vector size="2" baseType="variant">
      <vt:variant>
        <vt:lpstr>Title</vt:lpstr>
      </vt:variant>
      <vt:variant>
        <vt:i4>1</vt:i4>
      </vt:variant>
    </vt:vector>
  </HeadingPairs>
  <TitlesOfParts>
    <vt:vector size="1" baseType="lpstr">
      <vt:lpstr>Title page</vt:lpstr>
    </vt:vector>
  </TitlesOfParts>
  <Company>National Weather Service</Company>
  <LinksUpToDate>false</LinksUpToDate>
  <CharactersWithSpaces>63974</CharactersWithSpaces>
  <SharedDoc>false</SharedDoc>
  <HLinks>
    <vt:vector size="126" baseType="variant">
      <vt:variant>
        <vt:i4>3539045</vt:i4>
      </vt:variant>
      <vt:variant>
        <vt:i4>82</vt:i4>
      </vt:variant>
      <vt:variant>
        <vt:i4>0</vt:i4>
      </vt:variant>
      <vt:variant>
        <vt:i4>5</vt:i4>
      </vt:variant>
      <vt:variant>
        <vt:lpwstr>http://www.weather.gov/</vt:lpwstr>
      </vt:variant>
      <vt:variant>
        <vt:lpwstr/>
      </vt:variant>
      <vt:variant>
        <vt:i4>2097272</vt:i4>
      </vt:variant>
      <vt:variant>
        <vt:i4>79</vt:i4>
      </vt:variant>
      <vt:variant>
        <vt:i4>0</vt:i4>
      </vt:variant>
      <vt:variant>
        <vt:i4>5</vt:i4>
      </vt:variant>
      <vt:variant>
        <vt:lpwstr>http://www.nws.noaa.gov/nwr</vt:lpwstr>
      </vt:variant>
      <vt:variant>
        <vt:lpwstr/>
      </vt:variant>
      <vt:variant>
        <vt:i4>720969</vt:i4>
      </vt:variant>
      <vt:variant>
        <vt:i4>72</vt:i4>
      </vt:variant>
      <vt:variant>
        <vt:i4>0</vt:i4>
      </vt:variant>
      <vt:variant>
        <vt:i4>5</vt:i4>
      </vt:variant>
      <vt:variant>
        <vt:lpwstr>http://www.weather.gov/quadcities/wxradio</vt:lpwstr>
      </vt:variant>
      <vt:variant>
        <vt:lpwstr/>
      </vt:variant>
      <vt:variant>
        <vt:i4>2752573</vt:i4>
      </vt:variant>
      <vt:variant>
        <vt:i4>69</vt:i4>
      </vt:variant>
      <vt:variant>
        <vt:i4>0</vt:i4>
      </vt:variant>
      <vt:variant>
        <vt:i4>5</vt:i4>
      </vt:variant>
      <vt:variant>
        <vt:lpwstr>http://www.weather.gov/nwr</vt:lpwstr>
      </vt:variant>
      <vt:variant>
        <vt:lpwstr/>
      </vt:variant>
      <vt:variant>
        <vt:i4>2031629</vt:i4>
      </vt:variant>
      <vt:variant>
        <vt:i4>66</vt:i4>
      </vt:variant>
      <vt:variant>
        <vt:i4>0</vt:i4>
      </vt:variant>
      <vt:variant>
        <vt:i4>5</vt:i4>
      </vt:variant>
      <vt:variant>
        <vt:lpwstr>http://weather.gov/om/severeweather/severewxcal.shtml</vt:lpwstr>
      </vt:variant>
      <vt:variant>
        <vt:lpwstr/>
      </vt:variant>
      <vt:variant>
        <vt:i4>917588</vt:i4>
      </vt:variant>
      <vt:variant>
        <vt:i4>63</vt:i4>
      </vt:variant>
      <vt:variant>
        <vt:i4>0</vt:i4>
      </vt:variant>
      <vt:variant>
        <vt:i4>5</vt:i4>
      </vt:variant>
      <vt:variant>
        <vt:lpwstr>http://www.fema.gov/mit/saferoom</vt:lpwstr>
      </vt:variant>
      <vt:variant>
        <vt:lpwstr/>
      </vt:variant>
      <vt:variant>
        <vt:i4>2097272</vt:i4>
      </vt:variant>
      <vt:variant>
        <vt:i4>60</vt:i4>
      </vt:variant>
      <vt:variant>
        <vt:i4>0</vt:i4>
      </vt:variant>
      <vt:variant>
        <vt:i4>5</vt:i4>
      </vt:variant>
      <vt:variant>
        <vt:lpwstr>http://www.nws.noaa.gov/nwr</vt:lpwstr>
      </vt:variant>
      <vt:variant>
        <vt:lpwstr/>
      </vt:variant>
      <vt:variant>
        <vt:i4>3539045</vt:i4>
      </vt:variant>
      <vt:variant>
        <vt:i4>57</vt:i4>
      </vt:variant>
      <vt:variant>
        <vt:i4>0</vt:i4>
      </vt:variant>
      <vt:variant>
        <vt:i4>5</vt:i4>
      </vt:variant>
      <vt:variant>
        <vt:lpwstr>http://www.weather.gov/</vt:lpwstr>
      </vt:variant>
      <vt:variant>
        <vt:lpwstr/>
      </vt:variant>
      <vt:variant>
        <vt:i4>4259933</vt:i4>
      </vt:variant>
      <vt:variant>
        <vt:i4>54</vt:i4>
      </vt:variant>
      <vt:variant>
        <vt:i4>0</vt:i4>
      </vt:variant>
      <vt:variant>
        <vt:i4>5</vt:i4>
      </vt:variant>
      <vt:variant>
        <vt:lpwstr>http://www.ametsoc.org/amsedu</vt:lpwstr>
      </vt:variant>
      <vt:variant>
        <vt:lpwstr/>
      </vt:variant>
      <vt:variant>
        <vt:i4>5046293</vt:i4>
      </vt:variant>
      <vt:variant>
        <vt:i4>51</vt:i4>
      </vt:variant>
      <vt:variant>
        <vt:i4>0</vt:i4>
      </vt:variant>
      <vt:variant>
        <vt:i4>5</vt:i4>
      </vt:variant>
      <vt:variant>
        <vt:lpwstr>http://www2.ucar.edu/education-professional-training</vt:lpwstr>
      </vt:variant>
      <vt:variant>
        <vt:lpwstr/>
      </vt:variant>
      <vt:variant>
        <vt:i4>4653075</vt:i4>
      </vt:variant>
      <vt:variant>
        <vt:i4>48</vt:i4>
      </vt:variant>
      <vt:variant>
        <vt:i4>0</vt:i4>
      </vt:variant>
      <vt:variant>
        <vt:i4>5</vt:i4>
      </vt:variant>
      <vt:variant>
        <vt:lpwstr>http://www.dlese.org/</vt:lpwstr>
      </vt:variant>
      <vt:variant>
        <vt:lpwstr/>
      </vt:variant>
      <vt:variant>
        <vt:i4>4784139</vt:i4>
      </vt:variant>
      <vt:variant>
        <vt:i4>45</vt:i4>
      </vt:variant>
      <vt:variant>
        <vt:i4>0</vt:i4>
      </vt:variant>
      <vt:variant>
        <vt:i4>5</vt:i4>
      </vt:variant>
      <vt:variant>
        <vt:lpwstr>http://www.redcross.org/disaster/masters</vt:lpwstr>
      </vt:variant>
      <vt:variant>
        <vt:lpwstr/>
      </vt:variant>
      <vt:variant>
        <vt:i4>4194320</vt:i4>
      </vt:variant>
      <vt:variant>
        <vt:i4>42</vt:i4>
      </vt:variant>
      <vt:variant>
        <vt:i4>0</vt:i4>
      </vt:variant>
      <vt:variant>
        <vt:i4>5</vt:i4>
      </vt:variant>
      <vt:variant>
        <vt:lpwstr>http://www.weather.gov/education.php</vt:lpwstr>
      </vt:variant>
      <vt:variant>
        <vt:lpwstr/>
      </vt:variant>
      <vt:variant>
        <vt:i4>6553652</vt:i4>
      </vt:variant>
      <vt:variant>
        <vt:i4>39</vt:i4>
      </vt:variant>
      <vt:variant>
        <vt:i4>0</vt:i4>
      </vt:variant>
      <vt:variant>
        <vt:i4>5</vt:i4>
      </vt:variant>
      <vt:variant>
        <vt:lpwstr>http://www.nws.noaa.gov/om/edures.shtml</vt:lpwstr>
      </vt:variant>
      <vt:variant>
        <vt:lpwstr/>
      </vt:variant>
      <vt:variant>
        <vt:i4>262231</vt:i4>
      </vt:variant>
      <vt:variant>
        <vt:i4>36</vt:i4>
      </vt:variant>
      <vt:variant>
        <vt:i4>0</vt:i4>
      </vt:variant>
      <vt:variant>
        <vt:i4>5</vt:i4>
      </vt:variant>
      <vt:variant>
        <vt:lpwstr>http://teacheratsea.noaa.gov/</vt:lpwstr>
      </vt:variant>
      <vt:variant>
        <vt:lpwstr/>
      </vt:variant>
      <vt:variant>
        <vt:i4>3932285</vt:i4>
      </vt:variant>
      <vt:variant>
        <vt:i4>33</vt:i4>
      </vt:variant>
      <vt:variant>
        <vt:i4>0</vt:i4>
      </vt:variant>
      <vt:variant>
        <vt:i4>5</vt:i4>
      </vt:variant>
      <vt:variant>
        <vt:lpwstr>http://www.education.noaa.gov/</vt:lpwstr>
      </vt:variant>
      <vt:variant>
        <vt:lpwstr/>
      </vt:variant>
      <vt:variant>
        <vt:i4>5177363</vt:i4>
      </vt:variant>
      <vt:variant>
        <vt:i4>30</vt:i4>
      </vt:variant>
      <vt:variant>
        <vt:i4>0</vt:i4>
      </vt:variant>
      <vt:variant>
        <vt:i4>5</vt:i4>
      </vt:variant>
      <vt:variant>
        <vt:lpwstr>http://www.srh.weather.gov/jetstream</vt:lpwstr>
      </vt:variant>
      <vt:variant>
        <vt:lpwstr/>
      </vt:variant>
      <vt:variant>
        <vt:i4>5046344</vt:i4>
      </vt:variant>
      <vt:variant>
        <vt:i4>27</vt:i4>
      </vt:variant>
      <vt:variant>
        <vt:i4>0</vt:i4>
      </vt:variant>
      <vt:variant>
        <vt:i4>5</vt:i4>
      </vt:variant>
      <vt:variant>
        <vt:lpwstr>http://www.weather.gov/dvn/?n=additional-links</vt:lpwstr>
      </vt:variant>
      <vt:variant>
        <vt:lpwstr>ed</vt:lpwstr>
      </vt:variant>
      <vt:variant>
        <vt:i4>8257628</vt:i4>
      </vt:variant>
      <vt:variant>
        <vt:i4>24</vt:i4>
      </vt:variant>
      <vt:variant>
        <vt:i4>0</vt:i4>
      </vt:variant>
      <vt:variant>
        <vt:i4>5</vt:i4>
      </vt:variant>
      <vt:variant>
        <vt:lpwstr>mailto:hibarraia@gmail.com</vt:lpwstr>
      </vt:variant>
      <vt:variant>
        <vt:lpwstr/>
      </vt:variant>
      <vt:variant>
        <vt:i4>4194307</vt:i4>
      </vt:variant>
      <vt:variant>
        <vt:i4>6</vt:i4>
      </vt:variant>
      <vt:variant>
        <vt:i4>0</vt:i4>
      </vt:variant>
      <vt:variant>
        <vt:i4>5</vt:i4>
      </vt:variant>
      <vt:variant>
        <vt:lpwstr>http://www.fema.gov/library/viewRecord.do?id=1563</vt:lpwstr>
      </vt:variant>
      <vt:variant>
        <vt:lpwstr/>
      </vt:variant>
      <vt:variant>
        <vt:i4>3539045</vt:i4>
      </vt:variant>
      <vt:variant>
        <vt:i4>3</vt:i4>
      </vt:variant>
      <vt:variant>
        <vt:i4>0</vt:i4>
      </vt:variant>
      <vt:variant>
        <vt:i4>5</vt:i4>
      </vt:variant>
      <vt:variant>
        <vt:lpwstr>http://www.weather.gov/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page</dc:title>
  <dc:creator>donnad</dc:creator>
  <cp:lastModifiedBy>Rich Kinney</cp:lastModifiedBy>
  <cp:revision>2</cp:revision>
  <cp:lastPrinted>2022-03-07T22:25:00Z</cp:lastPrinted>
  <dcterms:created xsi:type="dcterms:W3CDTF">2024-02-14T14:25:00Z</dcterms:created>
  <dcterms:modified xsi:type="dcterms:W3CDTF">2024-02-14T14:25:00Z</dcterms:modified>
</cp:coreProperties>
</file>