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44" w:rsidRPr="002F2844" w:rsidRDefault="002F2844" w:rsidP="002F2844">
      <w:pPr>
        <w:rPr>
          <w:rFonts w:ascii="Arial" w:hAnsi="Arial"/>
          <w:color w:val="555555"/>
          <w:sz w:val="19"/>
          <w:szCs w:val="19"/>
        </w:rPr>
      </w:pPr>
      <w:r w:rsidRPr="002F2844">
        <w:t>I was watching the news Wednesday afternoon and saw a story about the horrible pollution that is being experienced in Chinese cities. The extreme reduction in visibility made my jaw drop. Obviously there are several factors that have created this problem, with the leader being the addition of manma</w:t>
      </w:r>
      <w:bookmarkStart w:id="0" w:name="_GoBack"/>
      <w:bookmarkEnd w:id="0"/>
      <w:r w:rsidRPr="002F2844">
        <w:t>de pollutants, but meteorology most likely has a place in this as well.</w:t>
      </w:r>
    </w:p>
    <w:p w:rsidR="002F2844" w:rsidRPr="002F2844" w:rsidRDefault="002F2844" w:rsidP="002F2844">
      <w:pPr>
        <w:rPr>
          <w:rFonts w:ascii="Arial" w:hAnsi="Arial"/>
          <w:color w:val="555555"/>
          <w:sz w:val="19"/>
          <w:szCs w:val="19"/>
        </w:rPr>
      </w:pPr>
      <w:hyperlink r:id="rId5" w:tgtFrame="_blank" w:history="1">
        <w:r w:rsidRPr="002F2844">
          <w:rPr>
            <w:color w:val="0000FF"/>
            <w:u w:val="single"/>
          </w:rPr>
          <w:t>https://www.yahoo.com/news/china-says-smog-blanketing-cities-may-finally-soon-074225557.html?ref=gs</w:t>
        </w:r>
      </w:hyperlink>
    </w:p>
    <w:p w:rsidR="002F2844" w:rsidRPr="002F2844" w:rsidRDefault="002F2844" w:rsidP="002F2844">
      <w:pPr>
        <w:rPr>
          <w:rFonts w:ascii="Arial" w:hAnsi="Arial"/>
          <w:color w:val="555555"/>
          <w:sz w:val="19"/>
          <w:szCs w:val="19"/>
        </w:rPr>
      </w:pPr>
      <w:r w:rsidRPr="002F2844">
        <w:t xml:space="preserve">I am attaching a sounding of the atmosphere taken from the weather balloon we launch twice a day. The red line is temperature, the green line </w:t>
      </w:r>
      <w:proofErr w:type="spellStart"/>
      <w:r w:rsidRPr="002F2844">
        <w:t>dewpoint</w:t>
      </w:r>
      <w:proofErr w:type="spellEnd"/>
      <w:r w:rsidRPr="002F2844">
        <w:t xml:space="preserve">. In what we call a standard atmosphere the temperature decreases with height. Occasionally the temperature will increase with height. When it does we call this a temperature inversion. What I’d say are the two most common ways these form are radiation inversions and subsidence inversions. </w:t>
      </w:r>
      <w:proofErr w:type="spellStart"/>
      <w:r w:rsidRPr="002F2844">
        <w:t>Radiational</w:t>
      </w:r>
      <w:proofErr w:type="spellEnd"/>
      <w:r w:rsidRPr="002F2844">
        <w:t xml:space="preserve"> often happen on cold clear nights: the air at the surface has its heat escape out toward space, causing that layer to be colder than the air above it, hence temperature increases with height (but only for a short distance). Subsidence inversions occur when a large area of high pressure settles over a region. The following is a definition I found on Encyclopedia Britannica:</w:t>
      </w:r>
    </w:p>
    <w:p w:rsidR="002F2844" w:rsidRPr="002F2844" w:rsidRDefault="002F2844" w:rsidP="002F2844">
      <w:pPr>
        <w:rPr>
          <w:rFonts w:ascii="Arial" w:hAnsi="Arial"/>
          <w:color w:val="555555"/>
          <w:sz w:val="19"/>
          <w:szCs w:val="19"/>
        </w:rPr>
      </w:pPr>
      <w:r w:rsidRPr="002F2844">
        <w:rPr>
          <w:rFonts w:ascii="montserrat" w:hAnsi="montserrat"/>
          <w:color w:val="0000FF"/>
          <w:sz w:val="21"/>
          <w:szCs w:val="21"/>
          <w:lang w:val="en"/>
        </w:rPr>
        <w:t xml:space="preserve">A </w:t>
      </w:r>
      <w:bookmarkStart w:id="1" w:name="m_8696883642427874124_ref274672"/>
      <w:bookmarkEnd w:id="1"/>
      <w:r w:rsidRPr="002F2844">
        <w:rPr>
          <w:rFonts w:ascii="montserrat" w:hAnsi="montserrat"/>
          <w:color w:val="0000FF"/>
          <w:sz w:val="21"/>
          <w:szCs w:val="21"/>
          <w:lang w:val="en"/>
        </w:rPr>
        <w:t xml:space="preserve">subsidence inversion develops when a widespread layer of air descends. The layer is compressed and heated by the resulting increase in </w:t>
      </w:r>
      <w:hyperlink r:id="rId6" w:tgtFrame="_blank" w:history="1">
        <w:r w:rsidRPr="002F2844">
          <w:rPr>
            <w:rFonts w:ascii="montserrat" w:hAnsi="montserrat"/>
            <w:color w:val="0000FF"/>
            <w:sz w:val="21"/>
            <w:szCs w:val="21"/>
            <w:u w:val="single"/>
            <w:lang w:val="en"/>
          </w:rPr>
          <w:t>atmospheric pressure</w:t>
        </w:r>
      </w:hyperlink>
      <w:r w:rsidRPr="002F2844">
        <w:rPr>
          <w:rFonts w:ascii="montserrat" w:hAnsi="montserrat"/>
          <w:color w:val="0000FF"/>
          <w:sz w:val="21"/>
          <w:szCs w:val="21"/>
          <w:lang w:val="en"/>
        </w:rPr>
        <w:t xml:space="preserve">, and as a result the </w:t>
      </w:r>
      <w:hyperlink r:id="rId7" w:tgtFrame="_blank" w:history="1">
        <w:r w:rsidRPr="002F2844">
          <w:rPr>
            <w:rFonts w:ascii="montserrat" w:hAnsi="montserrat"/>
            <w:color w:val="0000FF"/>
            <w:sz w:val="21"/>
            <w:szCs w:val="21"/>
            <w:u w:val="single"/>
            <w:lang w:val="en"/>
          </w:rPr>
          <w:t>lapse rate</w:t>
        </w:r>
      </w:hyperlink>
      <w:r w:rsidRPr="002F2844">
        <w:rPr>
          <w:rFonts w:ascii="montserrat" w:hAnsi="montserrat"/>
          <w:color w:val="0000FF"/>
          <w:sz w:val="21"/>
          <w:szCs w:val="21"/>
          <w:lang w:val="en"/>
        </w:rPr>
        <w:t xml:space="preserve"> of temperature is reduced. If the </w:t>
      </w:r>
      <w:hyperlink r:id="rId8" w:tgtFrame="_blank" w:history="1">
        <w:r w:rsidRPr="002F2844">
          <w:rPr>
            <w:rFonts w:ascii="montserrat" w:hAnsi="montserrat"/>
            <w:color w:val="0000FF"/>
            <w:sz w:val="21"/>
            <w:szCs w:val="21"/>
            <w:u w:val="single"/>
            <w:lang w:val="en"/>
          </w:rPr>
          <w:t>air mass</w:t>
        </w:r>
      </w:hyperlink>
      <w:r w:rsidRPr="002F2844">
        <w:rPr>
          <w:rFonts w:ascii="montserrat" w:hAnsi="montserrat"/>
          <w:color w:val="0000FF"/>
          <w:sz w:val="21"/>
          <w:szCs w:val="21"/>
          <w:lang w:val="en"/>
        </w:rPr>
        <w:t xml:space="preserve"> sinks low enough, the air at higher altitudes becomes warmer than at lower altitudes, producing a temperature inversion. Subsidence inversions are common over the northern continents in winter and over the subtropical oceans; these regions generally have subsiding air because they are located under large high-pressure centers.</w:t>
      </w:r>
    </w:p>
    <w:p w:rsidR="002F2844" w:rsidRPr="002F2844" w:rsidRDefault="002F2844" w:rsidP="002F2844">
      <w:pPr>
        <w:rPr>
          <w:rFonts w:ascii="Arial" w:hAnsi="Arial"/>
          <w:color w:val="555555"/>
          <w:sz w:val="19"/>
          <w:szCs w:val="19"/>
        </w:rPr>
      </w:pPr>
      <w:r w:rsidRPr="002F2844">
        <w:rPr>
          <w:rFonts w:ascii="montserrat" w:hAnsi="montserrat"/>
          <w:sz w:val="21"/>
          <w:szCs w:val="21"/>
          <w:lang w:val="en"/>
        </w:rPr>
        <w:t>The top of the inversion acts essentially as an atmospheric wall – the air above and below do not mix. With pollutants this causes the smoke to spread out under the trapped layer of air. When the inversion lasts for multiple days this means the pollution will continually worsen. I’m no expert in Chinese weather, but I’m guessing that the cities with the worst pollution are sitting under a subsidence inversion caused by high pressure across the region, like if you continued to pour dye into bath water but not change the water for days. The best way to clear out the smog is for a strong cold front to push through. But alas this situation will certainly happen again, and again.</w:t>
      </w:r>
    </w:p>
    <w:p w:rsidR="00764A6C" w:rsidRDefault="002F2844" w:rsidP="002F2844"/>
    <w:sectPr w:rsidR="0076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44"/>
    <w:rsid w:val="000C01F8"/>
    <w:rsid w:val="002F2844"/>
    <w:rsid w:val="00FE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70077">
      <w:bodyDiv w:val="1"/>
      <w:marLeft w:val="0"/>
      <w:marRight w:val="0"/>
      <w:marTop w:val="0"/>
      <w:marBottom w:val="0"/>
      <w:divBdr>
        <w:top w:val="none" w:sz="0" w:space="0" w:color="auto"/>
        <w:left w:val="none" w:sz="0" w:space="0" w:color="auto"/>
        <w:bottom w:val="none" w:sz="0" w:space="0" w:color="auto"/>
        <w:right w:val="none" w:sz="0" w:space="0" w:color="auto"/>
      </w:divBdr>
      <w:divsChild>
        <w:div w:id="496271090">
          <w:marLeft w:val="0"/>
          <w:marRight w:val="0"/>
          <w:marTop w:val="0"/>
          <w:marBottom w:val="0"/>
          <w:divBdr>
            <w:top w:val="none" w:sz="0" w:space="0" w:color="auto"/>
            <w:left w:val="none" w:sz="0" w:space="0" w:color="auto"/>
            <w:bottom w:val="none" w:sz="0" w:space="0" w:color="auto"/>
            <w:right w:val="none" w:sz="0" w:space="0" w:color="auto"/>
          </w:divBdr>
          <w:divsChild>
            <w:div w:id="1014771733">
              <w:marLeft w:val="0"/>
              <w:marRight w:val="0"/>
              <w:marTop w:val="0"/>
              <w:marBottom w:val="0"/>
              <w:divBdr>
                <w:top w:val="none" w:sz="0" w:space="0" w:color="auto"/>
                <w:left w:val="none" w:sz="0" w:space="0" w:color="auto"/>
                <w:bottom w:val="none" w:sz="0" w:space="0" w:color="auto"/>
                <w:right w:val="none" w:sz="0" w:space="0" w:color="auto"/>
              </w:divBdr>
              <w:divsChild>
                <w:div w:id="1813015785">
                  <w:marLeft w:val="0"/>
                  <w:marRight w:val="0"/>
                  <w:marTop w:val="0"/>
                  <w:marBottom w:val="0"/>
                  <w:divBdr>
                    <w:top w:val="none" w:sz="0" w:space="0" w:color="auto"/>
                    <w:left w:val="none" w:sz="0" w:space="0" w:color="auto"/>
                    <w:bottom w:val="none" w:sz="0" w:space="0" w:color="auto"/>
                    <w:right w:val="none" w:sz="0" w:space="0" w:color="auto"/>
                  </w:divBdr>
                  <w:divsChild>
                    <w:div w:id="843713246">
                      <w:marLeft w:val="0"/>
                      <w:marRight w:val="0"/>
                      <w:marTop w:val="0"/>
                      <w:marBottom w:val="0"/>
                      <w:divBdr>
                        <w:top w:val="none" w:sz="0" w:space="0" w:color="auto"/>
                        <w:left w:val="none" w:sz="0" w:space="0" w:color="auto"/>
                        <w:bottom w:val="none" w:sz="0" w:space="0" w:color="auto"/>
                        <w:right w:val="none" w:sz="0" w:space="0" w:color="auto"/>
                      </w:divBdr>
                      <w:divsChild>
                        <w:div w:id="216624077">
                          <w:marLeft w:val="0"/>
                          <w:marRight w:val="0"/>
                          <w:marTop w:val="0"/>
                          <w:marBottom w:val="0"/>
                          <w:divBdr>
                            <w:top w:val="none" w:sz="0" w:space="0" w:color="auto"/>
                            <w:left w:val="none" w:sz="0" w:space="0" w:color="auto"/>
                            <w:bottom w:val="none" w:sz="0" w:space="0" w:color="auto"/>
                            <w:right w:val="none" w:sz="0" w:space="0" w:color="auto"/>
                          </w:divBdr>
                          <w:divsChild>
                            <w:div w:id="698823487">
                              <w:marLeft w:val="0"/>
                              <w:marRight w:val="0"/>
                              <w:marTop w:val="0"/>
                              <w:marBottom w:val="0"/>
                              <w:divBdr>
                                <w:top w:val="none" w:sz="0" w:space="0" w:color="auto"/>
                                <w:left w:val="none" w:sz="0" w:space="0" w:color="auto"/>
                                <w:bottom w:val="none" w:sz="0" w:space="0" w:color="auto"/>
                                <w:right w:val="none" w:sz="0" w:space="0" w:color="auto"/>
                              </w:divBdr>
                              <w:divsChild>
                                <w:div w:id="1321500418">
                                  <w:marLeft w:val="0"/>
                                  <w:marRight w:val="0"/>
                                  <w:marTop w:val="0"/>
                                  <w:marBottom w:val="0"/>
                                  <w:divBdr>
                                    <w:top w:val="none" w:sz="0" w:space="0" w:color="auto"/>
                                    <w:left w:val="none" w:sz="0" w:space="0" w:color="auto"/>
                                    <w:bottom w:val="none" w:sz="0" w:space="0" w:color="auto"/>
                                    <w:right w:val="none" w:sz="0" w:space="0" w:color="auto"/>
                                  </w:divBdr>
                                  <w:divsChild>
                                    <w:div w:id="802624312">
                                      <w:marLeft w:val="0"/>
                                      <w:marRight w:val="0"/>
                                      <w:marTop w:val="0"/>
                                      <w:marBottom w:val="0"/>
                                      <w:divBdr>
                                        <w:top w:val="none" w:sz="0" w:space="0" w:color="auto"/>
                                        <w:left w:val="none" w:sz="0" w:space="0" w:color="auto"/>
                                        <w:bottom w:val="none" w:sz="0" w:space="0" w:color="auto"/>
                                        <w:right w:val="none" w:sz="0" w:space="0" w:color="auto"/>
                                      </w:divBdr>
                                      <w:divsChild>
                                        <w:div w:id="2071809067">
                                          <w:marLeft w:val="0"/>
                                          <w:marRight w:val="0"/>
                                          <w:marTop w:val="0"/>
                                          <w:marBottom w:val="0"/>
                                          <w:divBdr>
                                            <w:top w:val="none" w:sz="0" w:space="0" w:color="auto"/>
                                            <w:left w:val="none" w:sz="0" w:space="0" w:color="auto"/>
                                            <w:bottom w:val="none" w:sz="0" w:space="0" w:color="auto"/>
                                            <w:right w:val="none" w:sz="0" w:space="0" w:color="auto"/>
                                          </w:divBdr>
                                          <w:divsChild>
                                            <w:div w:id="1679771549">
                                              <w:marLeft w:val="0"/>
                                              <w:marRight w:val="0"/>
                                              <w:marTop w:val="0"/>
                                              <w:marBottom w:val="0"/>
                                              <w:divBdr>
                                                <w:top w:val="none" w:sz="0" w:space="0" w:color="auto"/>
                                                <w:left w:val="none" w:sz="0" w:space="0" w:color="auto"/>
                                                <w:bottom w:val="none" w:sz="0" w:space="0" w:color="auto"/>
                                                <w:right w:val="none" w:sz="0" w:space="0" w:color="auto"/>
                                              </w:divBdr>
                                              <w:divsChild>
                                                <w:div w:id="1966808989">
                                                  <w:marLeft w:val="0"/>
                                                  <w:marRight w:val="0"/>
                                                  <w:marTop w:val="0"/>
                                                  <w:marBottom w:val="0"/>
                                                  <w:divBdr>
                                                    <w:top w:val="single" w:sz="12" w:space="2" w:color="FFFFCC"/>
                                                    <w:left w:val="single" w:sz="12" w:space="2" w:color="FFFFCC"/>
                                                    <w:bottom w:val="single" w:sz="12" w:space="2" w:color="FFFFCC"/>
                                                    <w:right w:val="single" w:sz="12" w:space="0" w:color="FFFFCC"/>
                                                  </w:divBdr>
                                                  <w:divsChild>
                                                    <w:div w:id="1444379910">
                                                      <w:marLeft w:val="0"/>
                                                      <w:marRight w:val="0"/>
                                                      <w:marTop w:val="0"/>
                                                      <w:marBottom w:val="0"/>
                                                      <w:divBdr>
                                                        <w:top w:val="none" w:sz="0" w:space="0" w:color="auto"/>
                                                        <w:left w:val="none" w:sz="0" w:space="0" w:color="auto"/>
                                                        <w:bottom w:val="none" w:sz="0" w:space="0" w:color="auto"/>
                                                        <w:right w:val="none" w:sz="0" w:space="0" w:color="auto"/>
                                                      </w:divBdr>
                                                      <w:divsChild>
                                                        <w:div w:id="486626359">
                                                          <w:marLeft w:val="0"/>
                                                          <w:marRight w:val="0"/>
                                                          <w:marTop w:val="0"/>
                                                          <w:marBottom w:val="0"/>
                                                          <w:divBdr>
                                                            <w:top w:val="none" w:sz="0" w:space="0" w:color="auto"/>
                                                            <w:left w:val="none" w:sz="0" w:space="0" w:color="auto"/>
                                                            <w:bottom w:val="none" w:sz="0" w:space="0" w:color="auto"/>
                                                            <w:right w:val="none" w:sz="0" w:space="0" w:color="auto"/>
                                                          </w:divBdr>
                                                          <w:divsChild>
                                                            <w:div w:id="5376098">
                                                              <w:marLeft w:val="0"/>
                                                              <w:marRight w:val="0"/>
                                                              <w:marTop w:val="0"/>
                                                              <w:marBottom w:val="0"/>
                                                              <w:divBdr>
                                                                <w:top w:val="none" w:sz="0" w:space="0" w:color="auto"/>
                                                                <w:left w:val="none" w:sz="0" w:space="0" w:color="auto"/>
                                                                <w:bottom w:val="none" w:sz="0" w:space="0" w:color="auto"/>
                                                                <w:right w:val="none" w:sz="0" w:space="0" w:color="auto"/>
                                                              </w:divBdr>
                                                              <w:divsChild>
                                                                <w:div w:id="150171823">
                                                                  <w:marLeft w:val="0"/>
                                                                  <w:marRight w:val="0"/>
                                                                  <w:marTop w:val="0"/>
                                                                  <w:marBottom w:val="0"/>
                                                                  <w:divBdr>
                                                                    <w:top w:val="none" w:sz="0" w:space="0" w:color="auto"/>
                                                                    <w:left w:val="none" w:sz="0" w:space="0" w:color="auto"/>
                                                                    <w:bottom w:val="none" w:sz="0" w:space="0" w:color="auto"/>
                                                                    <w:right w:val="none" w:sz="0" w:space="0" w:color="auto"/>
                                                                  </w:divBdr>
                                                                  <w:divsChild>
                                                                    <w:div w:id="1718621823">
                                                                      <w:marLeft w:val="0"/>
                                                                      <w:marRight w:val="0"/>
                                                                      <w:marTop w:val="0"/>
                                                                      <w:marBottom w:val="0"/>
                                                                      <w:divBdr>
                                                                        <w:top w:val="none" w:sz="0" w:space="0" w:color="auto"/>
                                                                        <w:left w:val="none" w:sz="0" w:space="0" w:color="auto"/>
                                                                        <w:bottom w:val="none" w:sz="0" w:space="0" w:color="auto"/>
                                                                        <w:right w:val="none" w:sz="0" w:space="0" w:color="auto"/>
                                                                      </w:divBdr>
                                                                      <w:divsChild>
                                                                        <w:div w:id="745224583">
                                                                          <w:marLeft w:val="0"/>
                                                                          <w:marRight w:val="0"/>
                                                                          <w:marTop w:val="0"/>
                                                                          <w:marBottom w:val="0"/>
                                                                          <w:divBdr>
                                                                            <w:top w:val="none" w:sz="0" w:space="0" w:color="auto"/>
                                                                            <w:left w:val="none" w:sz="0" w:space="0" w:color="auto"/>
                                                                            <w:bottom w:val="none" w:sz="0" w:space="0" w:color="auto"/>
                                                                            <w:right w:val="none" w:sz="0" w:space="0" w:color="auto"/>
                                                                          </w:divBdr>
                                                                          <w:divsChild>
                                                                            <w:div w:id="714696559">
                                                                              <w:marLeft w:val="0"/>
                                                                              <w:marRight w:val="0"/>
                                                                              <w:marTop w:val="0"/>
                                                                              <w:marBottom w:val="0"/>
                                                                              <w:divBdr>
                                                                                <w:top w:val="none" w:sz="0" w:space="0" w:color="auto"/>
                                                                                <w:left w:val="none" w:sz="0" w:space="0" w:color="auto"/>
                                                                                <w:bottom w:val="none" w:sz="0" w:space="0" w:color="auto"/>
                                                                                <w:right w:val="none" w:sz="0" w:space="0" w:color="auto"/>
                                                                              </w:divBdr>
                                                                              <w:divsChild>
                                                                                <w:div w:id="1689023257">
                                                                                  <w:marLeft w:val="0"/>
                                                                                  <w:marRight w:val="0"/>
                                                                                  <w:marTop w:val="0"/>
                                                                                  <w:marBottom w:val="0"/>
                                                                                  <w:divBdr>
                                                                                    <w:top w:val="none" w:sz="0" w:space="0" w:color="auto"/>
                                                                                    <w:left w:val="none" w:sz="0" w:space="0" w:color="auto"/>
                                                                                    <w:bottom w:val="none" w:sz="0" w:space="0" w:color="auto"/>
                                                                                    <w:right w:val="none" w:sz="0" w:space="0" w:color="auto"/>
                                                                                  </w:divBdr>
                                                                                  <w:divsChild>
                                                                                    <w:div w:id="547496728">
                                                                                      <w:marLeft w:val="0"/>
                                                                                      <w:marRight w:val="0"/>
                                                                                      <w:marTop w:val="0"/>
                                                                                      <w:marBottom w:val="0"/>
                                                                                      <w:divBdr>
                                                                                        <w:top w:val="none" w:sz="0" w:space="0" w:color="auto"/>
                                                                                        <w:left w:val="none" w:sz="0" w:space="0" w:color="auto"/>
                                                                                        <w:bottom w:val="none" w:sz="0" w:space="0" w:color="auto"/>
                                                                                        <w:right w:val="none" w:sz="0" w:space="0" w:color="auto"/>
                                                                                      </w:divBdr>
                                                                                      <w:divsChild>
                                                                                        <w:div w:id="1229338215">
                                                                                          <w:marLeft w:val="0"/>
                                                                                          <w:marRight w:val="0"/>
                                                                                          <w:marTop w:val="0"/>
                                                                                          <w:marBottom w:val="0"/>
                                                                                          <w:divBdr>
                                                                                            <w:top w:val="none" w:sz="0" w:space="0" w:color="auto"/>
                                                                                            <w:left w:val="none" w:sz="0" w:space="0" w:color="auto"/>
                                                                                            <w:bottom w:val="none" w:sz="0" w:space="0" w:color="auto"/>
                                                                                            <w:right w:val="none" w:sz="0" w:space="0" w:color="auto"/>
                                                                                          </w:divBdr>
                                                                                          <w:divsChild>
                                                                                            <w:div w:id="8535707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11593">
                                                                                                  <w:marLeft w:val="0"/>
                                                                                                  <w:marRight w:val="0"/>
                                                                                                  <w:marTop w:val="0"/>
                                                                                                  <w:marBottom w:val="0"/>
                                                                                                  <w:divBdr>
                                                                                                    <w:top w:val="none" w:sz="0" w:space="0" w:color="auto"/>
                                                                                                    <w:left w:val="none" w:sz="0" w:space="0" w:color="auto"/>
                                                                                                    <w:bottom w:val="none" w:sz="0" w:space="0" w:color="auto"/>
                                                                                                    <w:right w:val="none" w:sz="0" w:space="0" w:color="auto"/>
                                                                                                  </w:divBdr>
                                                                                                  <w:divsChild>
                                                                                                    <w:div w:id="116221604">
                                                                                                      <w:marLeft w:val="0"/>
                                                                                                      <w:marRight w:val="0"/>
                                                                                                      <w:marTop w:val="0"/>
                                                                                                      <w:marBottom w:val="0"/>
                                                                                                      <w:divBdr>
                                                                                                        <w:top w:val="none" w:sz="0" w:space="0" w:color="auto"/>
                                                                                                        <w:left w:val="none" w:sz="0" w:space="0" w:color="auto"/>
                                                                                                        <w:bottom w:val="none" w:sz="0" w:space="0" w:color="auto"/>
                                                                                                        <w:right w:val="none" w:sz="0" w:space="0" w:color="auto"/>
                                                                                                      </w:divBdr>
                                                                                                      <w:divsChild>
                                                                                                        <w:div w:id="1834300276">
                                                                                                          <w:marLeft w:val="0"/>
                                                                                                          <w:marRight w:val="0"/>
                                                                                                          <w:marTop w:val="0"/>
                                                                                                          <w:marBottom w:val="0"/>
                                                                                                          <w:divBdr>
                                                                                                            <w:top w:val="none" w:sz="0" w:space="0" w:color="auto"/>
                                                                                                            <w:left w:val="none" w:sz="0" w:space="0" w:color="auto"/>
                                                                                                            <w:bottom w:val="none" w:sz="0" w:space="0" w:color="auto"/>
                                                                                                            <w:right w:val="none" w:sz="0" w:space="0" w:color="auto"/>
                                                                                                          </w:divBdr>
                                                                                                          <w:divsChild>
                                                                                                            <w:div w:id="771902412">
                                                                                                              <w:marLeft w:val="0"/>
                                                                                                              <w:marRight w:val="0"/>
                                                                                                              <w:marTop w:val="0"/>
                                                                                                              <w:marBottom w:val="0"/>
                                                                                                              <w:divBdr>
                                                                                                                <w:top w:val="none" w:sz="0" w:space="0" w:color="auto"/>
                                                                                                                <w:left w:val="none" w:sz="0" w:space="0" w:color="auto"/>
                                                                                                                <w:bottom w:val="none" w:sz="0" w:space="0" w:color="auto"/>
                                                                                                                <w:right w:val="none" w:sz="0" w:space="0" w:color="auto"/>
                                                                                                              </w:divBdr>
                                                                                                              <w:divsChild>
                                                                                                                <w:div w:id="260377368">
                                                                                                                  <w:marLeft w:val="0"/>
                                                                                                                  <w:marRight w:val="0"/>
                                                                                                                  <w:marTop w:val="0"/>
                                                                                                                  <w:marBottom w:val="0"/>
                                                                                                                  <w:divBdr>
                                                                                                                    <w:top w:val="none" w:sz="0" w:space="0" w:color="auto"/>
                                                                                                                    <w:left w:val="none" w:sz="0" w:space="0" w:color="auto"/>
                                                                                                                    <w:bottom w:val="none" w:sz="0" w:space="0" w:color="auto"/>
                                                                                                                    <w:right w:val="none" w:sz="0" w:space="0" w:color="auto"/>
                                                                                                                  </w:divBdr>
                                                                                                                  <w:divsChild>
                                                                                                                    <w:div w:id="1672099420">
                                                                                                                      <w:marLeft w:val="0"/>
                                                                                                                      <w:marRight w:val="0"/>
                                                                                                                      <w:marTop w:val="0"/>
                                                                                                                      <w:marBottom w:val="0"/>
                                                                                                                      <w:divBdr>
                                                                                                                        <w:top w:val="single" w:sz="2" w:space="4" w:color="D8D8D8"/>
                                                                                                                        <w:left w:val="single" w:sz="2" w:space="0" w:color="D8D8D8"/>
                                                                                                                        <w:bottom w:val="single" w:sz="2" w:space="4" w:color="D8D8D8"/>
                                                                                                                        <w:right w:val="single" w:sz="2" w:space="0" w:color="D8D8D8"/>
                                                                                                                      </w:divBdr>
                                                                                                                      <w:divsChild>
                                                                                                                        <w:div w:id="1345936279">
                                                                                                                          <w:marLeft w:val="225"/>
                                                                                                                          <w:marRight w:val="225"/>
                                                                                                                          <w:marTop w:val="75"/>
                                                                                                                          <w:marBottom w:val="75"/>
                                                                                                                          <w:divBdr>
                                                                                                                            <w:top w:val="none" w:sz="0" w:space="0" w:color="auto"/>
                                                                                                                            <w:left w:val="none" w:sz="0" w:space="0" w:color="auto"/>
                                                                                                                            <w:bottom w:val="none" w:sz="0" w:space="0" w:color="auto"/>
                                                                                                                            <w:right w:val="none" w:sz="0" w:space="0" w:color="auto"/>
                                                                                                                          </w:divBdr>
                                                                                                                          <w:divsChild>
                                                                                                                            <w:div w:id="1450591672">
                                                                                                                              <w:marLeft w:val="0"/>
                                                                                                                              <w:marRight w:val="0"/>
                                                                                                                              <w:marTop w:val="0"/>
                                                                                                                              <w:marBottom w:val="0"/>
                                                                                                                              <w:divBdr>
                                                                                                                                <w:top w:val="single" w:sz="6" w:space="0" w:color="auto"/>
                                                                                                                                <w:left w:val="single" w:sz="6" w:space="0" w:color="auto"/>
                                                                                                                                <w:bottom w:val="single" w:sz="6" w:space="0" w:color="auto"/>
                                                                                                                                <w:right w:val="single" w:sz="6" w:space="0" w:color="auto"/>
                                                                                                                              </w:divBdr>
                                                                                                                              <w:divsChild>
                                                                                                                                <w:div w:id="543713776">
                                                                                                                                  <w:marLeft w:val="0"/>
                                                                                                                                  <w:marRight w:val="0"/>
                                                                                                                                  <w:marTop w:val="0"/>
                                                                                                                                  <w:marBottom w:val="0"/>
                                                                                                                                  <w:divBdr>
                                                                                                                                    <w:top w:val="none" w:sz="0" w:space="0" w:color="auto"/>
                                                                                                                                    <w:left w:val="none" w:sz="0" w:space="0" w:color="auto"/>
                                                                                                                                    <w:bottom w:val="none" w:sz="0" w:space="0" w:color="auto"/>
                                                                                                                                    <w:right w:val="none" w:sz="0" w:space="0" w:color="auto"/>
                                                                                                                                  </w:divBdr>
                                                                                                                                  <w:divsChild>
                                                                                                                                    <w:div w:id="28778619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air-mass" TargetMode="External"/><Relationship Id="rId3" Type="http://schemas.openxmlformats.org/officeDocument/2006/relationships/settings" Target="settings.xml"/><Relationship Id="rId7" Type="http://schemas.openxmlformats.org/officeDocument/2006/relationships/hyperlink" Target="https://www.britannica.com/science/lapse-ra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ritannica.com/science/atmospheric-pressure" TargetMode="External"/><Relationship Id="rId5" Type="http://schemas.openxmlformats.org/officeDocument/2006/relationships/hyperlink" Target="https://www.yahoo.com/news/china-says-smog-blanketing-cities-may-finally-soon-074225557.html?ref=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Weather Service</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Woodcock</dc:creator>
  <cp:lastModifiedBy>Andrew Woodcock</cp:lastModifiedBy>
  <cp:revision>1</cp:revision>
  <dcterms:created xsi:type="dcterms:W3CDTF">2017-01-02T16:52:00Z</dcterms:created>
  <dcterms:modified xsi:type="dcterms:W3CDTF">2017-01-02T16:56:00Z</dcterms:modified>
</cp:coreProperties>
</file>