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540"/>
        <w:gridCol w:w="1348"/>
        <w:gridCol w:w="1798"/>
        <w:gridCol w:w="1215"/>
        <w:gridCol w:w="1215"/>
        <w:gridCol w:w="1440"/>
        <w:gridCol w:w="1440"/>
        <w:gridCol w:w="1433"/>
        <w:gridCol w:w="1442"/>
      </w:tblGrid>
      <w:tr w:rsidR="00BF7702" w:rsidTr="00097438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702" w:rsidRPr="00B05EBE" w:rsidRDefault="00BF7702" w:rsidP="00B05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381639869" w:edGrp="everyone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WS Form 10-13-4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702" w:rsidRPr="00B05EBE" w:rsidRDefault="00BF7702" w:rsidP="00EB5B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U.S. Department of Commerce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2" w:rsidRPr="00B05EBE" w:rsidRDefault="00BF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Station Name: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2" w:rsidRPr="00B05EBE" w:rsidRDefault="004F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7702" w:rsidTr="00097438">
        <w:tc>
          <w:tcPr>
            <w:tcW w:w="1979" w:type="dxa"/>
            <w:gridSpan w:val="2"/>
            <w:tcBorders>
              <w:left w:val="single" w:sz="4" w:space="0" w:color="auto"/>
            </w:tcBorders>
            <w:vAlign w:val="center"/>
          </w:tcPr>
          <w:p w:rsidR="00BF7702" w:rsidRPr="00B05EBE" w:rsidRDefault="00BF7702" w:rsidP="00B05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112678476" w:edGrp="everyone" w:colFirst="4" w:colLast="4"/>
            <w:permEnd w:id="1381639869"/>
            <w:r>
              <w:rPr>
                <w:rFonts w:ascii="Times New Roman" w:hAnsi="Times New Roman" w:cs="Times New Roman"/>
                <w:sz w:val="20"/>
                <w:szCs w:val="20"/>
              </w:rPr>
              <w:t>(10-20)</w:t>
            </w:r>
          </w:p>
        </w:tc>
        <w:tc>
          <w:tcPr>
            <w:tcW w:w="5576" w:type="dxa"/>
            <w:gridSpan w:val="4"/>
            <w:tcBorders>
              <w:right w:val="single" w:sz="4" w:space="0" w:color="auto"/>
            </w:tcBorders>
            <w:vAlign w:val="center"/>
          </w:tcPr>
          <w:p w:rsidR="00BF7702" w:rsidRPr="00B05EBE" w:rsidRDefault="00BF7702" w:rsidP="00B0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Oceanic and Atmospheric Administration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2" w:rsidRPr="00B05EBE" w:rsidRDefault="00BF7702" w:rsidP="00BF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Station Location: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02" w:rsidRPr="00B05EBE" w:rsidRDefault="00BF7702" w:rsidP="0092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Latitude -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2" w:rsidRPr="00B05EBE" w:rsidRDefault="004F6885" w:rsidP="0092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7702" w:rsidTr="00097438">
        <w:tc>
          <w:tcPr>
            <w:tcW w:w="1979" w:type="dxa"/>
            <w:gridSpan w:val="2"/>
            <w:tcBorders>
              <w:left w:val="single" w:sz="4" w:space="0" w:color="auto"/>
            </w:tcBorders>
            <w:vAlign w:val="center"/>
          </w:tcPr>
          <w:p w:rsidR="00BF7702" w:rsidRPr="00B05EBE" w:rsidRDefault="00BF7702" w:rsidP="00B05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6156818" w:edGrp="everyone" w:colFirst="4" w:colLast="4"/>
            <w:permEnd w:id="1112678476"/>
            <w:r>
              <w:rPr>
                <w:rFonts w:ascii="Times New Roman" w:hAnsi="Times New Roman" w:cs="Times New Roman"/>
                <w:sz w:val="20"/>
                <w:szCs w:val="20"/>
              </w:rPr>
              <w:t>Ref: 10-1301</w:t>
            </w:r>
          </w:p>
        </w:tc>
        <w:tc>
          <w:tcPr>
            <w:tcW w:w="5576" w:type="dxa"/>
            <w:gridSpan w:val="4"/>
            <w:tcBorders>
              <w:right w:val="single" w:sz="4" w:space="0" w:color="auto"/>
            </w:tcBorders>
            <w:vAlign w:val="center"/>
          </w:tcPr>
          <w:p w:rsidR="00BF7702" w:rsidRPr="00B05EBE" w:rsidRDefault="00BF7702" w:rsidP="00B05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Weather Service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2" w:rsidRPr="00B05EBE" w:rsidRDefault="00BF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02" w:rsidRPr="00B05EBE" w:rsidRDefault="00BF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Longitude -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2" w:rsidRPr="00B05EBE" w:rsidRDefault="00ED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permEnd w:id="76156818"/>
      <w:tr w:rsidR="00CE44EF" w:rsidTr="00BF7702">
        <w:tc>
          <w:tcPr>
            <w:tcW w:w="75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E44EF" w:rsidRPr="00B05EBE" w:rsidRDefault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EF" w:rsidRDefault="00CE44EF" w:rsidP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Station</w:t>
            </w:r>
          </w:p>
          <w:p w:rsidR="00CE44EF" w:rsidRPr="00B05EBE" w:rsidRDefault="00CE44EF" w:rsidP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Elevation: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EF" w:rsidRDefault="00CE44EF" w:rsidP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PDB</w:t>
            </w:r>
          </w:p>
          <w:p w:rsidR="00CE44EF" w:rsidRPr="00B05EBE" w:rsidRDefault="00CE44EF" w:rsidP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Elevation: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EF" w:rsidRDefault="00CE44EF" w:rsidP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Elevation</w:t>
            </w:r>
          </w:p>
          <w:p w:rsidR="00CE44EF" w:rsidRPr="00B05EBE" w:rsidRDefault="00523A64" w:rsidP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(If appl</w:t>
            </w:r>
            <w:r w:rsidR="00CE44EF">
              <w:rPr>
                <w:rFonts w:ascii="Times New Roman" w:hAnsi="Times New Roman" w:cs="Times New Roman"/>
                <w:sz w:val="20"/>
                <w:szCs w:val="20"/>
              </w:rPr>
              <w:t>icable):</w:t>
            </w:r>
          </w:p>
        </w:tc>
      </w:tr>
      <w:tr w:rsidR="00CE44EF" w:rsidTr="00BF7702">
        <w:tc>
          <w:tcPr>
            <w:tcW w:w="75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E44EF" w:rsidRPr="00B05EBE" w:rsidRDefault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EF" w:rsidRPr="00B05EBE" w:rsidRDefault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EF" w:rsidRPr="00B05EBE" w:rsidRDefault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EF" w:rsidRPr="00B05EBE" w:rsidRDefault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4EF" w:rsidTr="00BF7702">
        <w:tc>
          <w:tcPr>
            <w:tcW w:w="75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EF" w:rsidRPr="00B05EBE" w:rsidRDefault="00CE44EF" w:rsidP="00B0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748701197" w:edGrp="everyone" w:colFirst="1" w:colLast="1"/>
            <w:permStart w:id="1610884487" w:edGrp="everyone" w:colFirst="2" w:colLast="2"/>
            <w:permStart w:id="923023414" w:edGrp="everyone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Precision Digital Barometer (PDB) Comparison/Verification Form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EF" w:rsidRPr="00B05EBE" w:rsidRDefault="004F6885" w:rsidP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EF" w:rsidRPr="00B05EBE" w:rsidRDefault="004F6885" w:rsidP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EF" w:rsidRPr="00B05EBE" w:rsidRDefault="004F6885" w:rsidP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permEnd w:id="748701197"/>
      <w:permEnd w:id="1610884487"/>
      <w:permEnd w:id="923023414"/>
      <w:tr w:rsidR="00CE44EF" w:rsidTr="00BF7702">
        <w:tc>
          <w:tcPr>
            <w:tcW w:w="75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EF" w:rsidRPr="00B05EBE" w:rsidRDefault="00CE44EF" w:rsidP="00B0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(See detailed instructions for preparation of the form on Page 2)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EF" w:rsidRPr="00B05EBE" w:rsidRDefault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EF" w:rsidRPr="00B05EBE" w:rsidRDefault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EF" w:rsidRPr="00B05EBE" w:rsidRDefault="00CE4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A64" w:rsidTr="00BF7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4" w:rsidRPr="00523A64" w:rsidRDefault="00523A64" w:rsidP="00523A6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4" w:rsidRPr="00523A64" w:rsidRDefault="00523A64" w:rsidP="00523A6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4" w:rsidRPr="00523A64" w:rsidRDefault="00523A64" w:rsidP="00523A6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4" w:rsidRPr="00523A64" w:rsidRDefault="00523A64" w:rsidP="00523A6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E4FF9" w:rsidTr="00BF7702">
        <w:trPr>
          <w:trHeight w:val="690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FF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/Quarter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Traveling Standard</w:t>
            </w:r>
          </w:p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Serial Number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PDB Serial</w:t>
            </w:r>
          </w:p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Readings from </w:t>
            </w:r>
          </w:p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Traveling Standard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Readings from</w:t>
            </w:r>
          </w:p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PDB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Differences from Traveling</w:t>
            </w:r>
          </w:p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</w:tr>
      <w:tr w:rsidR="00EE4FF9" w:rsidTr="00BF7702">
        <w:trPr>
          <w:trHeight w:val="46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Pr="00EE4FF9" w:rsidRDefault="00EE4FF9" w:rsidP="00EE4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Pr="00EE4FF9" w:rsidRDefault="00EE4FF9" w:rsidP="00EE4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Pr="00EE4FF9" w:rsidRDefault="00EE4FF9" w:rsidP="00EE4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EE4FF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reading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(4a)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EE4FF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reading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(4b)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EE4FF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reading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(5a)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EE4FF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reading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(5b)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EE4FF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reading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(6a)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EE4FF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reading</w:t>
            </w:r>
          </w:p>
          <w:p w:rsidR="00EE4FF9" w:rsidRPr="00EE4FF9" w:rsidRDefault="00EE4FF9" w:rsidP="00EE4F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(6b)</w:t>
            </w:r>
          </w:p>
        </w:tc>
      </w:tr>
      <w:tr w:rsidR="00523A64" w:rsidTr="004F6885">
        <w:trPr>
          <w:trHeight w:val="46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2143507140" w:edGrp="everyone" w:colFirst="0" w:colLast="0"/>
            <w:permStart w:id="68827659" w:edGrp="everyone" w:colFirst="1" w:colLast="1"/>
            <w:permStart w:id="1225857223" w:edGrp="everyone" w:colFirst="2" w:colLast="2"/>
            <w:permStart w:id="1609384629" w:edGrp="everyone" w:colFirst="3" w:colLast="3"/>
            <w:permStart w:id="1735738978" w:edGrp="everyone" w:colFirst="4" w:colLast="4"/>
            <w:permStart w:id="1084768358" w:edGrp="everyone" w:colFirst="5" w:colLast="5"/>
            <w:permStart w:id="2146386364" w:edGrp="everyone" w:colFirst="6" w:colLast="6"/>
            <w:permStart w:id="844379764" w:edGrp="everyone" w:colFirst="7" w:colLast="7"/>
            <w:permStart w:id="1553926182" w:edGrp="everyone" w:colFirst="8" w:colLast="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3A64" w:rsidTr="004F6885">
        <w:trPr>
          <w:trHeight w:val="46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706938744" w:edGrp="everyone" w:colFirst="0" w:colLast="0"/>
            <w:permStart w:id="1295921150" w:edGrp="everyone" w:colFirst="1" w:colLast="1"/>
            <w:permStart w:id="1626018522" w:edGrp="everyone" w:colFirst="2" w:colLast="2"/>
            <w:permStart w:id="1148477971" w:edGrp="everyone" w:colFirst="3" w:colLast="3"/>
            <w:permStart w:id="72831621" w:edGrp="everyone" w:colFirst="4" w:colLast="4"/>
            <w:permStart w:id="719264820" w:edGrp="everyone" w:colFirst="5" w:colLast="5"/>
            <w:permStart w:id="1921084175" w:edGrp="everyone" w:colFirst="6" w:colLast="6"/>
            <w:permStart w:id="862914851" w:edGrp="everyone" w:colFirst="7" w:colLast="7"/>
            <w:permStart w:id="2141155215" w:edGrp="everyone" w:colFirst="8" w:colLast="8"/>
            <w:permEnd w:id="2143507140"/>
            <w:permEnd w:id="68827659"/>
            <w:permEnd w:id="1225857223"/>
            <w:permEnd w:id="1609384629"/>
            <w:permEnd w:id="1735738978"/>
            <w:permEnd w:id="1084768358"/>
            <w:permEnd w:id="2146386364"/>
            <w:permEnd w:id="844379764"/>
            <w:permEnd w:id="155392618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3A64" w:rsidTr="004F6885">
        <w:trPr>
          <w:trHeight w:val="46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784089606" w:edGrp="everyone" w:colFirst="0" w:colLast="0"/>
            <w:permStart w:id="1682644091" w:edGrp="everyone" w:colFirst="1" w:colLast="1"/>
            <w:permStart w:id="996825785" w:edGrp="everyone" w:colFirst="2" w:colLast="2"/>
            <w:permStart w:id="435757555" w:edGrp="everyone" w:colFirst="3" w:colLast="3"/>
            <w:permStart w:id="797517730" w:edGrp="everyone" w:colFirst="4" w:colLast="4"/>
            <w:permStart w:id="1673284925" w:edGrp="everyone" w:colFirst="5" w:colLast="5"/>
            <w:permStart w:id="1382509543" w:edGrp="everyone" w:colFirst="6" w:colLast="6"/>
            <w:permStart w:id="1850113228" w:edGrp="everyone" w:colFirst="7" w:colLast="7"/>
            <w:permStart w:id="343162944" w:edGrp="everyone" w:colFirst="8" w:colLast="8"/>
            <w:permEnd w:id="706938744"/>
            <w:permEnd w:id="1295921150"/>
            <w:permEnd w:id="1626018522"/>
            <w:permEnd w:id="1148477971"/>
            <w:permEnd w:id="72831621"/>
            <w:permEnd w:id="719264820"/>
            <w:permEnd w:id="1921084175"/>
            <w:permEnd w:id="862914851"/>
            <w:permEnd w:id="214115521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3A64" w:rsidTr="004F6885">
        <w:trPr>
          <w:trHeight w:val="46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808798136" w:edGrp="everyone" w:colFirst="0" w:colLast="0"/>
            <w:permStart w:id="1735665388" w:edGrp="everyone" w:colFirst="1" w:colLast="1"/>
            <w:permStart w:id="1706892862" w:edGrp="everyone" w:colFirst="2" w:colLast="2"/>
            <w:permStart w:id="1652643544" w:edGrp="everyone" w:colFirst="3" w:colLast="3"/>
            <w:permStart w:id="333464447" w:edGrp="everyone" w:colFirst="4" w:colLast="4"/>
            <w:permStart w:id="676670901" w:edGrp="everyone" w:colFirst="5" w:colLast="5"/>
            <w:permStart w:id="553847011" w:edGrp="everyone" w:colFirst="6" w:colLast="6"/>
            <w:permStart w:id="2139566756" w:edGrp="everyone" w:colFirst="7" w:colLast="7"/>
            <w:permStart w:id="717964486" w:edGrp="everyone" w:colFirst="8" w:colLast="8"/>
            <w:permEnd w:id="784089606"/>
            <w:permEnd w:id="1682644091"/>
            <w:permEnd w:id="996825785"/>
            <w:permEnd w:id="435757555"/>
            <w:permEnd w:id="797517730"/>
            <w:permEnd w:id="1673284925"/>
            <w:permEnd w:id="1382509543"/>
            <w:permEnd w:id="1850113228"/>
            <w:permEnd w:id="34316294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3A64" w:rsidTr="004F6885">
        <w:trPr>
          <w:trHeight w:val="46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313554191" w:edGrp="everyone" w:colFirst="0" w:colLast="0"/>
            <w:permStart w:id="904796222" w:edGrp="everyone" w:colFirst="1" w:colLast="1"/>
            <w:permStart w:id="536099267" w:edGrp="everyone" w:colFirst="2" w:colLast="2"/>
            <w:permStart w:id="2035286659" w:edGrp="everyone" w:colFirst="3" w:colLast="3"/>
            <w:permStart w:id="1561413702" w:edGrp="everyone" w:colFirst="4" w:colLast="4"/>
            <w:permStart w:id="1720267291" w:edGrp="everyone" w:colFirst="5" w:colLast="5"/>
            <w:permStart w:id="476732178" w:edGrp="everyone" w:colFirst="6" w:colLast="6"/>
            <w:permStart w:id="936787142" w:edGrp="everyone" w:colFirst="7" w:colLast="7"/>
            <w:permStart w:id="314523919" w:edGrp="everyone" w:colFirst="8" w:colLast="8"/>
            <w:permEnd w:id="808798136"/>
            <w:permEnd w:id="1735665388"/>
            <w:permEnd w:id="1706892862"/>
            <w:permEnd w:id="1652643544"/>
            <w:permEnd w:id="333464447"/>
            <w:permEnd w:id="676670901"/>
            <w:permEnd w:id="553847011"/>
            <w:permEnd w:id="2139566756"/>
            <w:permEnd w:id="717964486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3A64" w:rsidTr="004F6885">
        <w:trPr>
          <w:trHeight w:val="46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361989365" w:edGrp="everyone" w:colFirst="0" w:colLast="0"/>
            <w:permStart w:id="69342298" w:edGrp="everyone" w:colFirst="1" w:colLast="1"/>
            <w:permStart w:id="1634880552" w:edGrp="everyone" w:colFirst="2" w:colLast="2"/>
            <w:permStart w:id="2102209478" w:edGrp="everyone" w:colFirst="3" w:colLast="3"/>
            <w:permStart w:id="1301042303" w:edGrp="everyone" w:colFirst="4" w:colLast="4"/>
            <w:permStart w:id="1712737160" w:edGrp="everyone" w:colFirst="5" w:colLast="5"/>
            <w:permStart w:id="1879514926" w:edGrp="everyone" w:colFirst="6" w:colLast="6"/>
            <w:permStart w:id="1313014608" w:edGrp="everyone" w:colFirst="7" w:colLast="7"/>
            <w:permStart w:id="1426404564" w:edGrp="everyone" w:colFirst="8" w:colLast="8"/>
            <w:permEnd w:id="313554191"/>
            <w:permEnd w:id="904796222"/>
            <w:permEnd w:id="536099267"/>
            <w:permEnd w:id="2035286659"/>
            <w:permEnd w:id="1561413702"/>
            <w:permEnd w:id="1720267291"/>
            <w:permEnd w:id="476732178"/>
            <w:permEnd w:id="936787142"/>
            <w:permEnd w:id="31452391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3A64" w:rsidTr="004F6885">
        <w:trPr>
          <w:trHeight w:val="46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247830878" w:edGrp="everyone" w:colFirst="0" w:colLast="0"/>
            <w:permStart w:id="32407300" w:edGrp="everyone" w:colFirst="1" w:colLast="1"/>
            <w:permStart w:id="1512582242" w:edGrp="everyone" w:colFirst="2" w:colLast="2"/>
            <w:permStart w:id="546769584" w:edGrp="everyone" w:colFirst="3" w:colLast="3"/>
            <w:permStart w:id="1566342484" w:edGrp="everyone" w:colFirst="4" w:colLast="4"/>
            <w:permStart w:id="1398238076" w:edGrp="everyone" w:colFirst="5" w:colLast="5"/>
            <w:permStart w:id="1650067885" w:edGrp="everyone" w:colFirst="6" w:colLast="6"/>
            <w:permStart w:id="167860446" w:edGrp="everyone" w:colFirst="7" w:colLast="7"/>
            <w:permStart w:id="2021158208" w:edGrp="everyone" w:colFirst="8" w:colLast="8"/>
            <w:permEnd w:id="1361989365"/>
            <w:permEnd w:id="69342298"/>
            <w:permEnd w:id="1634880552"/>
            <w:permEnd w:id="2102209478"/>
            <w:permEnd w:id="1301042303"/>
            <w:permEnd w:id="1712737160"/>
            <w:permEnd w:id="1879514926"/>
            <w:permEnd w:id="1313014608"/>
            <w:permEnd w:id="142640456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3A64" w:rsidTr="004F6885">
        <w:trPr>
          <w:trHeight w:val="46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613963248" w:edGrp="everyone" w:colFirst="0" w:colLast="0"/>
            <w:permStart w:id="761466241" w:edGrp="everyone" w:colFirst="1" w:colLast="1"/>
            <w:permStart w:id="1428716674" w:edGrp="everyone" w:colFirst="2" w:colLast="2"/>
            <w:permStart w:id="1046749260" w:edGrp="everyone" w:colFirst="3" w:colLast="3"/>
            <w:permStart w:id="1060785004" w:edGrp="everyone" w:colFirst="4" w:colLast="4"/>
            <w:permStart w:id="2042190446" w:edGrp="everyone" w:colFirst="5" w:colLast="5"/>
            <w:permStart w:id="175799180" w:edGrp="everyone" w:colFirst="6" w:colLast="6"/>
            <w:permStart w:id="717890276" w:edGrp="everyone" w:colFirst="7" w:colLast="7"/>
            <w:permStart w:id="1106851477" w:edGrp="everyone" w:colFirst="8" w:colLast="8"/>
            <w:permEnd w:id="1247830878"/>
            <w:permEnd w:id="32407300"/>
            <w:permEnd w:id="1512582242"/>
            <w:permEnd w:id="546769584"/>
            <w:permEnd w:id="1566342484"/>
            <w:permEnd w:id="1398238076"/>
            <w:permEnd w:id="1650067885"/>
            <w:permEnd w:id="167860446"/>
            <w:permEnd w:id="202115820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4" w:rsidRPr="00EE4FF9" w:rsidRDefault="004F6885" w:rsidP="004F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permEnd w:id="613963248"/>
      <w:permEnd w:id="761466241"/>
      <w:permEnd w:id="1428716674"/>
      <w:permEnd w:id="1046749260"/>
      <w:permEnd w:id="1060785004"/>
      <w:permEnd w:id="2042190446"/>
      <w:permEnd w:id="175799180"/>
      <w:permEnd w:id="717890276"/>
      <w:permEnd w:id="1106851477"/>
      <w:tr w:rsidR="00523A64" w:rsidTr="00523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3A64" w:rsidRPr="00523A64" w:rsidRDefault="00523A64" w:rsidP="00523A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3A64">
              <w:rPr>
                <w:rFonts w:ascii="Times New Roman" w:hAnsi="Times New Roman" w:cs="Times New Roman"/>
                <w:sz w:val="14"/>
                <w:szCs w:val="14"/>
              </w:rPr>
              <w:t>WS Form 10-13-4</w:t>
            </w:r>
          </w:p>
        </w:tc>
      </w:tr>
      <w:tr w:rsidR="00523A64" w:rsidTr="00523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A64" w:rsidRPr="00523A64" w:rsidRDefault="00523A64" w:rsidP="00523A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3A64">
              <w:rPr>
                <w:rFonts w:ascii="Times New Roman" w:hAnsi="Times New Roman" w:cs="Times New Roman"/>
                <w:sz w:val="14"/>
                <w:szCs w:val="14"/>
              </w:rPr>
              <w:t>(10-20)</w:t>
            </w:r>
          </w:p>
        </w:tc>
      </w:tr>
      <w:tr w:rsidR="00523A64" w:rsidTr="00523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A64" w:rsidRPr="00523A64" w:rsidRDefault="00523A64" w:rsidP="00523A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3A64">
              <w:rPr>
                <w:rFonts w:ascii="Times New Roman" w:hAnsi="Times New Roman" w:cs="Times New Roman"/>
                <w:sz w:val="14"/>
                <w:szCs w:val="14"/>
              </w:rPr>
              <w:t>Ref: 10-1301</w:t>
            </w:r>
          </w:p>
        </w:tc>
      </w:tr>
    </w:tbl>
    <w:p w:rsidR="00CE44EF" w:rsidRPr="006C09DA" w:rsidRDefault="00CE44EF">
      <w:pPr>
        <w:rPr>
          <w:rFonts w:ascii="Times New Roman" w:hAnsi="Times New Roman" w:cs="Times New Roman"/>
          <w:sz w:val="20"/>
          <w:szCs w:val="20"/>
        </w:rPr>
      </w:pPr>
    </w:p>
    <w:p w:rsidR="00EB5BC9" w:rsidRPr="006C09DA" w:rsidRDefault="00EB5BC9">
      <w:pPr>
        <w:rPr>
          <w:rFonts w:ascii="Times New Roman" w:hAnsi="Times New Roman" w:cs="Times New Roman"/>
          <w:sz w:val="20"/>
          <w:szCs w:val="20"/>
        </w:rPr>
      </w:pPr>
    </w:p>
    <w:p w:rsidR="00EB5BC9" w:rsidRPr="006C09DA" w:rsidRDefault="00EB5BC9">
      <w:pPr>
        <w:rPr>
          <w:rFonts w:ascii="Times New Roman" w:hAnsi="Times New Roman" w:cs="Times New Roman"/>
          <w:sz w:val="20"/>
          <w:szCs w:val="20"/>
        </w:rPr>
      </w:pPr>
    </w:p>
    <w:p w:rsidR="00EB5BC9" w:rsidRPr="006C09DA" w:rsidRDefault="00EB5BC9">
      <w:pPr>
        <w:rPr>
          <w:rFonts w:ascii="Times New Roman" w:hAnsi="Times New Roman" w:cs="Times New Roman"/>
          <w:sz w:val="20"/>
          <w:szCs w:val="20"/>
        </w:rPr>
      </w:pPr>
    </w:p>
    <w:p w:rsidR="00EB5BC9" w:rsidRPr="006C09DA" w:rsidRDefault="00EB5BC9">
      <w:pPr>
        <w:rPr>
          <w:rFonts w:ascii="Times New Roman" w:hAnsi="Times New Roman" w:cs="Times New Roman"/>
          <w:sz w:val="20"/>
          <w:szCs w:val="20"/>
        </w:rPr>
      </w:pPr>
    </w:p>
    <w:p w:rsidR="006C09DA" w:rsidRPr="006C09DA" w:rsidRDefault="006C09D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0"/>
      </w:tblGrid>
      <w:tr w:rsidR="006C09DA" w:rsidTr="006C09DA">
        <w:tc>
          <w:tcPr>
            <w:tcW w:w="13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9DA" w:rsidRDefault="006C09DA" w:rsidP="006C09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Page 1 of 2</w:t>
            </w:r>
          </w:p>
        </w:tc>
      </w:tr>
    </w:tbl>
    <w:p w:rsidR="006C09DA" w:rsidRPr="006C09DA" w:rsidRDefault="006C09DA">
      <w:pPr>
        <w:rPr>
          <w:rFonts w:ascii="Times New Roman" w:hAnsi="Times New Roman" w:cs="Times New Roman"/>
          <w:sz w:val="20"/>
          <w:szCs w:val="20"/>
        </w:rPr>
      </w:pPr>
    </w:p>
    <w:p w:rsidR="00EB5BC9" w:rsidRPr="006C09DA" w:rsidRDefault="00EB5BC9" w:rsidP="009254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310"/>
      </w:tblGrid>
      <w:tr w:rsidR="00EB5BC9" w:rsidTr="009254AA">
        <w:tc>
          <w:tcPr>
            <w:tcW w:w="13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9DA">
              <w:rPr>
                <w:rFonts w:ascii="Times New Roman" w:hAnsi="Times New Roman" w:cs="Times New Roman"/>
                <w:b/>
                <w:sz w:val="24"/>
              </w:rPr>
              <w:t xml:space="preserve">Guide for Preparing </w:t>
            </w:r>
            <w:r w:rsidR="006C09DA">
              <w:rPr>
                <w:rFonts w:ascii="Times New Roman" w:hAnsi="Times New Roman" w:cs="Times New Roman"/>
                <w:b/>
                <w:sz w:val="24"/>
              </w:rPr>
              <w:t xml:space="preserve">the </w:t>
            </w:r>
            <w:r w:rsidRPr="006C09DA">
              <w:rPr>
                <w:rFonts w:ascii="Times New Roman" w:hAnsi="Times New Roman" w:cs="Times New Roman"/>
                <w:b/>
                <w:sz w:val="24"/>
              </w:rPr>
              <w:t>Form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Headings</w:t>
            </w:r>
            <w:r w:rsidRPr="006C09DA">
              <w:rPr>
                <w:rFonts w:ascii="Times New Roman" w:hAnsi="Times New Roman" w:cs="Times New Roman"/>
              </w:rPr>
              <w:t>:   Enter Station Name in plain language, e.g., WFO Green Bay, Wisconsin</w:t>
            </w:r>
          </w:p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</w:rPr>
              <w:t xml:space="preserve">                   </w:t>
            </w:r>
            <w:r w:rsidR="009254AA">
              <w:rPr>
                <w:rFonts w:ascii="Times New Roman" w:hAnsi="Times New Roman" w:cs="Times New Roman"/>
              </w:rPr>
              <w:t>Enter the Location as L</w:t>
            </w:r>
            <w:r w:rsidR="008B7CB6" w:rsidRPr="006C09DA">
              <w:rPr>
                <w:rFonts w:ascii="Times New Roman" w:hAnsi="Times New Roman" w:cs="Times New Roman"/>
              </w:rPr>
              <w:t>atitude/Longitude e.g., 44.29 North/88.08 West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8B7CB6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Col. 1</w:t>
            </w:r>
            <w:r w:rsidRPr="006C09DA">
              <w:rPr>
                <w:rFonts w:ascii="Times New Roman" w:hAnsi="Times New Roman" w:cs="Times New Roman"/>
              </w:rPr>
              <w:t xml:space="preserve"> – Enter the year and quarter the comparison is made. </w:t>
            </w:r>
            <w:r w:rsidR="00A256EC" w:rsidRPr="006C09DA">
              <w:rPr>
                <w:rFonts w:ascii="Times New Roman" w:hAnsi="Times New Roman" w:cs="Times New Roman"/>
              </w:rPr>
              <w:t>The required verifications/comparisons should be made during the first month of each alternating quarter. The format for Year/Quarter should be consistent, e.g. 99/1</w:t>
            </w:r>
            <w:r w:rsidR="00A256EC" w:rsidRPr="006C09DA">
              <w:rPr>
                <w:rFonts w:ascii="Times New Roman" w:hAnsi="Times New Roman" w:cs="Times New Roman"/>
                <w:vertAlign w:val="superscript"/>
              </w:rPr>
              <w:t>st</w:t>
            </w:r>
            <w:r w:rsidR="00A256EC" w:rsidRPr="006C09DA">
              <w:rPr>
                <w:rFonts w:ascii="Times New Roman" w:hAnsi="Times New Roman" w:cs="Times New Roman"/>
              </w:rPr>
              <w:t>.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A256EC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Col. 2</w:t>
            </w:r>
            <w:r w:rsidRPr="006C09DA">
              <w:rPr>
                <w:rFonts w:ascii="Times New Roman" w:hAnsi="Times New Roman" w:cs="Times New Roman"/>
              </w:rPr>
              <w:t xml:space="preserve"> – Enter the serial number of the Traveling Standard used to compare the PDB.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A256EC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Col. 3</w:t>
            </w:r>
            <w:r w:rsidRPr="006C09DA">
              <w:rPr>
                <w:rFonts w:ascii="Times New Roman" w:hAnsi="Times New Roman" w:cs="Times New Roman"/>
              </w:rPr>
              <w:t xml:space="preserve"> – Enter the serial number of the PDB being compared.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A256EC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Col. 4a</w:t>
            </w:r>
            <w:r w:rsidRPr="006C09DA">
              <w:rPr>
                <w:rFonts w:ascii="Times New Roman" w:hAnsi="Times New Roman" w:cs="Times New Roman"/>
              </w:rPr>
              <w:t xml:space="preserve"> – Enter the first sensor reading from the Traveling Standard to the nearest 0.001 inch of mercury (Hg), e.g., 30.014.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A256EC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Col. 4b</w:t>
            </w:r>
            <w:r w:rsidRPr="006C09DA">
              <w:rPr>
                <w:rFonts w:ascii="Times New Roman" w:hAnsi="Times New Roman" w:cs="Times New Roman"/>
              </w:rPr>
              <w:t xml:space="preserve"> – Enter the second sensor pressure reading (taken at least 15-minutes away from the 1</w:t>
            </w:r>
            <w:r w:rsidRPr="006C09D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C09DA">
              <w:rPr>
                <w:rFonts w:ascii="Times New Roman" w:hAnsi="Times New Roman" w:cs="Times New Roman"/>
              </w:rPr>
              <w:t xml:space="preserve"> reading from the Traveling Standard.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A256EC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Col. 5a</w:t>
            </w:r>
            <w:r w:rsidRPr="006C09DA">
              <w:rPr>
                <w:rFonts w:ascii="Times New Roman" w:hAnsi="Times New Roman" w:cs="Times New Roman"/>
              </w:rPr>
              <w:t xml:space="preserve"> – Enter the first sensor pressure reading (taken at the same time as reading in 4a) from the PDB to the nearest 0.001 inch of Hg.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A256EC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Col. 5b</w:t>
            </w:r>
            <w:r w:rsidRPr="006C09DA">
              <w:rPr>
                <w:rFonts w:ascii="Times New Roman" w:hAnsi="Times New Roman" w:cs="Times New Roman"/>
              </w:rPr>
              <w:t xml:space="preserve"> – Enter the second sensor pressure reading (taken at the same time as reading in 4b) from the PDB to the nearest 0.001 inch of Hg.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A256EC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Col. 6a</w:t>
            </w:r>
            <w:r w:rsidRPr="006C09DA">
              <w:rPr>
                <w:rFonts w:ascii="Times New Roman" w:hAnsi="Times New Roman" w:cs="Times New Roman"/>
              </w:rPr>
              <w:t xml:space="preserve"> – Enter the difference between 4a and 5a to the nearest 0.001 inch of Hg.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A256EC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Col. 6b</w:t>
            </w:r>
            <w:r w:rsidRPr="006C09DA">
              <w:rPr>
                <w:rFonts w:ascii="Times New Roman" w:hAnsi="Times New Roman" w:cs="Times New Roman"/>
              </w:rPr>
              <w:t xml:space="preserve"> – Enter the difference between 4b and 5b to the nearest 0.01 inch of Hg.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A256EC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For upper-air locations</w:t>
            </w:r>
            <w:r w:rsidRPr="006C09DA">
              <w:rPr>
                <w:rFonts w:ascii="Times New Roman" w:hAnsi="Times New Roman" w:cs="Times New Roman"/>
              </w:rPr>
              <w:t>: Notify the Regional Surface Observing Manager</w:t>
            </w:r>
            <w:r w:rsidR="006C09DA" w:rsidRPr="006C09DA">
              <w:rPr>
                <w:rFonts w:ascii="Times New Roman" w:hAnsi="Times New Roman" w:cs="Times New Roman"/>
              </w:rPr>
              <w:t xml:space="preserve"> and the Pressure Standards Lab if either 6a or 6b exceeds 0.007 inches of Hg.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BC9" w:rsidRPr="006C09DA" w:rsidRDefault="006C09DA" w:rsidP="00EB5BC9">
            <w:pPr>
              <w:rPr>
                <w:rFonts w:ascii="Times New Roman" w:hAnsi="Times New Roman" w:cs="Times New Roman"/>
              </w:rPr>
            </w:pPr>
            <w:r w:rsidRPr="006C09DA">
              <w:rPr>
                <w:rFonts w:ascii="Times New Roman" w:hAnsi="Times New Roman" w:cs="Times New Roman"/>
                <w:u w:val="single"/>
              </w:rPr>
              <w:t>For non-upper-air location</w:t>
            </w:r>
            <w:r w:rsidRPr="006C09DA">
              <w:rPr>
                <w:rFonts w:ascii="Times New Roman" w:hAnsi="Times New Roman" w:cs="Times New Roman"/>
              </w:rPr>
              <w:t>: Notify the Regional Surface Observing Manager and the Pressure Standards Lab if either 6a or 6b exceeds 0.02 inches of Hg.</w:t>
            </w:r>
          </w:p>
        </w:tc>
      </w:tr>
      <w:tr w:rsidR="00EB5BC9" w:rsidTr="009254AA">
        <w:tc>
          <w:tcPr>
            <w:tcW w:w="1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9" w:rsidRPr="006C09DA" w:rsidRDefault="00EB5BC9" w:rsidP="00EB5BC9">
            <w:pPr>
              <w:rPr>
                <w:rFonts w:ascii="Times New Roman" w:hAnsi="Times New Roman" w:cs="Times New Roman"/>
              </w:rPr>
            </w:pPr>
          </w:p>
        </w:tc>
      </w:tr>
    </w:tbl>
    <w:p w:rsidR="006C09DA" w:rsidRDefault="006C09DA"/>
    <w:p w:rsidR="009254AA" w:rsidRDefault="009254AA"/>
    <w:p w:rsidR="009254AA" w:rsidRDefault="009254AA"/>
    <w:p w:rsidR="006C09DA" w:rsidRDefault="006C09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0"/>
      </w:tblGrid>
      <w:tr w:rsidR="006C09DA" w:rsidTr="006C09DA">
        <w:tc>
          <w:tcPr>
            <w:tcW w:w="13310" w:type="dxa"/>
            <w:vAlign w:val="center"/>
          </w:tcPr>
          <w:p w:rsidR="006C09DA" w:rsidRPr="006C09DA" w:rsidRDefault="006C09DA" w:rsidP="006C09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Page 2 of 2</w:t>
            </w:r>
          </w:p>
        </w:tc>
      </w:tr>
    </w:tbl>
    <w:p w:rsidR="006C09DA" w:rsidRDefault="006C09DA"/>
    <w:sectPr w:rsidR="006C09DA" w:rsidSect="00B05EBE">
      <w:pgSz w:w="15840" w:h="12240" w:orient="landscape"/>
      <w:pgMar w:top="1008" w:right="144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85" w:rsidRDefault="004F6885" w:rsidP="00050CFD">
      <w:pPr>
        <w:spacing w:after="0" w:line="240" w:lineRule="auto"/>
      </w:pPr>
      <w:r>
        <w:separator/>
      </w:r>
    </w:p>
  </w:endnote>
  <w:endnote w:type="continuationSeparator" w:id="0">
    <w:p w:rsidR="004F6885" w:rsidRDefault="004F6885" w:rsidP="0005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85" w:rsidRDefault="004F6885" w:rsidP="00050CFD">
      <w:pPr>
        <w:spacing w:after="0" w:line="240" w:lineRule="auto"/>
      </w:pPr>
      <w:r>
        <w:separator/>
      </w:r>
    </w:p>
  </w:footnote>
  <w:footnote w:type="continuationSeparator" w:id="0">
    <w:p w:rsidR="004F6885" w:rsidRDefault="004F6885" w:rsidP="00050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BE"/>
    <w:rsid w:val="00050CFD"/>
    <w:rsid w:val="00097438"/>
    <w:rsid w:val="00117EE5"/>
    <w:rsid w:val="003533FA"/>
    <w:rsid w:val="004F6885"/>
    <w:rsid w:val="00523A64"/>
    <w:rsid w:val="00680435"/>
    <w:rsid w:val="006C09DA"/>
    <w:rsid w:val="008B7CB6"/>
    <w:rsid w:val="009254AA"/>
    <w:rsid w:val="00A256EC"/>
    <w:rsid w:val="00B05EBE"/>
    <w:rsid w:val="00BF7702"/>
    <w:rsid w:val="00CE44EF"/>
    <w:rsid w:val="00D76060"/>
    <w:rsid w:val="00EB5BC9"/>
    <w:rsid w:val="00ED390F"/>
    <w:rsid w:val="00E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1F42"/>
  <w15:chartTrackingRefBased/>
  <w15:docId w15:val="{17D867A3-D6EA-4126-9F7F-A1DEB098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CFD"/>
  </w:style>
  <w:style w:type="paragraph" w:styleId="Footer">
    <w:name w:val="footer"/>
    <w:basedOn w:val="Normal"/>
    <w:link w:val="FooterChar"/>
    <w:uiPriority w:val="99"/>
    <w:unhideWhenUsed/>
    <w:rsid w:val="00050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380</Words>
  <Characters>2167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 - Department of Commerce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Bush</dc:creator>
  <cp:keywords/>
  <dc:description/>
  <cp:lastModifiedBy>John Bush</cp:lastModifiedBy>
  <cp:revision>8</cp:revision>
  <cp:lastPrinted>2020-10-27T16:24:00Z</cp:lastPrinted>
  <dcterms:created xsi:type="dcterms:W3CDTF">2020-10-26T20:49:00Z</dcterms:created>
  <dcterms:modified xsi:type="dcterms:W3CDTF">2020-11-02T18:38:00Z</dcterms:modified>
</cp:coreProperties>
</file>