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9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630"/>
        <w:gridCol w:w="540"/>
        <w:gridCol w:w="630"/>
        <w:gridCol w:w="630"/>
        <w:gridCol w:w="540"/>
        <w:gridCol w:w="630"/>
        <w:gridCol w:w="1080"/>
        <w:gridCol w:w="1258"/>
        <w:gridCol w:w="1532"/>
        <w:gridCol w:w="314"/>
        <w:gridCol w:w="314"/>
        <w:gridCol w:w="314"/>
        <w:gridCol w:w="317"/>
        <w:gridCol w:w="270"/>
        <w:gridCol w:w="450"/>
        <w:gridCol w:w="450"/>
        <w:gridCol w:w="270"/>
        <w:gridCol w:w="900"/>
        <w:gridCol w:w="270"/>
        <w:gridCol w:w="3060"/>
      </w:tblGrid>
      <w:tr w:rsidR="005C23E9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4950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bookmarkStart w:id="0" w:name="_GoBack"/>
          <w:bookmarkEnd w:id="0"/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>
              <w:rPr>
                <w:rFonts w:ascii="Arial" w:hAnsi="Arial"/>
                <w:sz w:val="12"/>
              </w:rPr>
              <w:t xml:space="preserve">STATION </w:t>
            </w:r>
            <w:r>
              <w:rPr>
                <w:rFonts w:ascii="Arial" w:hAnsi="Arial"/>
                <w:i/>
                <w:sz w:val="12"/>
              </w:rPr>
              <w:t>(Climatological)(River Station, if different)</w:t>
            </w:r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 xml:space="preserve">  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MONTH</w:t>
            </w:r>
          </w:p>
          <w:p w:rsidR="005C23E9" w:rsidRDefault="005C23E9">
            <w:pPr>
              <w:widowControl w:val="0"/>
              <w:spacing w:after="8"/>
              <w:rPr>
                <w:rFonts w:ascii="Arial" w:hAnsi="Arial"/>
                <w:sz w:val="12"/>
              </w:rPr>
            </w:pPr>
          </w:p>
        </w:tc>
        <w:tc>
          <w:tcPr>
            <w:tcW w:w="1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20       </w:t>
            </w:r>
            <w:r>
              <w:rPr>
                <w:rFonts w:ascii="Arial" w:hAnsi="Arial"/>
                <w:sz w:val="12"/>
                <w:u w:val="single"/>
              </w:rPr>
              <w:t>00</w:t>
            </w:r>
            <w:r>
              <w:rPr>
                <w:rFonts w:ascii="Arial" w:hAnsi="Arial"/>
                <w:sz w:val="12"/>
              </w:rPr>
              <w:t>_____</w:t>
            </w:r>
          </w:p>
        </w:tc>
        <w:tc>
          <w:tcPr>
            <w:tcW w:w="6929" w:type="dxa"/>
            <w:gridSpan w:val="11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WS FORM B-91                                                                                                   U.S. DEPARTMENT OF COMMERCE</w:t>
            </w: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(12-93)                                                                       NATIONAL OCEANIC AND ATMOSPHERIC ADMINISTRATION</w:t>
            </w: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                                                                                                                               NATIONAL WEATHER SERVICE</w:t>
            </w: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spacing w:after="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RECORD OF RIVER AND CLIMATOLOGICAL OBSERVATIONS</w:t>
            </w: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207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STATE</w:t>
            </w:r>
          </w:p>
        </w:tc>
        <w:tc>
          <w:tcPr>
            <w:tcW w:w="28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COUNTY</w:t>
            </w:r>
          </w:p>
        </w:tc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RIVER</w:t>
            </w:r>
          </w:p>
        </w:tc>
        <w:tc>
          <w:tcPr>
            <w:tcW w:w="6929" w:type="dxa"/>
            <w:gridSpan w:val="11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TIME (local) OF OBSERVATION RIVER</w:t>
            </w:r>
          </w:p>
        </w:tc>
        <w:tc>
          <w:tcPr>
            <w:tcW w:w="28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TEMP.</w:t>
            </w:r>
            <w:r>
              <w:rPr>
                <w:rFonts w:ascii="Arial" w:hAnsi="Arial"/>
                <w:sz w:val="12"/>
              </w:rPr>
              <w:tab/>
              <w:t xml:space="preserve">             </w:t>
            </w:r>
            <w:r>
              <w:rPr>
                <w:rFonts w:ascii="WP BoxDrawing" w:hAnsi="WP BoxDrawing"/>
                <w:sz w:val="12"/>
              </w:rPr>
              <w:t>*</w:t>
            </w:r>
            <w:r>
              <w:rPr>
                <w:rFonts w:ascii="Arial" w:hAnsi="Arial"/>
                <w:sz w:val="12"/>
              </w:rPr>
              <w:t xml:space="preserve">       PRECIPITATION</w:t>
            </w:r>
          </w:p>
        </w:tc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STANDARD TIME IN USE</w:t>
            </w:r>
          </w:p>
        </w:tc>
        <w:tc>
          <w:tcPr>
            <w:tcW w:w="6929" w:type="dxa"/>
            <w:gridSpan w:val="11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TYPE OF RIVER GAGE</w:t>
            </w:r>
          </w:p>
        </w:tc>
        <w:tc>
          <w:tcPr>
            <w:tcW w:w="18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ELEVATION OF RIVER GAGE ZERO</w:t>
            </w:r>
          </w:p>
          <w:p w:rsidR="005C23E9" w:rsidRDefault="005C23E9">
            <w:pPr>
              <w:widowControl w:val="0"/>
              <w:spacing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 xml:space="preserve">                                      Ft</w:t>
            </w:r>
            <w:r>
              <w:rPr>
                <w:rFonts w:ascii="Arial" w:hAnsi="Arial"/>
                <w:sz w:val="12"/>
              </w:rPr>
              <w:tab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FLOOD STAGE                         </w:t>
            </w:r>
            <w:r>
              <w:rPr>
                <w:rFonts w:ascii="Arial" w:hAnsi="Arial"/>
                <w:i/>
                <w:sz w:val="12"/>
              </w:rPr>
              <w:t xml:space="preserve">        Ft.</w:t>
            </w:r>
          </w:p>
        </w:tc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NORMAL POOL STAGE</w:t>
            </w:r>
          </w:p>
          <w:p w:rsidR="005C23E9" w:rsidRDefault="005C23E9">
            <w:pPr>
              <w:widowControl w:val="0"/>
              <w:spacing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 xml:space="preserve">                                                                          </w:t>
            </w:r>
            <w:r>
              <w:rPr>
                <w:rFonts w:ascii="Arial" w:hAnsi="Arial"/>
                <w:i/>
                <w:sz w:val="12"/>
              </w:rPr>
              <w:t xml:space="preserve">                                                                          Ft.</w:t>
            </w:r>
          </w:p>
        </w:tc>
        <w:tc>
          <w:tcPr>
            <w:tcW w:w="6929" w:type="dxa"/>
            <w:gridSpan w:val="11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hRule="exact" w:val="1466"/>
        </w:trPr>
        <w:tc>
          <w:tcPr>
            <w:tcW w:w="2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/>
              <w:jc w:val="center"/>
              <w:rPr>
                <w:rFonts w:ascii="Arial" w:hAnsi="Arial"/>
                <w:b/>
                <w:sz w:val="14"/>
              </w:rPr>
            </w:pPr>
          </w:p>
          <w:p w:rsidR="005C23E9" w:rsidRDefault="005C23E9">
            <w:pPr>
              <w:widowControl w:val="0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DATE</w:t>
            </w:r>
          </w:p>
          <w:p w:rsidR="005C23E9" w:rsidRDefault="005C23E9">
            <w:pPr>
              <w:widowControl w:val="0"/>
              <w:jc w:val="right"/>
              <w:rPr>
                <w:rFonts w:ascii="Arial" w:hAnsi="Arial"/>
                <w:b/>
                <w:sz w:val="14"/>
              </w:rPr>
            </w:pPr>
          </w:p>
          <w:p w:rsidR="005C23E9" w:rsidRDefault="005C23E9">
            <w:pPr>
              <w:widowControl w:val="0"/>
              <w:spacing w:after="8"/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18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TEMPERATURE  F.</w:t>
            </w:r>
          </w:p>
        </w:tc>
        <w:tc>
          <w:tcPr>
            <w:tcW w:w="56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PRECIPITATION</w:t>
            </w:r>
          </w:p>
        </w:tc>
        <w:tc>
          <w:tcPr>
            <w:tcW w:w="197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WEATHER</w:t>
            </w:r>
          </w:p>
        </w:tc>
        <w:tc>
          <w:tcPr>
            <w:tcW w:w="4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Time of observation if</w:t>
            </w:r>
          </w:p>
          <w:p w:rsidR="005C23E9" w:rsidRDefault="005C23E9">
            <w:pPr>
              <w:widowControl w:val="0"/>
              <w:spacing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4"/>
              </w:rPr>
              <w:t>different from above</w:t>
            </w:r>
          </w:p>
        </w:tc>
        <w:tc>
          <w:tcPr>
            <w:tcW w:w="14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RIVER STAGE</w:t>
            </w:r>
          </w:p>
        </w:tc>
        <w:tc>
          <w:tcPr>
            <w:tcW w:w="30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before="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REMARKS</w:t>
            </w:r>
          </w:p>
          <w:p w:rsidR="005C23E9" w:rsidRDefault="005C23E9">
            <w:pPr>
              <w:widowControl w:val="0"/>
              <w:spacing w:after="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(Special observations, etc.,)</w:t>
            </w: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hRule="exact" w:val="823"/>
        </w:trPr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/>
              <w:jc w:val="center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24 HRS ENDING AT OBSERVATION</w:t>
            </w:r>
          </w:p>
          <w:p w:rsidR="005C23E9" w:rsidRDefault="005C23E9">
            <w:pPr>
              <w:widowControl w:val="0"/>
              <w:spacing w:after="8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before="3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AT OBSN.</w:t>
            </w:r>
          </w:p>
          <w:p w:rsidR="005C23E9" w:rsidRDefault="005C23E9">
            <w:pPr>
              <w:widowControl w:val="0"/>
              <w:spacing w:after="8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24-HR AMOUNTS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At ob.</w:t>
            </w:r>
          </w:p>
        </w:tc>
        <w:tc>
          <w:tcPr>
            <w:tcW w:w="38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2"/>
              </w:rPr>
              <w:t xml:space="preserve">Type the letter Y through </w:t>
            </w:r>
            <w:proofErr w:type="gramStart"/>
            <w:r>
              <w:rPr>
                <w:rFonts w:ascii="Arial" w:hAnsi="Arial"/>
                <w:i/>
                <w:sz w:val="12"/>
              </w:rPr>
              <w:t>hours</w:t>
            </w:r>
            <w:proofErr w:type="gramEnd"/>
            <w:r>
              <w:rPr>
                <w:rFonts w:ascii="Arial" w:hAnsi="Arial"/>
                <w:i/>
                <w:sz w:val="12"/>
              </w:rPr>
              <w:t xml:space="preserve"> precipitation was observed, and a letter P through hours precipitation probably occurred unobserved.)</w:t>
            </w:r>
          </w:p>
        </w:tc>
        <w:tc>
          <w:tcPr>
            <w:tcW w:w="197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CONDITION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/>
              <w:jc w:val="center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GAGE READING</w:t>
            </w: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AT</w:t>
            </w: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spacing w:after="8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__A.M.</w:t>
            </w:r>
          </w:p>
        </w:tc>
        <w:tc>
          <w:tcPr>
            <w:tcW w:w="2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TENDENCY</w:t>
            </w:r>
          </w:p>
        </w:tc>
        <w:tc>
          <w:tcPr>
            <w:tcW w:w="30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</w:p>
        </w:tc>
        <w:tc>
          <w:tcPr>
            <w:tcW w:w="6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Rain, melted </w:t>
            </w: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2"/>
              </w:rPr>
            </w:pPr>
            <w:proofErr w:type="gramStart"/>
            <w:r>
              <w:rPr>
                <w:rFonts w:ascii="Arial" w:hAnsi="Arial"/>
                <w:sz w:val="12"/>
              </w:rPr>
              <w:t>snow</w:t>
            </w:r>
            <w:proofErr w:type="gramEnd"/>
            <w:r>
              <w:rPr>
                <w:rFonts w:ascii="Arial" w:hAnsi="Arial"/>
                <w:sz w:val="12"/>
              </w:rPr>
              <w:t>, etc., (Ins.</w:t>
            </w: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and hundredths)</w:t>
            </w:r>
          </w:p>
          <w:p w:rsidR="005C23E9" w:rsidRDefault="005C23E9">
            <w:pPr>
              <w:widowControl w:val="0"/>
              <w:spacing w:after="8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Snow, ice pellets</w:t>
            </w:r>
          </w:p>
          <w:p w:rsidR="005C23E9" w:rsidRDefault="005C23E9">
            <w:pPr>
              <w:widowControl w:val="0"/>
              <w:spacing w:after="8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(Ins. And fenths)</w:t>
            </w:r>
          </w:p>
        </w:tc>
        <w:tc>
          <w:tcPr>
            <w:tcW w:w="6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Snow, ice pellets</w:t>
            </w:r>
          </w:p>
          <w:p w:rsidR="005C23E9" w:rsidRDefault="005C23E9">
            <w:pPr>
              <w:widowControl w:val="0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hail, ice on</w:t>
            </w:r>
          </w:p>
          <w:p w:rsidR="005C23E9" w:rsidRDefault="005C23E9">
            <w:pPr>
              <w:widowControl w:val="0"/>
              <w:spacing w:after="8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ground (Ins.)</w:t>
            </w:r>
          </w:p>
        </w:tc>
        <w:tc>
          <w:tcPr>
            <w:tcW w:w="38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ab/>
              <w:t>A.M.                 NOON                P.M.</w:t>
            </w:r>
          </w:p>
        </w:tc>
        <w:tc>
          <w:tcPr>
            <w:tcW w:w="3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Fog</w:t>
            </w:r>
          </w:p>
        </w:tc>
        <w:tc>
          <w:tcPr>
            <w:tcW w:w="3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Ice pellets</w:t>
            </w:r>
          </w:p>
        </w:tc>
        <w:tc>
          <w:tcPr>
            <w:tcW w:w="3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Glaze</w:t>
            </w:r>
          </w:p>
        </w:tc>
        <w:tc>
          <w:tcPr>
            <w:tcW w:w="31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Thunder</w:t>
            </w:r>
          </w:p>
        </w:tc>
        <w:tc>
          <w:tcPr>
            <w:tcW w:w="2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Hail</w:t>
            </w:r>
          </w:p>
        </w:tc>
        <w:tc>
          <w:tcPr>
            <w:tcW w:w="4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Damaging Winds</w:t>
            </w: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0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87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1   2   3   4  5   6   7   8  9 10 11        1  2   3  4   5   6   7   8   9 10 11</w:t>
            </w: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0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MAX.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MIN,</w:t>
            </w: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87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0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</w:tbl>
    <w:p w:rsidR="005C23E9" w:rsidRDefault="005C23E9">
      <w:pPr>
        <w:widowControl w:val="0"/>
        <w:rPr>
          <w:rFonts w:ascii="Arial" w:hAnsi="Arial"/>
          <w:vanish/>
          <w:sz w:val="14"/>
        </w:rPr>
      </w:pPr>
    </w:p>
    <w:tbl>
      <w:tblPr>
        <w:tblW w:w="0" w:type="auto"/>
        <w:tblInd w:w="-89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540"/>
        <w:gridCol w:w="630"/>
        <w:gridCol w:w="630"/>
        <w:gridCol w:w="540"/>
        <w:gridCol w:w="63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314"/>
        <w:gridCol w:w="314"/>
        <w:gridCol w:w="314"/>
        <w:gridCol w:w="317"/>
        <w:gridCol w:w="270"/>
        <w:gridCol w:w="450"/>
        <w:gridCol w:w="450"/>
        <w:gridCol w:w="270"/>
        <w:gridCol w:w="900"/>
        <w:gridCol w:w="270"/>
        <w:gridCol w:w="1015"/>
        <w:gridCol w:w="1015"/>
        <w:gridCol w:w="1069"/>
      </w:tblGrid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1   2   3   4  5   6   7   8  9 10 11      1  2   3  4   5   6   7   8   9 10 11</w:t>
            </w: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1   2   3   4  5   6   7   8  9 10 11      1  2   3  4   5   6   7   8   9 10 11</w:t>
            </w: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sum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sum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CHECK BAR (For wire-weight) NORMAL CK. BAR</w:t>
            </w:r>
          </w:p>
        </w:tc>
        <w:tc>
          <w:tcPr>
            <w:tcW w:w="3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Fog</w:t>
            </w:r>
          </w:p>
        </w:tc>
        <w:tc>
          <w:tcPr>
            <w:tcW w:w="3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ice</w:t>
            </w:r>
          </w:p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Pel.</w:t>
            </w:r>
          </w:p>
        </w:tc>
        <w:tc>
          <w:tcPr>
            <w:tcW w:w="3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Glaze</w:t>
            </w:r>
          </w:p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Thund.</w:t>
            </w:r>
          </w:p>
        </w:tc>
        <w:tc>
          <w:tcPr>
            <w:tcW w:w="31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Thund.</w:t>
            </w:r>
          </w:p>
        </w:tc>
        <w:tc>
          <w:tcPr>
            <w:tcW w:w="2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Hail</w:t>
            </w:r>
          </w:p>
        </w:tc>
        <w:tc>
          <w:tcPr>
            <w:tcW w:w="4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Dam. </w:t>
            </w:r>
          </w:p>
          <w:p w:rsidR="005C23E9" w:rsidRDefault="005C23E9">
            <w:pPr>
              <w:widowControl w:val="0"/>
              <w:spacing w:after="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Winds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1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70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CONDITION OF RIVER AT GAGE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READING                              DATE</w:t>
            </w: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1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A. Obstructed by rough ice.   </w:t>
            </w: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B. Frozen, but open at gage</w:t>
            </w: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C. Upper surface of smooth ice.</w:t>
            </w:r>
          </w:p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D. Ice gorge above gage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E. Ice gorge below gage</w:t>
            </w: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F. Shore ice.</w:t>
            </w: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G. Floating Ice</w:t>
            </w:r>
          </w:p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H. Pool stage.</w:t>
            </w: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69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OBSERVER</w:t>
            </w:r>
          </w:p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4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699" w:type="dxa"/>
            <w:gridSpan w:val="8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SUPERVISING OFFICE</w:t>
            </w:r>
          </w:p>
        </w:tc>
        <w:tc>
          <w:tcPr>
            <w:tcW w:w="4269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STATION INDEX NO.</w:t>
            </w: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4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699" w:type="dxa"/>
            <w:gridSpan w:val="8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269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4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699" w:type="dxa"/>
            <w:gridSpan w:val="8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269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</w:tbl>
    <w:p w:rsidR="005C23E9" w:rsidRDefault="005C23E9">
      <w:pPr>
        <w:widowControl w:val="0"/>
        <w:rPr>
          <w:rFonts w:ascii="Arial" w:hAnsi="Arial"/>
          <w:sz w:val="14"/>
        </w:rPr>
      </w:pPr>
    </w:p>
    <w:sectPr w:rsidR="005C23E9">
      <w:footnotePr>
        <w:numFmt w:val="lowerLetter"/>
      </w:footnotePr>
      <w:endnotePr>
        <w:numFmt w:val="lowerLetter"/>
      </w:endnotePr>
      <w:pgSz w:w="15840" w:h="12240" w:orient="landscape"/>
      <w:pgMar w:top="360" w:right="720" w:bottom="360" w:left="135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BoxDrawing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9D"/>
    <w:rsid w:val="00413E9D"/>
    <w:rsid w:val="00584DBB"/>
    <w:rsid w:val="005A5ACF"/>
    <w:rsid w:val="005C23E9"/>
    <w:rsid w:val="0087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607FA-5762-4008-8823-F8FA6F0D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Trunk</dc:creator>
  <cp:keywords/>
  <cp:lastModifiedBy>Thomas Trunk</cp:lastModifiedBy>
  <cp:revision>2</cp:revision>
  <cp:lastPrinted>2020-10-14T01:02:00Z</cp:lastPrinted>
  <dcterms:created xsi:type="dcterms:W3CDTF">2020-10-13T21:02:00Z</dcterms:created>
  <dcterms:modified xsi:type="dcterms:W3CDTF">2020-10-13T21:02:00Z</dcterms:modified>
</cp:coreProperties>
</file>