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FAB" w:rsidRPr="00A532E4" w:rsidRDefault="00DA4FAB" w:rsidP="006326EF">
      <w:pPr>
        <w:jc w:val="center"/>
        <w:rPr>
          <w:rFonts w:ascii="Calibri" w:hAnsi="Calibri" w:cs="Calibri"/>
          <w:b/>
          <w:sz w:val="20"/>
          <w:szCs w:val="20"/>
        </w:rPr>
      </w:pPr>
    </w:p>
    <w:p w:rsidR="000154C2" w:rsidRPr="00A532E4" w:rsidRDefault="000154C2" w:rsidP="006326EF">
      <w:pPr>
        <w:jc w:val="center"/>
        <w:rPr>
          <w:rFonts w:ascii="Calibri" w:hAnsi="Calibri" w:cs="Calibri"/>
          <w:b/>
          <w:sz w:val="20"/>
          <w:szCs w:val="20"/>
        </w:rPr>
      </w:pPr>
    </w:p>
    <w:p w:rsidR="00DA4FAB" w:rsidRPr="00A532E4" w:rsidRDefault="00DA4FAB" w:rsidP="006326EF">
      <w:pPr>
        <w:jc w:val="center"/>
        <w:rPr>
          <w:rFonts w:ascii="Calibri" w:hAnsi="Calibri" w:cs="Calibri"/>
          <w:b/>
          <w:sz w:val="20"/>
          <w:szCs w:val="20"/>
        </w:rPr>
      </w:pPr>
    </w:p>
    <w:p w:rsidR="006326EF" w:rsidRPr="00A532E4" w:rsidRDefault="008954E4" w:rsidP="006326EF">
      <w:pPr>
        <w:jc w:val="center"/>
        <w:rPr>
          <w:rFonts w:ascii="Calibri" w:hAnsi="Calibri" w:cs="Calibri"/>
          <w:b/>
          <w:sz w:val="20"/>
          <w:szCs w:val="20"/>
        </w:rPr>
      </w:pPr>
      <w:r w:rsidRPr="00A532E4">
        <w:rPr>
          <w:rFonts w:ascii="Calibri" w:hAnsi="Calibri" w:cs="Calibri"/>
          <w:b/>
          <w:sz w:val="20"/>
          <w:szCs w:val="20"/>
        </w:rPr>
        <w:t>Joint APSDEU-1</w:t>
      </w:r>
      <w:r w:rsidR="00A8529F">
        <w:rPr>
          <w:rFonts w:ascii="Calibri" w:hAnsi="Calibri" w:cs="Calibri"/>
          <w:b/>
          <w:sz w:val="20"/>
          <w:szCs w:val="20"/>
        </w:rPr>
        <w:t>4</w:t>
      </w:r>
      <w:r w:rsidRPr="00A532E4">
        <w:rPr>
          <w:rFonts w:ascii="Calibri" w:hAnsi="Calibri" w:cs="Calibri"/>
          <w:b/>
          <w:sz w:val="20"/>
          <w:szCs w:val="20"/>
        </w:rPr>
        <w:t>/</w:t>
      </w:r>
      <w:r w:rsidR="006326EF" w:rsidRPr="00A532E4">
        <w:rPr>
          <w:rFonts w:ascii="Calibri" w:hAnsi="Calibri" w:cs="Calibri"/>
          <w:b/>
          <w:sz w:val="20"/>
          <w:szCs w:val="20"/>
        </w:rPr>
        <w:t>NAEDEX-2</w:t>
      </w:r>
      <w:r w:rsidR="00A8529F">
        <w:rPr>
          <w:rFonts w:ascii="Calibri" w:hAnsi="Calibri" w:cs="Calibri"/>
          <w:b/>
          <w:sz w:val="20"/>
          <w:szCs w:val="20"/>
        </w:rPr>
        <w:t>6</w:t>
      </w:r>
    </w:p>
    <w:p w:rsidR="006326EF" w:rsidRPr="00A532E4" w:rsidRDefault="006326EF" w:rsidP="006326EF">
      <w:pPr>
        <w:jc w:val="center"/>
        <w:rPr>
          <w:rFonts w:ascii="Calibri" w:hAnsi="Calibri" w:cs="Calibri"/>
          <w:b/>
          <w:sz w:val="20"/>
          <w:szCs w:val="20"/>
        </w:rPr>
      </w:pPr>
      <w:r w:rsidRPr="00A532E4">
        <w:rPr>
          <w:rFonts w:ascii="Calibri" w:hAnsi="Calibri" w:cs="Calibri"/>
          <w:b/>
          <w:sz w:val="20"/>
          <w:szCs w:val="20"/>
        </w:rPr>
        <w:t>Open Action Items</w:t>
      </w:r>
    </w:p>
    <w:p w:rsidR="006326EF" w:rsidRPr="00A532E4" w:rsidRDefault="00A6656A" w:rsidP="006326EF">
      <w:pPr>
        <w:jc w:val="center"/>
        <w:rPr>
          <w:rFonts w:ascii="Calibri" w:hAnsi="Calibri" w:cs="Calibri"/>
          <w:b/>
          <w:sz w:val="20"/>
          <w:szCs w:val="20"/>
        </w:rPr>
      </w:pPr>
      <w:r w:rsidRPr="00A532E4">
        <w:rPr>
          <w:rFonts w:ascii="Calibri" w:hAnsi="Calibri" w:cs="Calibri"/>
          <w:b/>
          <w:sz w:val="20"/>
          <w:szCs w:val="20"/>
        </w:rPr>
        <w:t xml:space="preserve">Update </w:t>
      </w:r>
      <w:r w:rsidR="002B0365">
        <w:rPr>
          <w:rFonts w:ascii="Calibri" w:hAnsi="Calibri" w:cs="Calibri"/>
          <w:b/>
          <w:sz w:val="20"/>
          <w:szCs w:val="20"/>
        </w:rPr>
        <w:t>1</w:t>
      </w:r>
      <w:r w:rsidR="00763701">
        <w:rPr>
          <w:rFonts w:ascii="Calibri" w:hAnsi="Calibri" w:cs="Calibri"/>
          <w:b/>
          <w:sz w:val="20"/>
          <w:szCs w:val="20"/>
        </w:rPr>
        <w:t>6</w:t>
      </w:r>
      <w:r w:rsidRPr="00A532E4">
        <w:rPr>
          <w:rFonts w:ascii="Calibri" w:hAnsi="Calibri" w:cs="Calibri"/>
          <w:b/>
          <w:sz w:val="20"/>
          <w:szCs w:val="20"/>
        </w:rPr>
        <w:t xml:space="preserve"> </w:t>
      </w:r>
      <w:r w:rsidR="00A8529F">
        <w:rPr>
          <w:rFonts w:ascii="Calibri" w:hAnsi="Calibri" w:cs="Calibri"/>
          <w:b/>
          <w:sz w:val="20"/>
          <w:szCs w:val="20"/>
        </w:rPr>
        <w:t>October</w:t>
      </w:r>
      <w:r w:rsidRPr="00A532E4">
        <w:rPr>
          <w:rFonts w:ascii="Calibri" w:hAnsi="Calibri" w:cs="Calibri"/>
          <w:b/>
          <w:sz w:val="20"/>
          <w:szCs w:val="20"/>
        </w:rPr>
        <w:t xml:space="preserve"> 201</w:t>
      </w:r>
      <w:r w:rsidR="00A8529F">
        <w:rPr>
          <w:rFonts w:ascii="Calibri" w:hAnsi="Calibri" w:cs="Calibri"/>
          <w:b/>
          <w:sz w:val="20"/>
          <w:szCs w:val="20"/>
        </w:rPr>
        <w:t>5</w:t>
      </w:r>
    </w:p>
    <w:p w:rsidR="006326EF" w:rsidRDefault="006326EF" w:rsidP="002643D6">
      <w:pPr>
        <w:rPr>
          <w:rFonts w:ascii="Calibri" w:hAnsi="Calibri" w:cs="Calibri"/>
          <w:sz w:val="20"/>
          <w:szCs w:val="20"/>
        </w:rPr>
      </w:pPr>
    </w:p>
    <w:p w:rsidR="001466AD" w:rsidRDefault="001466AD" w:rsidP="001466AD">
      <w:pPr>
        <w:pBdr>
          <w:bottom w:val="single" w:sz="12" w:space="1" w:color="auto"/>
        </w:pBdr>
        <w:rPr>
          <w:rFonts w:ascii="Calibri" w:hAnsi="Calibri" w:cs="Calibri"/>
          <w:sz w:val="20"/>
          <w:szCs w:val="20"/>
        </w:rPr>
      </w:pPr>
    </w:p>
    <w:p w:rsidR="004B4ED8" w:rsidRDefault="004B4ED8" w:rsidP="002643D6">
      <w:pPr>
        <w:rPr>
          <w:rFonts w:ascii="Calibri" w:hAnsi="Calibri" w:cs="Calibri"/>
          <w:b/>
          <w:sz w:val="20"/>
          <w:szCs w:val="20"/>
        </w:rPr>
      </w:pPr>
      <w:r w:rsidRPr="004B4ED8">
        <w:rPr>
          <w:rFonts w:ascii="Calibri" w:hAnsi="Calibri" w:cs="Calibri"/>
          <w:b/>
          <w:sz w:val="20"/>
          <w:szCs w:val="20"/>
        </w:rPr>
        <w:t xml:space="preserve">APSDEU-NAEDEX Actions </w:t>
      </w:r>
      <w:r w:rsidR="002B0365">
        <w:rPr>
          <w:rFonts w:ascii="Calibri" w:hAnsi="Calibri" w:cs="Calibri"/>
          <w:b/>
          <w:sz w:val="20"/>
          <w:szCs w:val="20"/>
        </w:rPr>
        <w:t>after</w:t>
      </w:r>
      <w:r w:rsidRPr="004B4ED8">
        <w:rPr>
          <w:rFonts w:ascii="Calibri" w:hAnsi="Calibri" w:cs="Calibri"/>
          <w:b/>
          <w:sz w:val="20"/>
          <w:szCs w:val="20"/>
        </w:rPr>
        <w:t xml:space="preserve"> </w:t>
      </w:r>
      <w:r>
        <w:rPr>
          <w:rFonts w:ascii="Calibri" w:hAnsi="Calibri" w:cs="Calibri"/>
          <w:b/>
          <w:sz w:val="20"/>
          <w:szCs w:val="20"/>
        </w:rPr>
        <w:t>Oct</w:t>
      </w:r>
      <w:r w:rsidRPr="004B4ED8">
        <w:rPr>
          <w:rFonts w:ascii="Calibri" w:hAnsi="Calibri" w:cs="Calibri"/>
          <w:b/>
          <w:sz w:val="20"/>
          <w:szCs w:val="20"/>
        </w:rPr>
        <w:t xml:space="preserve"> 201</w:t>
      </w:r>
      <w:r>
        <w:rPr>
          <w:rFonts w:ascii="Calibri" w:hAnsi="Calibri" w:cs="Calibri"/>
          <w:b/>
          <w:sz w:val="20"/>
          <w:szCs w:val="20"/>
        </w:rPr>
        <w:t>5</w:t>
      </w:r>
      <w:r w:rsidRPr="004B4ED8">
        <w:rPr>
          <w:rFonts w:ascii="Calibri" w:hAnsi="Calibri" w:cs="Calibri"/>
          <w:b/>
          <w:sz w:val="20"/>
          <w:szCs w:val="20"/>
        </w:rPr>
        <w:t xml:space="preserve"> Meeting – </w:t>
      </w:r>
      <w:r w:rsidR="00A8529F">
        <w:rPr>
          <w:rFonts w:ascii="Calibri" w:hAnsi="Calibri" w:cs="Calibri"/>
          <w:b/>
          <w:sz w:val="20"/>
          <w:szCs w:val="20"/>
        </w:rPr>
        <w:t>Revised</w:t>
      </w:r>
      <w:r w:rsidRPr="004B4ED8">
        <w:rPr>
          <w:rFonts w:ascii="Calibri" w:hAnsi="Calibri" w:cs="Calibri"/>
          <w:b/>
          <w:sz w:val="20"/>
          <w:szCs w:val="20"/>
        </w:rPr>
        <w:t xml:space="preserve"> as of </w:t>
      </w:r>
      <w:r w:rsidR="009D2C8E">
        <w:rPr>
          <w:rFonts w:ascii="Calibri" w:hAnsi="Calibri" w:cs="Calibri"/>
          <w:b/>
          <w:sz w:val="20"/>
          <w:szCs w:val="20"/>
        </w:rPr>
        <w:t>9</w:t>
      </w:r>
      <w:r w:rsidRPr="004B4ED8">
        <w:rPr>
          <w:rFonts w:ascii="Calibri" w:hAnsi="Calibri" w:cs="Calibri"/>
          <w:b/>
          <w:sz w:val="20"/>
          <w:szCs w:val="20"/>
        </w:rPr>
        <w:t xml:space="preserve"> </w:t>
      </w:r>
      <w:r>
        <w:rPr>
          <w:rFonts w:ascii="Calibri" w:hAnsi="Calibri" w:cs="Calibri"/>
          <w:b/>
          <w:sz w:val="20"/>
          <w:szCs w:val="20"/>
        </w:rPr>
        <w:t>Octobe</w:t>
      </w:r>
      <w:r w:rsidR="00A8529F">
        <w:rPr>
          <w:rFonts w:ascii="Calibri" w:hAnsi="Calibri" w:cs="Calibri"/>
          <w:b/>
          <w:sz w:val="20"/>
          <w:szCs w:val="20"/>
        </w:rPr>
        <w:t>r</w:t>
      </w:r>
      <w:r w:rsidRPr="004B4ED8">
        <w:rPr>
          <w:rFonts w:ascii="Calibri" w:hAnsi="Calibri" w:cs="Calibri"/>
          <w:b/>
          <w:sz w:val="20"/>
          <w:szCs w:val="20"/>
        </w:rPr>
        <w:t xml:space="preserve"> 201</w:t>
      </w:r>
      <w:r>
        <w:rPr>
          <w:rFonts w:ascii="Calibri" w:hAnsi="Calibri" w:cs="Calibri"/>
          <w:b/>
          <w:sz w:val="20"/>
          <w:szCs w:val="20"/>
        </w:rPr>
        <w:t>5</w:t>
      </w:r>
    </w:p>
    <w:p w:rsidR="001466AD" w:rsidRDefault="001466AD" w:rsidP="009D482D">
      <w:pPr>
        <w:suppressAutoHyphens w:val="0"/>
        <w:spacing w:line="276" w:lineRule="auto"/>
        <w:rPr>
          <w:rFonts w:ascii="Calibri" w:hAnsi="Calibri" w:cs="Calibri"/>
          <w:b/>
          <w:sz w:val="20"/>
          <w:szCs w:val="20"/>
        </w:rPr>
      </w:pPr>
    </w:p>
    <w:p w:rsidR="001466AD" w:rsidRPr="004D0475" w:rsidRDefault="001466AD" w:rsidP="009D482D">
      <w:pPr>
        <w:suppressAutoHyphens w:val="0"/>
        <w:spacing w:line="276" w:lineRule="auto"/>
        <w:rPr>
          <w:rFonts w:ascii="Calibri" w:eastAsia="Calibri" w:hAnsi="Calibri"/>
          <w:b/>
          <w:i/>
          <w:szCs w:val="22"/>
          <w:u w:val="single"/>
          <w:lang w:val="en-AU" w:eastAsia="en-AU"/>
        </w:rPr>
      </w:pPr>
      <w:r w:rsidRPr="004D0475">
        <w:rPr>
          <w:rFonts w:ascii="Calibri" w:eastAsia="Calibri" w:hAnsi="Calibri"/>
          <w:b/>
          <w:i/>
          <w:szCs w:val="22"/>
          <w:u w:val="single"/>
          <w:lang w:val="en-AU" w:eastAsia="en-AU"/>
        </w:rPr>
        <w:t xml:space="preserve">Asia-Pacific </w:t>
      </w:r>
      <w:r w:rsidR="002545D1" w:rsidRPr="004D0475">
        <w:rPr>
          <w:rFonts w:ascii="Calibri" w:eastAsia="Calibri" w:hAnsi="Calibri"/>
          <w:b/>
          <w:i/>
          <w:szCs w:val="22"/>
          <w:u w:val="single"/>
          <w:lang w:val="en-AU" w:eastAsia="en-AU"/>
        </w:rPr>
        <w:t>Data</w:t>
      </w:r>
    </w:p>
    <w:p w:rsidR="004C7D11" w:rsidRDefault="004C7D11" w:rsidP="004C7D11">
      <w:pPr>
        <w:rPr>
          <w:rFonts w:ascii="Calibri" w:hAnsi="Calibri" w:cs="Calibri"/>
          <w:b/>
          <w:sz w:val="20"/>
          <w:szCs w:val="20"/>
        </w:rPr>
      </w:pPr>
    </w:p>
    <w:p w:rsidR="004C7D11" w:rsidRDefault="004C7D11" w:rsidP="004C7D11">
      <w:pPr>
        <w:rPr>
          <w:rFonts w:ascii="Calibri" w:hAnsi="Calibri" w:cs="Calibri"/>
          <w:sz w:val="20"/>
          <w:szCs w:val="20"/>
        </w:rPr>
      </w:pPr>
      <w:r>
        <w:rPr>
          <w:rFonts w:ascii="Calibri" w:hAnsi="Calibri" w:cs="Calibri"/>
          <w:b/>
          <w:sz w:val="20"/>
          <w:szCs w:val="20"/>
        </w:rPr>
        <w:t>AP-</w:t>
      </w:r>
      <w:r w:rsidRPr="00EF72EC">
        <w:rPr>
          <w:rFonts w:ascii="Calibri" w:hAnsi="Calibri" w:cs="Calibri"/>
          <w:b/>
          <w:sz w:val="20"/>
          <w:szCs w:val="20"/>
        </w:rPr>
        <w:t>1.2.1 Fengyun-3 Sounding Mission</w:t>
      </w:r>
      <w:r w:rsidRPr="00673C9F">
        <w:rPr>
          <w:rFonts w:ascii="Calibri" w:hAnsi="Calibri" w:cs="Calibri"/>
          <w:sz w:val="20"/>
          <w:szCs w:val="20"/>
        </w:rPr>
        <w:t xml:space="preserve"> </w:t>
      </w:r>
      <w:r>
        <w:rPr>
          <w:rFonts w:ascii="Calibri" w:hAnsi="Calibri" w:cs="Calibri"/>
          <w:sz w:val="20"/>
          <w:szCs w:val="20"/>
        </w:rPr>
        <w:t xml:space="preserve">– </w:t>
      </w:r>
      <w:r w:rsidRPr="00673C9F">
        <w:rPr>
          <w:rFonts w:ascii="Calibri" w:hAnsi="Calibri" w:cs="Calibri"/>
          <w:sz w:val="20"/>
          <w:szCs w:val="20"/>
        </w:rPr>
        <w:t xml:space="preserve">investigate the generation of BUFR and the dissemination of these data via the GTS and </w:t>
      </w:r>
      <w:proofErr w:type="spellStart"/>
      <w:r w:rsidRPr="00673C9F">
        <w:rPr>
          <w:rFonts w:ascii="Calibri" w:hAnsi="Calibri" w:cs="Calibri"/>
          <w:sz w:val="20"/>
          <w:szCs w:val="20"/>
        </w:rPr>
        <w:t>CMACast</w:t>
      </w:r>
      <w:proofErr w:type="spellEnd"/>
      <w:r w:rsidRPr="00673C9F">
        <w:rPr>
          <w:rFonts w:ascii="Calibri" w:hAnsi="Calibri" w:cs="Calibri"/>
          <w:sz w:val="20"/>
          <w:szCs w:val="20"/>
        </w:rPr>
        <w:t>.</w:t>
      </w: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t xml:space="preserve">       </w:t>
      </w:r>
      <w:r>
        <w:rPr>
          <w:rFonts w:ascii="Calibri" w:hAnsi="Calibri" w:cs="Calibri"/>
          <w:sz w:val="20"/>
          <w:szCs w:val="20"/>
        </w:rPr>
        <w:tab/>
        <w:t xml:space="preserve">     </w:t>
      </w:r>
    </w:p>
    <w:p w:rsidR="004C7D11" w:rsidRPr="004D0475" w:rsidRDefault="004C7D11" w:rsidP="004D0475">
      <w:pPr>
        <w:jc w:val="right"/>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CMA</w:t>
      </w:r>
    </w:p>
    <w:p w:rsidR="004C7D11" w:rsidRDefault="004C7D11" w:rsidP="004C7D11">
      <w:pPr>
        <w:rPr>
          <w:rFonts w:ascii="Calibri" w:hAnsi="Calibri" w:cs="Calibri"/>
          <w:b/>
          <w:color w:val="FF0000"/>
          <w:sz w:val="20"/>
          <w:szCs w:val="20"/>
        </w:rPr>
      </w:pPr>
      <w:r w:rsidRPr="00A11527">
        <w:rPr>
          <w:rFonts w:ascii="Calibri" w:hAnsi="Calibri" w:cs="Calibri"/>
          <w:b/>
          <w:color w:val="FF0000"/>
          <w:sz w:val="20"/>
          <w:szCs w:val="20"/>
        </w:rPr>
        <w:t>STATUS: OPEN</w:t>
      </w:r>
      <w:r>
        <w:rPr>
          <w:rFonts w:ascii="Calibri" w:hAnsi="Calibri" w:cs="Calibri"/>
          <w:b/>
          <w:color w:val="FF0000"/>
          <w:sz w:val="20"/>
          <w:szCs w:val="20"/>
        </w:rPr>
        <w:t xml:space="preserve"> (May 2014)</w:t>
      </w:r>
    </w:p>
    <w:p w:rsidR="004C7D11" w:rsidRDefault="004C7D11" w:rsidP="004C7D11">
      <w:pPr>
        <w:rPr>
          <w:rFonts w:ascii="Calibri" w:hAnsi="Calibri" w:cs="Calibri"/>
          <w:b/>
          <w:color w:val="FF0000"/>
          <w:sz w:val="20"/>
          <w:szCs w:val="20"/>
        </w:rPr>
      </w:pPr>
    </w:p>
    <w:p w:rsidR="004C7D11" w:rsidRPr="001F5CF8" w:rsidRDefault="004C7D11" w:rsidP="004C7D11">
      <w:pPr>
        <w:pBdr>
          <w:bottom w:val="single" w:sz="6" w:space="1" w:color="auto"/>
        </w:pBdr>
        <w:rPr>
          <w:rFonts w:ascii="Calibri" w:hAnsi="Calibri" w:cs="Calibri"/>
          <w:b/>
          <w:color w:val="FF0000"/>
          <w:sz w:val="20"/>
          <w:szCs w:val="20"/>
        </w:rPr>
      </w:pPr>
      <w:r>
        <w:rPr>
          <w:rFonts w:ascii="Calibri" w:hAnsi="Calibri" w:cs="Calibri"/>
          <w:b/>
          <w:color w:val="FF0000"/>
          <w:sz w:val="20"/>
          <w:szCs w:val="20"/>
        </w:rPr>
        <w:t xml:space="preserve">Update Oct 2015: </w:t>
      </w:r>
      <w:r w:rsidRPr="002C5624">
        <w:rPr>
          <w:rFonts w:ascii="Calibri" w:hAnsi="Calibri" w:cs="Calibri"/>
          <w:sz w:val="20"/>
          <w:szCs w:val="20"/>
        </w:rPr>
        <w:t>Still in discussion</w:t>
      </w:r>
      <w:r>
        <w:rPr>
          <w:rFonts w:ascii="Calibri" w:hAnsi="Calibri" w:cs="Calibri"/>
          <w:sz w:val="20"/>
          <w:szCs w:val="20"/>
        </w:rPr>
        <w:t>.</w:t>
      </w:r>
    </w:p>
    <w:p w:rsidR="004C7D11" w:rsidRDefault="004C7D11" w:rsidP="004C7D11">
      <w:pPr>
        <w:rPr>
          <w:rFonts w:ascii="Calibri" w:hAnsi="Calibri" w:cs="Calibri"/>
          <w:b/>
          <w:sz w:val="20"/>
          <w:szCs w:val="20"/>
        </w:rPr>
      </w:pPr>
    </w:p>
    <w:p w:rsidR="004C7D11" w:rsidRDefault="004C7D11" w:rsidP="004C7D11">
      <w:pPr>
        <w:rPr>
          <w:rFonts w:ascii="Calibri" w:hAnsi="Calibri" w:cs="Calibri"/>
          <w:sz w:val="20"/>
          <w:szCs w:val="20"/>
        </w:rPr>
      </w:pPr>
      <w:r>
        <w:rPr>
          <w:rFonts w:ascii="Calibri" w:hAnsi="Calibri" w:cs="Calibri"/>
          <w:b/>
          <w:sz w:val="20"/>
          <w:szCs w:val="20"/>
        </w:rPr>
        <w:t>AP-</w:t>
      </w:r>
      <w:r w:rsidRPr="00EF72EC">
        <w:rPr>
          <w:rFonts w:ascii="Calibri" w:hAnsi="Calibri" w:cs="Calibri"/>
          <w:b/>
          <w:sz w:val="20"/>
          <w:szCs w:val="20"/>
        </w:rPr>
        <w:t>1.2.1 Fengyun-3 Sounding Mission</w:t>
      </w:r>
      <w:r w:rsidRPr="00673C9F">
        <w:rPr>
          <w:rFonts w:ascii="Calibri" w:hAnsi="Calibri" w:cs="Calibri"/>
          <w:sz w:val="20"/>
          <w:szCs w:val="20"/>
        </w:rPr>
        <w:t xml:space="preserve"> </w:t>
      </w:r>
      <w:r>
        <w:rPr>
          <w:rFonts w:ascii="Calibri" w:hAnsi="Calibri" w:cs="Calibri"/>
          <w:sz w:val="20"/>
          <w:szCs w:val="20"/>
        </w:rPr>
        <w:t xml:space="preserve">– </w:t>
      </w:r>
      <w:r w:rsidRPr="00673C9F">
        <w:rPr>
          <w:rFonts w:ascii="Calibri" w:hAnsi="Calibri" w:cs="Calibri"/>
          <w:sz w:val="20"/>
          <w:szCs w:val="20"/>
        </w:rPr>
        <w:t>CMA to work with EUMETSAT to come up with a proposal to add the encoding sequence for the sounding products from Fengyun-3 to the WMO Manual on Codes.</w:t>
      </w:r>
    </w:p>
    <w:p w:rsidR="004C7D11" w:rsidRDefault="004C7D11" w:rsidP="004C7D11">
      <w:pPr>
        <w:jc w:val="right"/>
        <w:rPr>
          <w:rFonts w:ascii="Calibri" w:hAnsi="Calibri" w:cs="Calibri"/>
          <w:b/>
          <w:color w:val="FF0000"/>
          <w:sz w:val="20"/>
          <w:szCs w:val="20"/>
        </w:rPr>
      </w:pPr>
      <w:r w:rsidRPr="00035163">
        <w:rPr>
          <w:rFonts w:ascii="Calibri" w:hAnsi="Calibri" w:cs="Calibri"/>
          <w:b/>
          <w:sz w:val="20"/>
          <w:szCs w:val="20"/>
        </w:rPr>
        <w:t xml:space="preserve">ACTION: </w:t>
      </w:r>
      <w:r>
        <w:rPr>
          <w:rFonts w:ascii="Calibri" w:hAnsi="Calibri" w:cs="Calibri"/>
          <w:b/>
          <w:sz w:val="20"/>
          <w:szCs w:val="20"/>
        </w:rPr>
        <w:t>CMA and EUMETSAT</w:t>
      </w:r>
    </w:p>
    <w:p w:rsidR="004C7D11" w:rsidRDefault="004C7D11" w:rsidP="004C7D11">
      <w:pPr>
        <w:rPr>
          <w:rFonts w:ascii="Calibri" w:hAnsi="Calibri" w:cs="Calibri"/>
          <w:b/>
          <w:color w:val="FF0000"/>
          <w:sz w:val="20"/>
          <w:szCs w:val="20"/>
        </w:rPr>
      </w:pPr>
      <w:r w:rsidRPr="00A11527">
        <w:rPr>
          <w:rFonts w:ascii="Calibri" w:hAnsi="Calibri" w:cs="Calibri"/>
          <w:b/>
          <w:color w:val="FF0000"/>
          <w:sz w:val="20"/>
          <w:szCs w:val="20"/>
        </w:rPr>
        <w:t>STATUS: OPEN</w:t>
      </w:r>
      <w:r>
        <w:rPr>
          <w:rFonts w:ascii="Calibri" w:hAnsi="Calibri" w:cs="Calibri"/>
          <w:b/>
          <w:color w:val="FF0000"/>
          <w:sz w:val="20"/>
          <w:szCs w:val="20"/>
        </w:rPr>
        <w:t xml:space="preserve"> (May 2014)</w:t>
      </w:r>
    </w:p>
    <w:p w:rsidR="004C7D11" w:rsidRDefault="004C7D11" w:rsidP="004C7D11">
      <w:pPr>
        <w:rPr>
          <w:rFonts w:ascii="Calibri" w:hAnsi="Calibri" w:cs="Calibri"/>
          <w:b/>
          <w:color w:val="FF0000"/>
          <w:sz w:val="20"/>
          <w:szCs w:val="20"/>
        </w:rPr>
      </w:pPr>
    </w:p>
    <w:p w:rsidR="004C7D11" w:rsidRPr="001F5CF8" w:rsidRDefault="004C7D11" w:rsidP="004C7D11">
      <w:pPr>
        <w:pBdr>
          <w:bottom w:val="single" w:sz="6" w:space="1" w:color="auto"/>
        </w:pBdr>
        <w:rPr>
          <w:rFonts w:ascii="Calibri" w:hAnsi="Calibri" w:cs="Calibri"/>
          <w:b/>
          <w:color w:val="FF0000"/>
          <w:sz w:val="20"/>
          <w:szCs w:val="20"/>
        </w:rPr>
      </w:pPr>
      <w:r>
        <w:rPr>
          <w:rFonts w:ascii="Calibri" w:hAnsi="Calibri" w:cs="Calibri"/>
          <w:b/>
          <w:color w:val="FF0000"/>
          <w:sz w:val="20"/>
          <w:szCs w:val="20"/>
        </w:rPr>
        <w:t xml:space="preserve">Update Oct 2015: </w:t>
      </w:r>
      <w:r w:rsidRPr="002C5624">
        <w:rPr>
          <w:rFonts w:ascii="Calibri" w:hAnsi="Calibri" w:cs="Calibri"/>
          <w:sz w:val="20"/>
          <w:szCs w:val="20"/>
        </w:rPr>
        <w:t>A BUFR sequence is used in AAPP and should be adopted by WMO.</w:t>
      </w:r>
    </w:p>
    <w:p w:rsidR="004C7D11" w:rsidRPr="00673C9F" w:rsidRDefault="004C7D11" w:rsidP="004C7D11">
      <w:pPr>
        <w:rPr>
          <w:rFonts w:ascii="Calibri" w:hAnsi="Calibri" w:cs="Calibri"/>
          <w:sz w:val="20"/>
          <w:szCs w:val="20"/>
        </w:rPr>
      </w:pPr>
    </w:p>
    <w:p w:rsidR="004C7D11" w:rsidRPr="00035163" w:rsidRDefault="004C7D11" w:rsidP="004C7D11">
      <w:pPr>
        <w:rPr>
          <w:rFonts w:ascii="Calibri" w:hAnsi="Calibri" w:cs="Calibri"/>
          <w:b/>
          <w:sz w:val="20"/>
          <w:szCs w:val="20"/>
        </w:rPr>
      </w:pPr>
      <w:r>
        <w:rPr>
          <w:rFonts w:ascii="Calibri" w:hAnsi="Calibri" w:cs="Calibri"/>
          <w:b/>
          <w:sz w:val="20"/>
          <w:szCs w:val="20"/>
        </w:rPr>
        <w:t>AP-</w:t>
      </w:r>
      <w:r w:rsidRPr="00FD56A2">
        <w:rPr>
          <w:rFonts w:ascii="Calibri" w:hAnsi="Calibri" w:cs="Calibri"/>
          <w:b/>
          <w:sz w:val="20"/>
          <w:szCs w:val="20"/>
        </w:rPr>
        <w:t>1.2.1 Fengyun-3 Sounding Mission</w:t>
      </w:r>
      <w:r w:rsidRPr="00673C9F">
        <w:rPr>
          <w:rFonts w:ascii="Calibri" w:hAnsi="Calibri" w:cs="Calibri"/>
          <w:sz w:val="20"/>
          <w:szCs w:val="20"/>
        </w:rPr>
        <w:t xml:space="preserve"> - There is a requirement for improved timeliness of Fengyun-3 data - to be addressed through the future plans for the RARS/DRARS initiative.</w:t>
      </w:r>
      <w:r>
        <w:rPr>
          <w:rFonts w:ascii="Calibri" w:hAnsi="Calibri" w:cs="Calibri"/>
          <w:sz w:val="20"/>
          <w:szCs w:val="20"/>
        </w:rPr>
        <w:tab/>
        <w:t xml:space="preserve">    </w:t>
      </w:r>
      <w:r>
        <w:rPr>
          <w:rFonts w:ascii="Calibri" w:hAnsi="Calibri" w:cs="Calibri"/>
          <w:sz w:val="20"/>
          <w:szCs w:val="20"/>
        </w:rPr>
        <w:tab/>
        <w:t xml:space="preserve">        </w:t>
      </w:r>
      <w:r>
        <w:rPr>
          <w:rFonts w:ascii="Calibri" w:hAnsi="Calibri" w:cs="Calibri"/>
          <w:sz w:val="20"/>
          <w:szCs w:val="20"/>
        </w:rPr>
        <w:tab/>
        <w:t xml:space="preserve">       </w:t>
      </w:r>
      <w:r w:rsidRPr="00035163">
        <w:rPr>
          <w:rFonts w:ascii="Calibri" w:hAnsi="Calibri" w:cs="Calibri"/>
          <w:b/>
          <w:sz w:val="20"/>
          <w:szCs w:val="20"/>
        </w:rPr>
        <w:t xml:space="preserve">ACTION: </w:t>
      </w:r>
      <w:r>
        <w:rPr>
          <w:rFonts w:ascii="Calibri" w:hAnsi="Calibri" w:cs="Calibri"/>
          <w:b/>
          <w:sz w:val="20"/>
          <w:szCs w:val="20"/>
        </w:rPr>
        <w:t>All</w:t>
      </w:r>
    </w:p>
    <w:p w:rsidR="004C7D11" w:rsidRDefault="004C7D11" w:rsidP="004C7D11">
      <w:pPr>
        <w:rPr>
          <w:rFonts w:ascii="Calibri" w:hAnsi="Calibri" w:cs="Calibri"/>
          <w:b/>
          <w:color w:val="FF0000"/>
          <w:sz w:val="20"/>
          <w:szCs w:val="20"/>
        </w:rPr>
      </w:pPr>
    </w:p>
    <w:p w:rsidR="004C7D11" w:rsidRDefault="004C7D11" w:rsidP="004C7D11">
      <w:pPr>
        <w:rPr>
          <w:rFonts w:ascii="Calibri" w:hAnsi="Calibri" w:cs="Calibri"/>
          <w:b/>
          <w:color w:val="FF0000"/>
          <w:sz w:val="20"/>
          <w:szCs w:val="20"/>
        </w:rPr>
      </w:pPr>
      <w:r w:rsidRPr="00A11527">
        <w:rPr>
          <w:rFonts w:ascii="Calibri" w:hAnsi="Calibri" w:cs="Calibri"/>
          <w:b/>
          <w:color w:val="FF0000"/>
          <w:sz w:val="20"/>
          <w:szCs w:val="20"/>
        </w:rPr>
        <w:t>STATUS: OPEN</w:t>
      </w:r>
      <w:r>
        <w:rPr>
          <w:rFonts w:ascii="Calibri" w:hAnsi="Calibri" w:cs="Calibri"/>
          <w:b/>
          <w:color w:val="FF0000"/>
          <w:sz w:val="20"/>
          <w:szCs w:val="20"/>
        </w:rPr>
        <w:t xml:space="preserve"> (May 2014)</w:t>
      </w:r>
    </w:p>
    <w:p w:rsidR="004C7D11" w:rsidRDefault="004C7D11" w:rsidP="004C7D11">
      <w:pPr>
        <w:rPr>
          <w:rFonts w:ascii="Calibri" w:hAnsi="Calibri" w:cs="Calibri"/>
          <w:b/>
          <w:color w:val="00B0F0"/>
          <w:sz w:val="20"/>
          <w:szCs w:val="20"/>
        </w:rPr>
      </w:pPr>
    </w:p>
    <w:p w:rsidR="004C7D11" w:rsidRDefault="004C7D11" w:rsidP="004C7D11">
      <w:pPr>
        <w:rPr>
          <w:rFonts w:ascii="Calibri" w:hAnsi="Calibri" w:cs="Calibri"/>
          <w:color w:val="00B0F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Pr>
          <w:rFonts w:ascii="Calibri" w:hAnsi="Calibri" w:cs="Calibri"/>
          <w:color w:val="00B0F0"/>
          <w:sz w:val="20"/>
          <w:szCs w:val="20"/>
        </w:rPr>
        <w:t>new services are currently proposed to our Member States (to be approved at Council in December 2014) for FY-3 data. These would be:</w:t>
      </w:r>
    </w:p>
    <w:p w:rsidR="004C7D11" w:rsidRPr="007241A1" w:rsidRDefault="004C7D11" w:rsidP="004C7D11">
      <w:pPr>
        <w:numPr>
          <w:ilvl w:val="0"/>
          <w:numId w:val="8"/>
        </w:numPr>
        <w:suppressAutoHyphens w:val="0"/>
        <w:autoSpaceDE w:val="0"/>
        <w:autoSpaceDN w:val="0"/>
        <w:adjustRightInd w:val="0"/>
        <w:rPr>
          <w:rFonts w:ascii="Calibri" w:hAnsi="Calibri" w:cs="Calibri"/>
          <w:color w:val="00B0F0"/>
          <w:sz w:val="20"/>
          <w:szCs w:val="20"/>
        </w:rPr>
      </w:pPr>
      <w:r w:rsidRPr="007241A1">
        <w:rPr>
          <w:rFonts w:ascii="Calibri" w:hAnsi="Calibri" w:cs="Calibri"/>
          <w:color w:val="00B0F0"/>
          <w:sz w:val="20"/>
          <w:szCs w:val="20"/>
        </w:rPr>
        <w:t>The Regional FY-3 Sounder Service providing level-1 products from the classical sounder instruments MWTS-II, MWHS-II and IRAS</w:t>
      </w:r>
      <w:r>
        <w:rPr>
          <w:rFonts w:ascii="Calibri" w:hAnsi="Calibri" w:cs="Calibri"/>
          <w:color w:val="00B0F0"/>
          <w:sz w:val="20"/>
          <w:szCs w:val="20"/>
        </w:rPr>
        <w:t>. T</w:t>
      </w:r>
      <w:r w:rsidRPr="007241A1">
        <w:rPr>
          <w:rFonts w:ascii="Calibri" w:hAnsi="Calibri" w:cs="Calibri"/>
          <w:color w:val="00B0F0"/>
          <w:sz w:val="20"/>
          <w:szCs w:val="20"/>
        </w:rPr>
        <w:t>his service could be available for FY-3C by end 2015.</w:t>
      </w:r>
    </w:p>
    <w:p w:rsidR="004C7D11" w:rsidRDefault="004C7D11" w:rsidP="004C7D11">
      <w:pPr>
        <w:numPr>
          <w:ilvl w:val="0"/>
          <w:numId w:val="8"/>
        </w:numPr>
        <w:rPr>
          <w:rFonts w:ascii="Calibri" w:hAnsi="Calibri" w:cs="Calibri"/>
          <w:color w:val="00B0F0"/>
          <w:sz w:val="20"/>
          <w:szCs w:val="20"/>
        </w:rPr>
      </w:pPr>
      <w:r w:rsidRPr="007241A1">
        <w:rPr>
          <w:rFonts w:ascii="Calibri" w:hAnsi="Calibri" w:cs="Calibri"/>
          <w:color w:val="00B0F0"/>
          <w:sz w:val="20"/>
          <w:szCs w:val="20"/>
        </w:rPr>
        <w:t>The Regional MERSI Service providing level-1 products from MERSI-I and MERSI-II. This service could be available for FY-3C in 2016.</w:t>
      </w:r>
    </w:p>
    <w:p w:rsidR="004C7D11" w:rsidRDefault="004C7D11" w:rsidP="004C7D11">
      <w:pPr>
        <w:rPr>
          <w:rFonts w:ascii="Calibri" w:hAnsi="Calibri" w:cs="Calibri"/>
          <w:color w:val="FF0000"/>
          <w:sz w:val="20"/>
          <w:szCs w:val="20"/>
        </w:rPr>
      </w:pPr>
    </w:p>
    <w:p w:rsidR="004C7D11" w:rsidRDefault="004C7D11" w:rsidP="004D0475">
      <w:pPr>
        <w:pBdr>
          <w:bottom w:val="single" w:sz="4" w:space="1" w:color="auto"/>
        </w:pBdr>
        <w:rPr>
          <w:rFonts w:ascii="Calibri" w:hAnsi="Calibri" w:cs="Calibri"/>
          <w:color w:val="FF0000"/>
          <w:sz w:val="20"/>
          <w:szCs w:val="20"/>
        </w:rPr>
      </w:pPr>
      <w:r w:rsidRPr="002C5624">
        <w:rPr>
          <w:rFonts w:ascii="Calibri" w:hAnsi="Calibri" w:cs="Calibri"/>
          <w:b/>
          <w:color w:val="FF0000"/>
          <w:sz w:val="20"/>
          <w:szCs w:val="20"/>
        </w:rPr>
        <w:t>Update Oct 2015:</w:t>
      </w:r>
      <w:r>
        <w:rPr>
          <w:rFonts w:ascii="Calibri" w:hAnsi="Calibri" w:cs="Calibri"/>
          <w:color w:val="FF0000"/>
          <w:sz w:val="20"/>
          <w:szCs w:val="20"/>
        </w:rPr>
        <w:t xml:space="preserve"> </w:t>
      </w:r>
      <w:r w:rsidRPr="002C5624">
        <w:rPr>
          <w:rFonts w:ascii="Calibri" w:hAnsi="Calibri" w:cs="Calibri"/>
          <w:sz w:val="20"/>
          <w:szCs w:val="20"/>
        </w:rPr>
        <w:t xml:space="preserve">Remains open. </w:t>
      </w:r>
      <w:proofErr w:type="gramStart"/>
      <w:r w:rsidRPr="002C5624">
        <w:rPr>
          <w:rFonts w:ascii="Calibri" w:hAnsi="Calibri" w:cs="Calibri"/>
          <w:sz w:val="20"/>
          <w:szCs w:val="20"/>
        </w:rPr>
        <w:t>Still an issue with timeliness of global dataset.</w:t>
      </w:r>
      <w:proofErr w:type="gramEnd"/>
    </w:p>
    <w:p w:rsidR="004C7D11" w:rsidRPr="004D0475" w:rsidRDefault="004C7D11" w:rsidP="004C7D11">
      <w:pPr>
        <w:rPr>
          <w:rFonts w:ascii="Calibri" w:hAnsi="Calibri" w:cs="Calibri"/>
          <w:sz w:val="20"/>
          <w:szCs w:val="20"/>
        </w:rPr>
      </w:pPr>
    </w:p>
    <w:p w:rsidR="004C7D11" w:rsidRDefault="004C7D11" w:rsidP="004D0475">
      <w:pPr>
        <w:rPr>
          <w:rFonts w:ascii="Calibri" w:hAnsi="Calibri" w:cs="Calibri"/>
          <w:sz w:val="20"/>
          <w:szCs w:val="20"/>
        </w:rPr>
      </w:pPr>
      <w:r w:rsidRPr="004D0475">
        <w:rPr>
          <w:rFonts w:ascii="Calibri" w:hAnsi="Calibri" w:cs="Calibri"/>
          <w:b/>
          <w:sz w:val="20"/>
          <w:szCs w:val="20"/>
        </w:rPr>
        <w:t>AP-1.2.1 Fengyun-3 Sounding Mission to CMA</w:t>
      </w:r>
      <w:r w:rsidRPr="004D0475">
        <w:rPr>
          <w:rFonts w:ascii="Calibri" w:hAnsi="Calibri" w:cs="Calibri"/>
          <w:sz w:val="20"/>
          <w:szCs w:val="20"/>
        </w:rPr>
        <w:t xml:space="preserve">: </w:t>
      </w:r>
      <w:r w:rsidRPr="00A1006D">
        <w:rPr>
          <w:rFonts w:ascii="Calibri" w:hAnsi="Calibri" w:cs="Calibri"/>
          <w:sz w:val="20"/>
          <w:szCs w:val="20"/>
        </w:rPr>
        <w:t>CMA to investigate timeliness of FY-3 global dataset</w:t>
      </w:r>
      <w:r>
        <w:rPr>
          <w:rFonts w:ascii="Calibri" w:hAnsi="Calibri" w:cs="Calibri"/>
          <w:sz w:val="20"/>
          <w:szCs w:val="20"/>
        </w:rPr>
        <w:t>.</w:t>
      </w:r>
    </w:p>
    <w:p w:rsidR="004C7D11" w:rsidRPr="004D0475" w:rsidRDefault="004C7D11" w:rsidP="004D0475">
      <w:pPr>
        <w:jc w:val="right"/>
        <w:rPr>
          <w:rFonts w:ascii="Calibri" w:hAnsi="Calibri" w:cs="Calibri"/>
          <w:b/>
          <w:color w:val="FF0000"/>
          <w:sz w:val="20"/>
          <w:szCs w:val="20"/>
        </w:rPr>
      </w:pPr>
      <w:r w:rsidRPr="004D0475">
        <w:rPr>
          <w:rFonts w:ascii="Calibri" w:hAnsi="Calibri" w:cs="Calibri"/>
          <w:b/>
          <w:sz w:val="20"/>
          <w:szCs w:val="20"/>
        </w:rPr>
        <w:t>ACTION: CMA</w:t>
      </w:r>
    </w:p>
    <w:p w:rsidR="004C7D11" w:rsidRPr="006A50D4" w:rsidRDefault="004C7D11" w:rsidP="004C7D11">
      <w:pPr>
        <w:pBdr>
          <w:bottom w:val="single" w:sz="4" w:space="1" w:color="auto"/>
        </w:pBdr>
        <w:suppressAutoHyphens w:val="0"/>
        <w:rPr>
          <w:rFonts w:ascii="Calibri" w:eastAsia="Times New Roman" w:hAnsi="Calibri"/>
          <w:b/>
          <w:color w:val="FF0000"/>
          <w:sz w:val="20"/>
          <w:szCs w:val="20"/>
          <w:lang w:val="en-AU" w:eastAsia="en-AU"/>
        </w:rPr>
      </w:pPr>
      <w:r w:rsidRPr="006A50D4">
        <w:rPr>
          <w:rFonts w:ascii="Calibri" w:eastAsia="Times New Roman" w:hAnsi="Calibri"/>
          <w:b/>
          <w:color w:val="FF0000"/>
          <w:sz w:val="20"/>
          <w:szCs w:val="20"/>
          <w:lang w:val="en-AU" w:eastAsia="en-AU"/>
        </w:rPr>
        <w:t xml:space="preserve">STATUS: </w:t>
      </w:r>
      <w:r>
        <w:rPr>
          <w:rFonts w:ascii="Calibri" w:eastAsia="Times New Roman" w:hAnsi="Calibri"/>
          <w:b/>
          <w:color w:val="FF0000"/>
          <w:sz w:val="20"/>
          <w:szCs w:val="20"/>
          <w:lang w:val="en-AU" w:eastAsia="en-AU"/>
        </w:rPr>
        <w:t>OPEN (Oct 2015)</w:t>
      </w:r>
    </w:p>
    <w:p w:rsidR="001466AD" w:rsidRPr="006A50D4" w:rsidRDefault="001466AD" w:rsidP="001466AD">
      <w:pPr>
        <w:suppressAutoHyphens w:val="0"/>
        <w:rPr>
          <w:rFonts w:ascii="Calibri" w:eastAsia="Times New Roman" w:hAnsi="Calibri"/>
          <w:b/>
          <w:color w:val="000000"/>
          <w:sz w:val="20"/>
          <w:szCs w:val="20"/>
          <w:lang w:val="en-AU" w:eastAsia="en-AU"/>
        </w:rPr>
      </w:pPr>
    </w:p>
    <w:p w:rsidR="001466AD" w:rsidRPr="006A50D4" w:rsidRDefault="001466AD" w:rsidP="009D482D">
      <w:pPr>
        <w:suppressAutoHyphens w:val="0"/>
        <w:rPr>
          <w:rFonts w:ascii="Calibri" w:eastAsia="Times New Roman" w:hAnsi="Calibri"/>
          <w:color w:val="000000"/>
          <w:sz w:val="20"/>
          <w:szCs w:val="20"/>
          <w:lang w:val="en-AU" w:eastAsia="en-AU"/>
        </w:rPr>
      </w:pPr>
      <w:r w:rsidRPr="006A50D4">
        <w:rPr>
          <w:rFonts w:ascii="Calibri" w:eastAsia="Times New Roman" w:hAnsi="Calibri"/>
          <w:b/>
          <w:color w:val="000000"/>
          <w:sz w:val="20"/>
          <w:szCs w:val="20"/>
          <w:lang w:val="en-AU" w:eastAsia="en-AU"/>
        </w:rPr>
        <w:t>A</w:t>
      </w:r>
      <w:r w:rsidR="003A5396">
        <w:rPr>
          <w:rFonts w:ascii="Calibri" w:eastAsia="Times New Roman" w:hAnsi="Calibri"/>
          <w:b/>
          <w:color w:val="000000"/>
          <w:sz w:val="20"/>
          <w:szCs w:val="20"/>
          <w:lang w:val="en-AU" w:eastAsia="en-AU"/>
        </w:rPr>
        <w:t>P-</w:t>
      </w:r>
      <w:r w:rsidRPr="003A5396">
        <w:rPr>
          <w:rFonts w:ascii="Calibri" w:eastAsia="Times New Roman" w:hAnsi="Calibri"/>
          <w:b/>
          <w:color w:val="000000"/>
          <w:sz w:val="20"/>
          <w:szCs w:val="20"/>
          <w:lang w:val="en-AU" w:eastAsia="en-AU"/>
        </w:rPr>
        <w:t>1.2.2</w:t>
      </w:r>
      <w:r w:rsidRPr="006A50D4">
        <w:rPr>
          <w:rFonts w:ascii="Calibri" w:eastAsia="Times New Roman" w:hAnsi="Calibri"/>
          <w:color w:val="000000"/>
          <w:sz w:val="20"/>
          <w:szCs w:val="20"/>
          <w:lang w:val="en-AU" w:eastAsia="en-AU"/>
        </w:rPr>
        <w:t xml:space="preserve"> </w:t>
      </w:r>
      <w:r w:rsidR="003A5396" w:rsidRPr="00EF72EC">
        <w:rPr>
          <w:rFonts w:ascii="Calibri" w:hAnsi="Calibri" w:cs="Calibri"/>
          <w:b/>
          <w:sz w:val="20"/>
          <w:szCs w:val="20"/>
        </w:rPr>
        <w:t xml:space="preserve">Fengyun-3 </w:t>
      </w:r>
      <w:r w:rsidR="003A5396">
        <w:rPr>
          <w:rFonts w:ascii="Calibri" w:hAnsi="Calibri" w:cs="Calibri"/>
          <w:b/>
          <w:sz w:val="20"/>
          <w:szCs w:val="20"/>
        </w:rPr>
        <w:t>Ozone</w:t>
      </w:r>
      <w:r w:rsidR="003A5396" w:rsidRPr="00EF72EC">
        <w:rPr>
          <w:rFonts w:ascii="Calibri" w:hAnsi="Calibri" w:cs="Calibri"/>
          <w:b/>
          <w:sz w:val="20"/>
          <w:szCs w:val="20"/>
        </w:rPr>
        <w:t xml:space="preserve"> Mission</w:t>
      </w:r>
      <w:r w:rsidR="003A5396" w:rsidRPr="00673C9F">
        <w:rPr>
          <w:rFonts w:ascii="Calibri" w:hAnsi="Calibri" w:cs="Calibri"/>
          <w:sz w:val="20"/>
          <w:szCs w:val="20"/>
        </w:rPr>
        <w:t xml:space="preserve"> </w:t>
      </w:r>
      <w:r w:rsidR="003A5396">
        <w:rPr>
          <w:rFonts w:ascii="Calibri" w:hAnsi="Calibri" w:cs="Calibri"/>
          <w:sz w:val="20"/>
          <w:szCs w:val="20"/>
        </w:rPr>
        <w:t>–</w:t>
      </w:r>
      <w:r w:rsidR="003A5396" w:rsidRPr="00673C9F">
        <w:rPr>
          <w:rFonts w:ascii="Calibri" w:hAnsi="Calibri" w:cs="Calibri"/>
          <w:sz w:val="20"/>
          <w:szCs w:val="20"/>
        </w:rPr>
        <w:t xml:space="preserve"> </w:t>
      </w:r>
      <w:r w:rsidRPr="006A50D4">
        <w:rPr>
          <w:rFonts w:ascii="Calibri" w:eastAsia="Times New Roman" w:hAnsi="Calibri"/>
          <w:color w:val="000000"/>
          <w:sz w:val="20"/>
          <w:szCs w:val="20"/>
          <w:lang w:val="en-AU" w:eastAsia="en-AU"/>
        </w:rPr>
        <w:t>Request to CMA to consider making ozone data from FY-3 TOU, SBUS available through GTS or GISC.</w:t>
      </w:r>
    </w:p>
    <w:p w:rsidR="001466AD" w:rsidRPr="006A50D4" w:rsidRDefault="001466AD" w:rsidP="009D482D">
      <w:pPr>
        <w:suppressAutoHyphens w:val="0"/>
        <w:jc w:val="right"/>
        <w:rPr>
          <w:rFonts w:ascii="Calibri" w:eastAsia="Times New Roman" w:hAnsi="Calibri"/>
          <w:b/>
          <w:sz w:val="20"/>
          <w:szCs w:val="20"/>
          <w:lang w:val="en-AU" w:eastAsia="en-AU"/>
        </w:rPr>
      </w:pPr>
      <w:r w:rsidRPr="006A50D4">
        <w:rPr>
          <w:rFonts w:ascii="Calibri" w:eastAsia="Times New Roman" w:hAnsi="Calibri"/>
          <w:b/>
          <w:sz w:val="20"/>
          <w:szCs w:val="20"/>
          <w:lang w:val="en-AU" w:eastAsia="en-AU"/>
        </w:rPr>
        <w:t>ACTION:</w:t>
      </w:r>
      <w:r w:rsidR="006A50D4" w:rsidRPr="006A50D4">
        <w:rPr>
          <w:rFonts w:ascii="Calibri" w:eastAsia="Times New Roman" w:hAnsi="Calibri"/>
          <w:b/>
          <w:sz w:val="20"/>
          <w:szCs w:val="20"/>
          <w:lang w:val="en-AU" w:eastAsia="en-AU"/>
        </w:rPr>
        <w:t xml:space="preserve"> </w:t>
      </w:r>
      <w:r w:rsidRPr="006A50D4">
        <w:rPr>
          <w:rFonts w:ascii="Calibri" w:eastAsia="Times New Roman" w:hAnsi="Calibri"/>
          <w:b/>
          <w:sz w:val="20"/>
          <w:szCs w:val="20"/>
          <w:lang w:val="en-AU" w:eastAsia="en-AU"/>
        </w:rPr>
        <w:t>CMA</w:t>
      </w:r>
    </w:p>
    <w:p w:rsidR="001466AD" w:rsidRPr="006A50D4" w:rsidRDefault="001466AD" w:rsidP="004E2CBE">
      <w:pPr>
        <w:pBdr>
          <w:bottom w:val="single" w:sz="4" w:space="1" w:color="auto"/>
        </w:pBdr>
        <w:suppressAutoHyphens w:val="0"/>
        <w:rPr>
          <w:rFonts w:ascii="Calibri" w:eastAsia="Times New Roman" w:hAnsi="Calibri"/>
          <w:b/>
          <w:color w:val="FF0000"/>
          <w:sz w:val="20"/>
          <w:szCs w:val="20"/>
          <w:lang w:val="en-AU" w:eastAsia="en-AU"/>
        </w:rPr>
      </w:pPr>
      <w:r w:rsidRPr="006A50D4">
        <w:rPr>
          <w:rFonts w:ascii="Calibri" w:eastAsia="Times New Roman" w:hAnsi="Calibri"/>
          <w:b/>
          <w:color w:val="FF0000"/>
          <w:sz w:val="20"/>
          <w:szCs w:val="20"/>
          <w:lang w:val="en-AU" w:eastAsia="en-AU"/>
        </w:rPr>
        <w:t xml:space="preserve">STATUS: </w:t>
      </w:r>
      <w:r w:rsidR="003A5396">
        <w:rPr>
          <w:rFonts w:ascii="Calibri" w:eastAsia="Times New Roman" w:hAnsi="Calibri"/>
          <w:b/>
          <w:color w:val="FF0000"/>
          <w:sz w:val="20"/>
          <w:szCs w:val="20"/>
          <w:lang w:val="en-AU" w:eastAsia="en-AU"/>
        </w:rPr>
        <w:t>OPEN</w:t>
      </w:r>
      <w:r w:rsidR="002B0365">
        <w:rPr>
          <w:rFonts w:ascii="Calibri" w:eastAsia="Times New Roman" w:hAnsi="Calibri"/>
          <w:b/>
          <w:color w:val="FF0000"/>
          <w:sz w:val="20"/>
          <w:szCs w:val="20"/>
          <w:lang w:val="en-AU" w:eastAsia="en-AU"/>
        </w:rPr>
        <w:t xml:space="preserve"> (Oct 2015)</w:t>
      </w:r>
    </w:p>
    <w:p w:rsidR="004E2CBE" w:rsidRDefault="004E2CBE" w:rsidP="009D482D">
      <w:pPr>
        <w:suppressAutoHyphens w:val="0"/>
        <w:spacing w:line="276" w:lineRule="auto"/>
        <w:rPr>
          <w:rFonts w:ascii="Calibri" w:eastAsia="Times New Roman" w:hAnsi="Calibri"/>
          <w:b/>
          <w:color w:val="000000"/>
          <w:sz w:val="20"/>
          <w:szCs w:val="20"/>
          <w:lang w:val="en-AU" w:eastAsia="en-AU"/>
        </w:rPr>
      </w:pPr>
    </w:p>
    <w:p w:rsidR="001466AD" w:rsidRPr="006A50D4" w:rsidRDefault="001466AD" w:rsidP="009D482D">
      <w:pPr>
        <w:suppressAutoHyphens w:val="0"/>
        <w:spacing w:line="276" w:lineRule="auto"/>
        <w:rPr>
          <w:rFonts w:ascii="Calibri" w:eastAsia="Calibri" w:hAnsi="Calibri"/>
          <w:sz w:val="20"/>
          <w:szCs w:val="20"/>
          <w:lang w:val="en-AU" w:eastAsia="en-AU"/>
        </w:rPr>
      </w:pPr>
      <w:r w:rsidRPr="006A50D4">
        <w:rPr>
          <w:rFonts w:ascii="Calibri" w:eastAsia="Times New Roman" w:hAnsi="Calibri"/>
          <w:b/>
          <w:color w:val="000000"/>
          <w:sz w:val="20"/>
          <w:szCs w:val="20"/>
          <w:lang w:val="en-AU" w:eastAsia="en-AU"/>
        </w:rPr>
        <w:t>A</w:t>
      </w:r>
      <w:r w:rsidR="003A5396">
        <w:rPr>
          <w:rFonts w:ascii="Calibri" w:eastAsia="Times New Roman" w:hAnsi="Calibri"/>
          <w:b/>
          <w:color w:val="000000"/>
          <w:sz w:val="20"/>
          <w:szCs w:val="20"/>
          <w:lang w:val="en-AU" w:eastAsia="en-AU"/>
        </w:rPr>
        <w:t>P-</w:t>
      </w:r>
      <w:r w:rsidRPr="003A5396">
        <w:rPr>
          <w:rFonts w:ascii="Calibri" w:eastAsia="Times New Roman" w:hAnsi="Calibri"/>
          <w:b/>
          <w:color w:val="000000"/>
          <w:sz w:val="20"/>
          <w:szCs w:val="20"/>
          <w:lang w:val="en-AU" w:eastAsia="en-AU"/>
        </w:rPr>
        <w:t>1.2.3</w:t>
      </w:r>
      <w:r w:rsidRPr="006A50D4">
        <w:rPr>
          <w:rFonts w:ascii="Calibri" w:eastAsia="Times New Roman" w:hAnsi="Calibri"/>
          <w:color w:val="000000"/>
          <w:sz w:val="20"/>
          <w:szCs w:val="20"/>
          <w:lang w:val="en-AU" w:eastAsia="en-AU"/>
        </w:rPr>
        <w:t xml:space="preserve"> </w:t>
      </w:r>
      <w:r w:rsidR="003A5396" w:rsidRPr="00EF72EC">
        <w:rPr>
          <w:rFonts w:ascii="Calibri" w:hAnsi="Calibri" w:cs="Calibri"/>
          <w:b/>
          <w:sz w:val="20"/>
          <w:szCs w:val="20"/>
        </w:rPr>
        <w:t xml:space="preserve">Fengyun-3 </w:t>
      </w:r>
      <w:r w:rsidR="003A5396">
        <w:rPr>
          <w:rFonts w:ascii="Calibri" w:hAnsi="Calibri" w:cs="Calibri"/>
          <w:b/>
          <w:sz w:val="20"/>
          <w:szCs w:val="20"/>
        </w:rPr>
        <w:t>Imaging</w:t>
      </w:r>
      <w:r w:rsidR="003A5396" w:rsidRPr="00EF72EC">
        <w:rPr>
          <w:rFonts w:ascii="Calibri" w:hAnsi="Calibri" w:cs="Calibri"/>
          <w:b/>
          <w:sz w:val="20"/>
          <w:szCs w:val="20"/>
        </w:rPr>
        <w:t xml:space="preserve"> Mission</w:t>
      </w:r>
      <w:r w:rsidR="003A5396" w:rsidRPr="00673C9F">
        <w:rPr>
          <w:rFonts w:ascii="Calibri" w:hAnsi="Calibri" w:cs="Calibri"/>
          <w:sz w:val="20"/>
          <w:szCs w:val="20"/>
        </w:rPr>
        <w:t xml:space="preserve"> </w:t>
      </w:r>
      <w:r w:rsidR="003A5396">
        <w:rPr>
          <w:rFonts w:ascii="Calibri" w:hAnsi="Calibri" w:cs="Calibri"/>
          <w:sz w:val="20"/>
          <w:szCs w:val="20"/>
        </w:rPr>
        <w:t>–</w:t>
      </w:r>
      <w:r w:rsidR="003A5396" w:rsidRPr="00673C9F">
        <w:rPr>
          <w:rFonts w:ascii="Calibri" w:hAnsi="Calibri" w:cs="Calibri"/>
          <w:sz w:val="20"/>
          <w:szCs w:val="20"/>
        </w:rPr>
        <w:t xml:space="preserve"> </w:t>
      </w:r>
      <w:r w:rsidRPr="006A50D4">
        <w:rPr>
          <w:rFonts w:ascii="Calibri" w:eastAsia="Calibri" w:hAnsi="Calibri"/>
          <w:sz w:val="20"/>
          <w:szCs w:val="20"/>
          <w:lang w:val="en-AU" w:eastAsia="en-AU"/>
        </w:rPr>
        <w:t>Request to CMA to consider including MWRI in the pre-processing package for FY-3.</w:t>
      </w:r>
    </w:p>
    <w:p w:rsidR="001466AD" w:rsidRPr="006A50D4" w:rsidRDefault="001466AD" w:rsidP="009D482D">
      <w:pPr>
        <w:suppressAutoHyphens w:val="0"/>
        <w:jc w:val="right"/>
        <w:rPr>
          <w:rFonts w:ascii="Calibri" w:eastAsia="Times New Roman" w:hAnsi="Calibri"/>
          <w:b/>
          <w:color w:val="000000"/>
          <w:sz w:val="20"/>
          <w:szCs w:val="20"/>
          <w:lang w:val="en-AU" w:eastAsia="en-AU"/>
        </w:rPr>
      </w:pPr>
      <w:r w:rsidRPr="006A50D4">
        <w:rPr>
          <w:rFonts w:ascii="Calibri" w:eastAsia="Times New Roman" w:hAnsi="Calibri"/>
          <w:b/>
          <w:color w:val="000000"/>
          <w:sz w:val="20"/>
          <w:szCs w:val="20"/>
          <w:lang w:val="en-AU" w:eastAsia="en-AU"/>
        </w:rPr>
        <w:t>ACTION: CMA</w:t>
      </w:r>
    </w:p>
    <w:p w:rsidR="001466AD" w:rsidRPr="004E2CBE" w:rsidRDefault="001466AD" w:rsidP="004E2CBE">
      <w:pPr>
        <w:pBdr>
          <w:bottom w:val="single" w:sz="4" w:space="1" w:color="auto"/>
        </w:pBdr>
        <w:suppressAutoHyphens w:val="0"/>
        <w:rPr>
          <w:rFonts w:ascii="Calibri" w:eastAsia="Times New Roman" w:hAnsi="Calibri"/>
          <w:b/>
          <w:color w:val="FF0000"/>
          <w:sz w:val="20"/>
          <w:szCs w:val="20"/>
          <w:lang w:val="en-AU" w:eastAsia="en-AU"/>
        </w:rPr>
      </w:pPr>
      <w:r w:rsidRPr="006A50D4">
        <w:rPr>
          <w:rFonts w:ascii="Calibri" w:eastAsia="Times New Roman" w:hAnsi="Calibri"/>
          <w:b/>
          <w:color w:val="FF0000"/>
          <w:sz w:val="20"/>
          <w:szCs w:val="20"/>
          <w:lang w:val="en-AU" w:eastAsia="en-AU"/>
        </w:rPr>
        <w:t>STATUS:</w:t>
      </w:r>
      <w:r w:rsidR="003A5396">
        <w:rPr>
          <w:rFonts w:ascii="Calibri" w:eastAsia="Times New Roman" w:hAnsi="Calibri"/>
          <w:b/>
          <w:color w:val="FF0000"/>
          <w:sz w:val="20"/>
          <w:szCs w:val="20"/>
          <w:lang w:val="en-AU" w:eastAsia="en-AU"/>
        </w:rPr>
        <w:t xml:space="preserve"> OPEN</w:t>
      </w:r>
      <w:r w:rsidR="002B0365">
        <w:rPr>
          <w:rFonts w:ascii="Calibri" w:eastAsia="Times New Roman" w:hAnsi="Calibri"/>
          <w:b/>
          <w:color w:val="FF0000"/>
          <w:sz w:val="20"/>
          <w:szCs w:val="20"/>
          <w:lang w:val="en-AU" w:eastAsia="en-AU"/>
        </w:rPr>
        <w:t xml:space="preserve"> (Oct 2015)</w:t>
      </w:r>
    </w:p>
    <w:p w:rsidR="003A5396" w:rsidRDefault="003A5396" w:rsidP="009D482D">
      <w:pPr>
        <w:suppressAutoHyphens w:val="0"/>
        <w:spacing w:line="276" w:lineRule="auto"/>
        <w:rPr>
          <w:rFonts w:ascii="Calibri" w:eastAsia="Times New Roman" w:hAnsi="Calibri"/>
          <w:b/>
          <w:color w:val="000000"/>
          <w:sz w:val="20"/>
          <w:szCs w:val="20"/>
          <w:lang w:val="en-AU" w:eastAsia="en-AU"/>
        </w:rPr>
      </w:pPr>
    </w:p>
    <w:p w:rsidR="001466AD" w:rsidRPr="006A50D4" w:rsidRDefault="001466AD" w:rsidP="009D482D">
      <w:pPr>
        <w:suppressAutoHyphens w:val="0"/>
        <w:spacing w:line="276" w:lineRule="auto"/>
        <w:rPr>
          <w:rFonts w:ascii="Calibri" w:eastAsia="Calibri" w:hAnsi="Calibri"/>
          <w:sz w:val="20"/>
          <w:szCs w:val="20"/>
          <w:lang w:val="en-AU" w:eastAsia="en-AU"/>
        </w:rPr>
      </w:pPr>
      <w:r w:rsidRPr="006A50D4">
        <w:rPr>
          <w:rFonts w:ascii="Calibri" w:eastAsia="Times New Roman" w:hAnsi="Calibri"/>
          <w:b/>
          <w:color w:val="000000"/>
          <w:sz w:val="20"/>
          <w:szCs w:val="20"/>
          <w:lang w:val="en-AU" w:eastAsia="en-AU"/>
        </w:rPr>
        <w:t>A</w:t>
      </w:r>
      <w:r w:rsidR="00EF02E9">
        <w:rPr>
          <w:rFonts w:ascii="Calibri" w:eastAsia="Times New Roman" w:hAnsi="Calibri"/>
          <w:b/>
          <w:color w:val="000000"/>
          <w:sz w:val="20"/>
          <w:szCs w:val="20"/>
          <w:lang w:val="en-AU" w:eastAsia="en-AU"/>
        </w:rPr>
        <w:t>P-</w:t>
      </w:r>
      <w:r w:rsidRPr="00EF02E9">
        <w:rPr>
          <w:rFonts w:ascii="Calibri" w:eastAsia="Times New Roman" w:hAnsi="Calibri"/>
          <w:b/>
          <w:color w:val="000000"/>
          <w:sz w:val="20"/>
          <w:szCs w:val="20"/>
          <w:lang w:val="en-AU" w:eastAsia="en-AU"/>
        </w:rPr>
        <w:t>1.2.3</w:t>
      </w:r>
      <w:r w:rsidRPr="006A50D4">
        <w:rPr>
          <w:rFonts w:ascii="Calibri" w:eastAsia="Times New Roman" w:hAnsi="Calibri"/>
          <w:b/>
          <w:color w:val="000000"/>
          <w:sz w:val="20"/>
          <w:szCs w:val="20"/>
          <w:lang w:val="en-AU" w:eastAsia="en-AU"/>
        </w:rPr>
        <w:t xml:space="preserve"> </w:t>
      </w:r>
      <w:r w:rsidR="00EF02E9" w:rsidRPr="00EF72EC">
        <w:rPr>
          <w:rFonts w:ascii="Calibri" w:hAnsi="Calibri" w:cs="Calibri"/>
          <w:b/>
          <w:sz w:val="20"/>
          <w:szCs w:val="20"/>
        </w:rPr>
        <w:t xml:space="preserve">Fengyun-3 </w:t>
      </w:r>
      <w:r w:rsidR="00EF02E9">
        <w:rPr>
          <w:rFonts w:ascii="Calibri" w:hAnsi="Calibri" w:cs="Calibri"/>
          <w:b/>
          <w:sz w:val="20"/>
          <w:szCs w:val="20"/>
        </w:rPr>
        <w:t>Imaging</w:t>
      </w:r>
      <w:r w:rsidR="00EF02E9" w:rsidRPr="00EF72EC">
        <w:rPr>
          <w:rFonts w:ascii="Calibri" w:hAnsi="Calibri" w:cs="Calibri"/>
          <w:b/>
          <w:sz w:val="20"/>
          <w:szCs w:val="20"/>
        </w:rPr>
        <w:t xml:space="preserve"> Mission</w:t>
      </w:r>
      <w:r w:rsidR="00EF02E9" w:rsidRPr="00673C9F">
        <w:rPr>
          <w:rFonts w:ascii="Calibri" w:hAnsi="Calibri" w:cs="Calibri"/>
          <w:sz w:val="20"/>
          <w:szCs w:val="20"/>
        </w:rPr>
        <w:t xml:space="preserve"> </w:t>
      </w:r>
      <w:r w:rsidR="00EF02E9">
        <w:rPr>
          <w:rFonts w:ascii="Calibri" w:hAnsi="Calibri" w:cs="Calibri"/>
          <w:sz w:val="20"/>
          <w:szCs w:val="20"/>
        </w:rPr>
        <w:t>–</w:t>
      </w:r>
      <w:r w:rsidR="00EF02E9" w:rsidRPr="00673C9F">
        <w:rPr>
          <w:rFonts w:ascii="Calibri" w:hAnsi="Calibri" w:cs="Calibri"/>
          <w:sz w:val="20"/>
          <w:szCs w:val="20"/>
        </w:rPr>
        <w:t xml:space="preserve"> </w:t>
      </w:r>
      <w:r w:rsidRPr="006A50D4">
        <w:rPr>
          <w:rFonts w:ascii="Calibri" w:eastAsia="Calibri" w:hAnsi="Calibri"/>
          <w:sz w:val="20"/>
          <w:szCs w:val="20"/>
          <w:lang w:val="en-AU" w:eastAsia="en-AU"/>
        </w:rPr>
        <w:t>Request to CMA to make MWRI data available on WIS.</w:t>
      </w:r>
    </w:p>
    <w:p w:rsidR="001466AD" w:rsidRPr="006A50D4" w:rsidRDefault="001466AD" w:rsidP="009D482D">
      <w:pPr>
        <w:suppressAutoHyphens w:val="0"/>
        <w:jc w:val="right"/>
        <w:rPr>
          <w:rFonts w:ascii="Calibri" w:eastAsia="Times New Roman" w:hAnsi="Calibri"/>
          <w:b/>
          <w:color w:val="000000"/>
          <w:sz w:val="20"/>
          <w:szCs w:val="20"/>
          <w:lang w:val="en-AU" w:eastAsia="en-AU"/>
        </w:rPr>
      </w:pPr>
      <w:r w:rsidRPr="006A50D4">
        <w:rPr>
          <w:rFonts w:ascii="Calibri" w:eastAsia="Times New Roman" w:hAnsi="Calibri"/>
          <w:b/>
          <w:color w:val="000000"/>
          <w:sz w:val="20"/>
          <w:szCs w:val="20"/>
          <w:lang w:val="en-AU" w:eastAsia="en-AU"/>
        </w:rPr>
        <w:t>ACTION: CMA</w:t>
      </w:r>
    </w:p>
    <w:p w:rsidR="002B0365" w:rsidRDefault="001466AD" w:rsidP="004E2CBE">
      <w:pPr>
        <w:pBdr>
          <w:bottom w:val="single" w:sz="4" w:space="1" w:color="auto"/>
        </w:pBdr>
        <w:suppressAutoHyphens w:val="0"/>
        <w:rPr>
          <w:rFonts w:ascii="Calibri" w:eastAsia="Times New Roman" w:hAnsi="Calibri"/>
          <w:b/>
          <w:color w:val="FF0000"/>
          <w:sz w:val="20"/>
          <w:szCs w:val="20"/>
          <w:lang w:val="en-AU" w:eastAsia="en-AU"/>
        </w:rPr>
      </w:pPr>
      <w:r w:rsidRPr="006A50D4">
        <w:rPr>
          <w:rFonts w:ascii="Calibri" w:eastAsia="Times New Roman" w:hAnsi="Calibri"/>
          <w:b/>
          <w:color w:val="FF0000"/>
          <w:sz w:val="20"/>
          <w:szCs w:val="20"/>
          <w:lang w:val="en-AU" w:eastAsia="en-AU"/>
        </w:rPr>
        <w:t xml:space="preserve">STATUS: </w:t>
      </w:r>
      <w:r w:rsidR="002B0365" w:rsidRPr="004D0475">
        <w:rPr>
          <w:rFonts w:ascii="Calibri" w:eastAsia="Times New Roman" w:hAnsi="Calibri"/>
          <w:b/>
          <w:strike/>
          <w:color w:val="FF0000"/>
          <w:sz w:val="20"/>
          <w:szCs w:val="20"/>
          <w:lang w:val="en-AU" w:eastAsia="en-AU"/>
        </w:rPr>
        <w:t>OPEN (Oct 2015)</w:t>
      </w:r>
      <w:r w:rsidR="002B0365">
        <w:rPr>
          <w:rFonts w:ascii="Calibri" w:eastAsia="Times New Roman" w:hAnsi="Calibri"/>
          <w:b/>
          <w:color w:val="FF0000"/>
          <w:sz w:val="20"/>
          <w:szCs w:val="20"/>
          <w:lang w:val="en-AU" w:eastAsia="en-AU"/>
        </w:rPr>
        <w:t xml:space="preserve"> CLOSED (Oct 2015)</w:t>
      </w:r>
    </w:p>
    <w:p w:rsidR="001466AD" w:rsidRPr="004D0475" w:rsidRDefault="002B0365" w:rsidP="004E2CBE">
      <w:pPr>
        <w:pBdr>
          <w:bottom w:val="single" w:sz="4" w:space="1" w:color="auto"/>
        </w:pBdr>
        <w:suppressAutoHyphens w:val="0"/>
        <w:rPr>
          <w:rFonts w:ascii="Calibri" w:eastAsia="Times New Roman" w:hAnsi="Calibri"/>
          <w:b/>
          <w:sz w:val="20"/>
          <w:szCs w:val="20"/>
          <w:lang w:val="en-AU" w:eastAsia="en-AU"/>
        </w:rPr>
      </w:pPr>
      <w:r>
        <w:rPr>
          <w:rFonts w:ascii="Calibri" w:eastAsia="Times New Roman" w:hAnsi="Calibri"/>
          <w:b/>
          <w:color w:val="FF0000"/>
          <w:sz w:val="20"/>
          <w:szCs w:val="20"/>
          <w:lang w:val="en-AU" w:eastAsia="en-AU"/>
        </w:rPr>
        <w:t xml:space="preserve">Update (Oct 2015): </w:t>
      </w:r>
      <w:r w:rsidRPr="00DE54B0">
        <w:rPr>
          <w:rFonts w:ascii="Calibri" w:eastAsia="Times New Roman" w:hAnsi="Calibri"/>
          <w:sz w:val="20"/>
          <w:szCs w:val="20"/>
          <w:lang w:val="en-AU" w:eastAsia="en-AU"/>
        </w:rPr>
        <w:t>d</w:t>
      </w:r>
      <w:r w:rsidR="001466AD" w:rsidRPr="00DE54B0">
        <w:rPr>
          <w:rFonts w:ascii="Calibri" w:eastAsia="Times New Roman" w:hAnsi="Calibri"/>
          <w:sz w:val="20"/>
          <w:szCs w:val="20"/>
          <w:lang w:val="en-AU" w:eastAsia="en-AU"/>
        </w:rPr>
        <w:t>ata is already on WIS portal in HDF5.</w:t>
      </w:r>
    </w:p>
    <w:p w:rsidR="00EF02E9" w:rsidRDefault="00EF02E9" w:rsidP="009D482D">
      <w:pPr>
        <w:suppressAutoHyphens w:val="0"/>
        <w:spacing w:line="276" w:lineRule="auto"/>
        <w:rPr>
          <w:rFonts w:ascii="Calibri" w:eastAsia="Times New Roman" w:hAnsi="Calibri"/>
          <w:b/>
          <w:color w:val="000000"/>
          <w:sz w:val="20"/>
          <w:szCs w:val="20"/>
          <w:lang w:val="en-AU" w:eastAsia="en-AU"/>
        </w:rPr>
      </w:pPr>
    </w:p>
    <w:p w:rsidR="001466AD" w:rsidRPr="006A50D4" w:rsidRDefault="001466AD" w:rsidP="009D482D">
      <w:pPr>
        <w:suppressAutoHyphens w:val="0"/>
        <w:spacing w:line="276" w:lineRule="auto"/>
        <w:rPr>
          <w:rFonts w:ascii="Calibri" w:eastAsia="Calibri" w:hAnsi="Calibri"/>
          <w:sz w:val="20"/>
          <w:szCs w:val="20"/>
          <w:lang w:val="en-AU" w:eastAsia="en-AU"/>
        </w:rPr>
      </w:pPr>
      <w:r w:rsidRPr="006A50D4">
        <w:rPr>
          <w:rFonts w:ascii="Calibri" w:eastAsia="Times New Roman" w:hAnsi="Calibri"/>
          <w:b/>
          <w:color w:val="000000"/>
          <w:sz w:val="20"/>
          <w:szCs w:val="20"/>
          <w:lang w:val="en-AU" w:eastAsia="en-AU"/>
        </w:rPr>
        <w:t>A</w:t>
      </w:r>
      <w:r w:rsidR="00864E4C">
        <w:rPr>
          <w:rFonts w:ascii="Calibri" w:eastAsia="Times New Roman" w:hAnsi="Calibri"/>
          <w:b/>
          <w:color w:val="000000"/>
          <w:sz w:val="20"/>
          <w:szCs w:val="20"/>
          <w:lang w:val="en-AU" w:eastAsia="en-AU"/>
        </w:rPr>
        <w:t>P-</w:t>
      </w:r>
      <w:r w:rsidRPr="00864E4C">
        <w:rPr>
          <w:rFonts w:ascii="Calibri" w:eastAsia="Times New Roman" w:hAnsi="Calibri"/>
          <w:b/>
          <w:color w:val="000000"/>
          <w:sz w:val="20"/>
          <w:szCs w:val="20"/>
          <w:lang w:val="en-AU" w:eastAsia="en-AU"/>
        </w:rPr>
        <w:t>1.2.4</w:t>
      </w:r>
      <w:r w:rsidRPr="006A50D4">
        <w:rPr>
          <w:rFonts w:ascii="Calibri" w:eastAsia="Times New Roman" w:hAnsi="Calibri"/>
          <w:color w:val="000000"/>
          <w:sz w:val="20"/>
          <w:szCs w:val="20"/>
          <w:lang w:val="en-AU" w:eastAsia="en-AU"/>
        </w:rPr>
        <w:t xml:space="preserve"> </w:t>
      </w:r>
      <w:r w:rsidR="00864E4C" w:rsidRPr="00EF72EC">
        <w:rPr>
          <w:rFonts w:ascii="Calibri" w:hAnsi="Calibri" w:cs="Calibri"/>
          <w:b/>
          <w:sz w:val="20"/>
          <w:szCs w:val="20"/>
        </w:rPr>
        <w:t xml:space="preserve">Fengyun-3 </w:t>
      </w:r>
      <w:r w:rsidR="00864E4C">
        <w:rPr>
          <w:rFonts w:ascii="Calibri" w:hAnsi="Calibri" w:cs="Calibri"/>
          <w:b/>
          <w:sz w:val="20"/>
          <w:szCs w:val="20"/>
        </w:rPr>
        <w:t>GNSS Sounding</w:t>
      </w:r>
      <w:r w:rsidR="00864E4C" w:rsidRPr="00EF72EC">
        <w:rPr>
          <w:rFonts w:ascii="Calibri" w:hAnsi="Calibri" w:cs="Calibri"/>
          <w:b/>
          <w:sz w:val="20"/>
          <w:szCs w:val="20"/>
        </w:rPr>
        <w:t xml:space="preserve"> Mission</w:t>
      </w:r>
      <w:r w:rsidR="00864E4C" w:rsidRPr="00673C9F">
        <w:rPr>
          <w:rFonts w:ascii="Calibri" w:hAnsi="Calibri" w:cs="Calibri"/>
          <w:sz w:val="20"/>
          <w:szCs w:val="20"/>
        </w:rPr>
        <w:t xml:space="preserve"> </w:t>
      </w:r>
      <w:r w:rsidR="00864E4C">
        <w:rPr>
          <w:rFonts w:ascii="Calibri" w:hAnsi="Calibri" w:cs="Calibri"/>
          <w:sz w:val="20"/>
          <w:szCs w:val="20"/>
        </w:rPr>
        <w:t>–</w:t>
      </w:r>
      <w:r w:rsidR="00864E4C" w:rsidRPr="00673C9F">
        <w:rPr>
          <w:rFonts w:ascii="Calibri" w:hAnsi="Calibri" w:cs="Calibri"/>
          <w:sz w:val="20"/>
          <w:szCs w:val="20"/>
        </w:rPr>
        <w:t xml:space="preserve"> </w:t>
      </w:r>
      <w:r w:rsidRPr="006A50D4">
        <w:rPr>
          <w:rFonts w:ascii="Calibri" w:eastAsia="Calibri" w:hAnsi="Calibri"/>
          <w:sz w:val="20"/>
          <w:szCs w:val="20"/>
          <w:lang w:val="en-AU" w:eastAsia="en-AU"/>
        </w:rPr>
        <w:t>CMA to investigate real-time availability and BUFR encoding of GNOS radio-occultation data on the GTS (bending angles and refractivity).</w:t>
      </w:r>
    </w:p>
    <w:p w:rsidR="001466AD" w:rsidRPr="006A50D4" w:rsidRDefault="001466AD" w:rsidP="009D482D">
      <w:pPr>
        <w:suppressAutoHyphens w:val="0"/>
        <w:jc w:val="right"/>
        <w:rPr>
          <w:rFonts w:ascii="Calibri" w:eastAsia="Times New Roman" w:hAnsi="Calibri"/>
          <w:b/>
          <w:color w:val="000000"/>
          <w:sz w:val="20"/>
          <w:szCs w:val="20"/>
          <w:lang w:val="en-AU" w:eastAsia="en-AU"/>
        </w:rPr>
      </w:pPr>
      <w:r w:rsidRPr="006A50D4">
        <w:rPr>
          <w:rFonts w:ascii="Calibri" w:eastAsia="Times New Roman" w:hAnsi="Calibri"/>
          <w:b/>
          <w:color w:val="000000"/>
          <w:sz w:val="20"/>
          <w:szCs w:val="20"/>
          <w:lang w:val="en-AU" w:eastAsia="en-AU"/>
        </w:rPr>
        <w:t>ACTION: CMA</w:t>
      </w:r>
    </w:p>
    <w:p w:rsidR="001466AD" w:rsidRPr="006A50D4" w:rsidRDefault="001466AD" w:rsidP="004E2CBE">
      <w:pPr>
        <w:pBdr>
          <w:bottom w:val="single" w:sz="4" w:space="1" w:color="auto"/>
        </w:pBdr>
        <w:suppressAutoHyphens w:val="0"/>
        <w:rPr>
          <w:rFonts w:ascii="Calibri" w:eastAsia="Times New Roman" w:hAnsi="Calibri"/>
          <w:b/>
          <w:color w:val="FF0000"/>
          <w:sz w:val="20"/>
          <w:szCs w:val="20"/>
          <w:lang w:val="en-AU" w:eastAsia="en-AU"/>
        </w:rPr>
      </w:pPr>
      <w:r w:rsidRPr="006A50D4">
        <w:rPr>
          <w:rFonts w:ascii="Calibri" w:eastAsia="Times New Roman" w:hAnsi="Calibri"/>
          <w:b/>
          <w:color w:val="FF0000"/>
          <w:sz w:val="20"/>
          <w:szCs w:val="20"/>
          <w:lang w:val="en-AU" w:eastAsia="en-AU"/>
        </w:rPr>
        <w:t xml:space="preserve">STATUS: </w:t>
      </w:r>
      <w:r w:rsidR="00864E4C">
        <w:rPr>
          <w:rFonts w:ascii="Calibri" w:eastAsia="Times New Roman" w:hAnsi="Calibri"/>
          <w:b/>
          <w:color w:val="FF0000"/>
          <w:sz w:val="20"/>
          <w:szCs w:val="20"/>
          <w:lang w:val="en-AU" w:eastAsia="en-AU"/>
        </w:rPr>
        <w:t>OPEN</w:t>
      </w:r>
      <w:r w:rsidR="002B0365">
        <w:rPr>
          <w:rFonts w:ascii="Calibri" w:eastAsia="Times New Roman" w:hAnsi="Calibri"/>
          <w:b/>
          <w:color w:val="FF0000"/>
          <w:sz w:val="20"/>
          <w:szCs w:val="20"/>
          <w:lang w:val="en-AU" w:eastAsia="en-AU"/>
        </w:rPr>
        <w:t xml:space="preserve"> (Oct 2015)</w:t>
      </w:r>
    </w:p>
    <w:p w:rsidR="00864E4C" w:rsidRPr="006A50D4" w:rsidRDefault="00864E4C" w:rsidP="009D482D">
      <w:pPr>
        <w:suppressAutoHyphens w:val="0"/>
        <w:spacing w:line="276" w:lineRule="auto"/>
        <w:rPr>
          <w:rFonts w:ascii="Calibri" w:eastAsia="Calibri" w:hAnsi="Calibri"/>
          <w:sz w:val="20"/>
          <w:szCs w:val="20"/>
          <w:lang w:val="en-AU" w:eastAsia="en-AU"/>
        </w:rPr>
      </w:pPr>
    </w:p>
    <w:p w:rsidR="001466AD" w:rsidRPr="006A50D4" w:rsidRDefault="001466AD" w:rsidP="009D482D">
      <w:pPr>
        <w:suppressAutoHyphens w:val="0"/>
        <w:spacing w:line="276" w:lineRule="auto"/>
        <w:rPr>
          <w:rFonts w:ascii="Calibri" w:eastAsia="Calibri" w:hAnsi="Calibri"/>
          <w:sz w:val="20"/>
          <w:szCs w:val="20"/>
          <w:lang w:val="en-AU" w:eastAsia="en-AU"/>
        </w:rPr>
      </w:pPr>
      <w:proofErr w:type="gramStart"/>
      <w:r w:rsidRPr="006A50D4">
        <w:rPr>
          <w:rFonts w:ascii="Calibri" w:eastAsia="Times New Roman" w:hAnsi="Calibri"/>
          <w:b/>
          <w:color w:val="000000"/>
          <w:sz w:val="20"/>
          <w:szCs w:val="20"/>
          <w:lang w:val="en-AU" w:eastAsia="en-AU"/>
        </w:rPr>
        <w:t>A</w:t>
      </w:r>
      <w:r w:rsidR="00864E4C">
        <w:rPr>
          <w:rFonts w:ascii="Calibri" w:eastAsia="Times New Roman" w:hAnsi="Calibri"/>
          <w:b/>
          <w:color w:val="000000"/>
          <w:sz w:val="20"/>
          <w:szCs w:val="20"/>
          <w:lang w:val="en-AU" w:eastAsia="en-AU"/>
        </w:rPr>
        <w:t>P</w:t>
      </w:r>
      <w:r w:rsidR="00864E4C" w:rsidRPr="00864E4C">
        <w:rPr>
          <w:rFonts w:ascii="Calibri" w:eastAsia="Times New Roman" w:hAnsi="Calibri"/>
          <w:b/>
          <w:color w:val="000000"/>
          <w:sz w:val="20"/>
          <w:szCs w:val="20"/>
          <w:lang w:val="en-AU" w:eastAsia="en-AU"/>
        </w:rPr>
        <w:t>-</w:t>
      </w:r>
      <w:r w:rsidRPr="00864E4C">
        <w:rPr>
          <w:rFonts w:ascii="Calibri" w:eastAsia="Times New Roman" w:hAnsi="Calibri"/>
          <w:b/>
          <w:color w:val="000000"/>
          <w:sz w:val="20"/>
          <w:szCs w:val="20"/>
          <w:lang w:val="en-AU" w:eastAsia="en-AU"/>
        </w:rPr>
        <w:t>1.6</w:t>
      </w:r>
      <w:r w:rsidR="00864E4C" w:rsidRPr="00864E4C">
        <w:rPr>
          <w:rFonts w:ascii="Calibri" w:eastAsia="Times New Roman" w:hAnsi="Calibri"/>
          <w:b/>
          <w:color w:val="000000"/>
          <w:sz w:val="20"/>
          <w:szCs w:val="20"/>
          <w:lang w:val="en-AU" w:eastAsia="en-AU"/>
        </w:rPr>
        <w:t xml:space="preserve"> GPM-core</w:t>
      </w:r>
      <w:r w:rsidR="00864E4C">
        <w:rPr>
          <w:rFonts w:ascii="Calibri" w:eastAsia="Times New Roman" w:hAnsi="Calibri"/>
          <w:color w:val="000000"/>
          <w:sz w:val="20"/>
          <w:szCs w:val="20"/>
          <w:lang w:val="en-AU" w:eastAsia="en-AU"/>
        </w:rPr>
        <w:t xml:space="preserve"> - </w:t>
      </w:r>
      <w:r w:rsidRPr="006A50D4">
        <w:rPr>
          <w:rFonts w:ascii="Calibri" w:eastAsia="Calibri" w:hAnsi="Calibri"/>
          <w:sz w:val="20"/>
          <w:szCs w:val="20"/>
          <w:lang w:val="en-AU" w:eastAsia="en-AU"/>
        </w:rPr>
        <w:t xml:space="preserve">JMA, NESDIS and </w:t>
      </w:r>
      <w:proofErr w:type="spellStart"/>
      <w:r w:rsidRPr="006A50D4">
        <w:rPr>
          <w:rFonts w:ascii="Calibri" w:eastAsia="Calibri" w:hAnsi="Calibri"/>
          <w:sz w:val="20"/>
          <w:szCs w:val="20"/>
          <w:lang w:val="en-AU" w:eastAsia="en-AU"/>
        </w:rPr>
        <w:t>Eumetsat</w:t>
      </w:r>
      <w:proofErr w:type="spellEnd"/>
      <w:r w:rsidRPr="006A50D4">
        <w:rPr>
          <w:rFonts w:ascii="Calibri" w:eastAsia="Calibri" w:hAnsi="Calibri"/>
          <w:sz w:val="20"/>
          <w:szCs w:val="20"/>
          <w:lang w:val="en-AU" w:eastAsia="en-AU"/>
        </w:rPr>
        <w:t xml:space="preserve"> to investigate possibility of distributing GPM-core data in BUFR on GTS.</w:t>
      </w:r>
      <w:proofErr w:type="gramEnd"/>
    </w:p>
    <w:p w:rsidR="001466AD" w:rsidRPr="006A50D4" w:rsidRDefault="001466AD" w:rsidP="009D482D">
      <w:pPr>
        <w:suppressAutoHyphens w:val="0"/>
        <w:jc w:val="right"/>
        <w:rPr>
          <w:rFonts w:ascii="Calibri" w:eastAsia="Times New Roman" w:hAnsi="Calibri"/>
          <w:b/>
          <w:color w:val="000000"/>
          <w:sz w:val="20"/>
          <w:szCs w:val="20"/>
          <w:lang w:val="en-AU" w:eastAsia="en-AU"/>
        </w:rPr>
      </w:pPr>
      <w:r w:rsidRPr="006A50D4">
        <w:rPr>
          <w:rFonts w:ascii="Calibri" w:eastAsia="Times New Roman" w:hAnsi="Calibri"/>
          <w:b/>
          <w:color w:val="000000"/>
          <w:sz w:val="20"/>
          <w:szCs w:val="20"/>
          <w:lang w:val="en-AU" w:eastAsia="en-AU"/>
        </w:rPr>
        <w:t xml:space="preserve">ACTION: JMA, NESDIS, EUMETSAT </w:t>
      </w:r>
    </w:p>
    <w:p w:rsidR="001466AD" w:rsidRPr="006A50D4" w:rsidRDefault="001466AD" w:rsidP="004E2CBE">
      <w:pPr>
        <w:pBdr>
          <w:bottom w:val="single" w:sz="4" w:space="1" w:color="auto"/>
        </w:pBdr>
        <w:suppressAutoHyphens w:val="0"/>
        <w:rPr>
          <w:rFonts w:ascii="Calibri" w:eastAsia="Times New Roman" w:hAnsi="Calibri"/>
          <w:b/>
          <w:color w:val="FF0000"/>
          <w:sz w:val="20"/>
          <w:szCs w:val="20"/>
          <w:lang w:val="en-AU" w:eastAsia="en-AU"/>
        </w:rPr>
      </w:pPr>
      <w:r w:rsidRPr="006A50D4">
        <w:rPr>
          <w:rFonts w:ascii="Calibri" w:eastAsia="Times New Roman" w:hAnsi="Calibri"/>
          <w:b/>
          <w:color w:val="FF0000"/>
          <w:sz w:val="20"/>
          <w:szCs w:val="20"/>
          <w:lang w:val="en-AU" w:eastAsia="en-AU"/>
        </w:rPr>
        <w:t xml:space="preserve">STATUS: </w:t>
      </w:r>
      <w:r w:rsidR="00864E4C">
        <w:rPr>
          <w:rFonts w:ascii="Calibri" w:eastAsia="Times New Roman" w:hAnsi="Calibri"/>
          <w:b/>
          <w:color w:val="FF0000"/>
          <w:sz w:val="20"/>
          <w:szCs w:val="20"/>
          <w:lang w:val="en-AU" w:eastAsia="en-AU"/>
        </w:rPr>
        <w:t>OPEN</w:t>
      </w:r>
      <w:r w:rsidR="002B0365">
        <w:rPr>
          <w:rFonts w:ascii="Calibri" w:eastAsia="Times New Roman" w:hAnsi="Calibri"/>
          <w:b/>
          <w:color w:val="FF0000"/>
          <w:sz w:val="20"/>
          <w:szCs w:val="20"/>
          <w:lang w:val="en-AU" w:eastAsia="en-AU"/>
        </w:rPr>
        <w:t xml:space="preserve"> (Oct 2015)</w:t>
      </w:r>
    </w:p>
    <w:p w:rsidR="00864E4C" w:rsidRPr="006A50D4" w:rsidRDefault="00864E4C" w:rsidP="009D482D">
      <w:pPr>
        <w:suppressAutoHyphens w:val="0"/>
        <w:spacing w:line="276" w:lineRule="auto"/>
        <w:rPr>
          <w:rFonts w:ascii="Calibri" w:eastAsia="Calibri" w:hAnsi="Calibri"/>
          <w:sz w:val="20"/>
          <w:szCs w:val="20"/>
          <w:lang w:val="en-AU" w:eastAsia="en-AU"/>
        </w:rPr>
      </w:pPr>
    </w:p>
    <w:p w:rsidR="001466AD" w:rsidRPr="006A50D4" w:rsidRDefault="001466AD" w:rsidP="009D482D">
      <w:pPr>
        <w:suppressAutoHyphens w:val="0"/>
        <w:spacing w:line="276" w:lineRule="auto"/>
        <w:rPr>
          <w:rFonts w:ascii="Calibri" w:eastAsia="Calibri" w:hAnsi="Calibri"/>
          <w:sz w:val="20"/>
          <w:szCs w:val="20"/>
          <w:lang w:val="en-AU" w:eastAsia="en-AU"/>
        </w:rPr>
      </w:pPr>
      <w:r w:rsidRPr="00596FAB">
        <w:rPr>
          <w:rFonts w:ascii="Calibri" w:eastAsia="Times New Roman" w:hAnsi="Calibri"/>
          <w:b/>
          <w:color w:val="000000"/>
          <w:sz w:val="20"/>
          <w:szCs w:val="20"/>
          <w:lang w:val="en-AU" w:eastAsia="en-AU"/>
        </w:rPr>
        <w:t>A</w:t>
      </w:r>
      <w:r w:rsidR="00596FAB" w:rsidRPr="00596FAB">
        <w:rPr>
          <w:rFonts w:ascii="Calibri" w:eastAsia="Times New Roman" w:hAnsi="Calibri"/>
          <w:b/>
          <w:color w:val="000000"/>
          <w:sz w:val="20"/>
          <w:szCs w:val="20"/>
          <w:lang w:val="en-AU" w:eastAsia="en-AU"/>
        </w:rPr>
        <w:t>P-</w:t>
      </w:r>
      <w:r w:rsidRPr="00596FAB">
        <w:rPr>
          <w:rFonts w:ascii="Calibri" w:eastAsia="Times New Roman" w:hAnsi="Calibri"/>
          <w:b/>
          <w:color w:val="000000"/>
          <w:sz w:val="20"/>
          <w:szCs w:val="20"/>
          <w:lang w:val="en-AU" w:eastAsia="en-AU"/>
        </w:rPr>
        <w:t xml:space="preserve">1.9 </w:t>
      </w:r>
      <w:r w:rsidR="00596FAB" w:rsidRPr="00596FAB">
        <w:rPr>
          <w:rFonts w:ascii="Calibri" w:eastAsia="Times New Roman" w:hAnsi="Calibri"/>
          <w:b/>
          <w:color w:val="000000"/>
          <w:sz w:val="20"/>
          <w:szCs w:val="20"/>
          <w:lang w:val="en-AU" w:eastAsia="en-AU"/>
        </w:rPr>
        <w:t>KOMPSAT-5 AOPOD</w:t>
      </w:r>
      <w:r w:rsidR="00596FAB">
        <w:rPr>
          <w:rFonts w:ascii="Calibri" w:eastAsia="Times New Roman" w:hAnsi="Calibri"/>
          <w:color w:val="000000"/>
          <w:sz w:val="20"/>
          <w:szCs w:val="20"/>
          <w:lang w:val="en-AU" w:eastAsia="en-AU"/>
        </w:rPr>
        <w:t xml:space="preserve"> - </w:t>
      </w:r>
      <w:r w:rsidRPr="006A50D4">
        <w:rPr>
          <w:rFonts w:ascii="Calibri" w:eastAsia="Calibri" w:hAnsi="Calibri"/>
          <w:sz w:val="20"/>
          <w:szCs w:val="20"/>
          <w:lang w:val="en-AU" w:eastAsia="en-AU"/>
        </w:rPr>
        <w:t>KMA to investigate real-time availability of KOMPSAT-5 radio-occultation data on the GTS (bending angles and refractivity)</w:t>
      </w:r>
    </w:p>
    <w:p w:rsidR="001466AD" w:rsidRPr="006A50D4" w:rsidRDefault="001466AD" w:rsidP="009D482D">
      <w:pPr>
        <w:suppressAutoHyphens w:val="0"/>
        <w:jc w:val="right"/>
        <w:rPr>
          <w:rFonts w:ascii="Calibri" w:eastAsia="Times New Roman" w:hAnsi="Calibri"/>
          <w:b/>
          <w:color w:val="000000"/>
          <w:sz w:val="20"/>
          <w:szCs w:val="20"/>
          <w:lang w:val="en-AU" w:eastAsia="en-AU"/>
        </w:rPr>
      </w:pPr>
      <w:r w:rsidRPr="006A50D4">
        <w:rPr>
          <w:rFonts w:ascii="Calibri" w:eastAsia="Times New Roman" w:hAnsi="Calibri"/>
          <w:b/>
          <w:color w:val="000000"/>
          <w:sz w:val="20"/>
          <w:szCs w:val="20"/>
          <w:lang w:val="en-AU" w:eastAsia="en-AU"/>
        </w:rPr>
        <w:t>ACTION: KMA</w:t>
      </w:r>
    </w:p>
    <w:p w:rsidR="001466AD" w:rsidRPr="006A50D4" w:rsidRDefault="001466AD" w:rsidP="004E2CBE">
      <w:pPr>
        <w:pBdr>
          <w:bottom w:val="single" w:sz="4" w:space="1" w:color="auto"/>
        </w:pBdr>
        <w:suppressAutoHyphens w:val="0"/>
        <w:rPr>
          <w:rFonts w:ascii="Calibri" w:eastAsia="Times New Roman" w:hAnsi="Calibri"/>
          <w:b/>
          <w:color w:val="FF0000"/>
          <w:sz w:val="20"/>
          <w:szCs w:val="20"/>
          <w:lang w:val="en-AU" w:eastAsia="en-AU"/>
        </w:rPr>
      </w:pPr>
      <w:r w:rsidRPr="006A50D4">
        <w:rPr>
          <w:rFonts w:ascii="Calibri" w:eastAsia="Times New Roman" w:hAnsi="Calibri"/>
          <w:b/>
          <w:color w:val="FF0000"/>
          <w:sz w:val="20"/>
          <w:szCs w:val="20"/>
          <w:lang w:val="en-AU" w:eastAsia="en-AU"/>
        </w:rPr>
        <w:t xml:space="preserve">STATUS: </w:t>
      </w:r>
      <w:r w:rsidR="00596FAB">
        <w:rPr>
          <w:rFonts w:ascii="Calibri" w:eastAsia="Times New Roman" w:hAnsi="Calibri"/>
          <w:b/>
          <w:color w:val="FF0000"/>
          <w:sz w:val="20"/>
          <w:szCs w:val="20"/>
          <w:lang w:val="en-AU" w:eastAsia="en-AU"/>
        </w:rPr>
        <w:t>OPEN</w:t>
      </w:r>
      <w:r w:rsidR="002B0365">
        <w:rPr>
          <w:rFonts w:ascii="Calibri" w:eastAsia="Times New Roman" w:hAnsi="Calibri"/>
          <w:b/>
          <w:color w:val="FF0000"/>
          <w:sz w:val="20"/>
          <w:szCs w:val="20"/>
          <w:lang w:val="en-AU" w:eastAsia="en-AU"/>
        </w:rPr>
        <w:t xml:space="preserve"> (Oct 2015)</w:t>
      </w:r>
    </w:p>
    <w:p w:rsidR="00596FAB" w:rsidRPr="006A50D4" w:rsidRDefault="00596FAB" w:rsidP="009D482D">
      <w:pPr>
        <w:suppressAutoHyphens w:val="0"/>
        <w:rPr>
          <w:rFonts w:ascii="Calibri" w:eastAsia="Times New Roman" w:hAnsi="Calibri"/>
          <w:b/>
          <w:color w:val="FF0000"/>
          <w:sz w:val="20"/>
          <w:szCs w:val="20"/>
          <w:lang w:val="en-AU" w:eastAsia="en-AU"/>
        </w:rPr>
      </w:pPr>
    </w:p>
    <w:p w:rsidR="001466AD" w:rsidRPr="006A50D4" w:rsidRDefault="001466AD" w:rsidP="009D482D">
      <w:pPr>
        <w:suppressAutoHyphens w:val="0"/>
        <w:spacing w:line="276" w:lineRule="auto"/>
        <w:rPr>
          <w:rFonts w:ascii="Calibri" w:eastAsia="Calibri" w:hAnsi="Calibri"/>
          <w:sz w:val="20"/>
          <w:szCs w:val="20"/>
          <w:lang w:val="en-AU" w:eastAsia="en-AU"/>
        </w:rPr>
      </w:pPr>
      <w:proofErr w:type="gramStart"/>
      <w:r w:rsidRPr="00596FAB">
        <w:rPr>
          <w:rFonts w:ascii="Calibri" w:eastAsia="Times New Roman" w:hAnsi="Calibri"/>
          <w:b/>
          <w:color w:val="000000"/>
          <w:sz w:val="20"/>
          <w:szCs w:val="20"/>
          <w:lang w:val="en-AU" w:eastAsia="en-AU"/>
        </w:rPr>
        <w:t>A</w:t>
      </w:r>
      <w:r w:rsidR="00596FAB" w:rsidRPr="00596FAB">
        <w:rPr>
          <w:rFonts w:ascii="Calibri" w:eastAsia="Times New Roman" w:hAnsi="Calibri"/>
          <w:b/>
          <w:color w:val="000000"/>
          <w:sz w:val="20"/>
          <w:szCs w:val="20"/>
          <w:lang w:val="en-AU" w:eastAsia="en-AU"/>
        </w:rPr>
        <w:t>P-</w:t>
      </w:r>
      <w:r w:rsidRPr="00596FAB">
        <w:rPr>
          <w:rFonts w:ascii="Calibri" w:eastAsia="Times New Roman" w:hAnsi="Calibri"/>
          <w:b/>
          <w:color w:val="000000"/>
          <w:sz w:val="20"/>
          <w:szCs w:val="20"/>
          <w:lang w:val="en-AU" w:eastAsia="en-AU"/>
        </w:rPr>
        <w:t>2.6</w:t>
      </w:r>
      <w:r w:rsidR="00596FAB" w:rsidRPr="00596FAB">
        <w:rPr>
          <w:rFonts w:ascii="Calibri" w:eastAsia="Times New Roman" w:hAnsi="Calibri"/>
          <w:b/>
          <w:color w:val="000000"/>
          <w:sz w:val="20"/>
          <w:szCs w:val="20"/>
          <w:lang w:val="en-AU" w:eastAsia="en-AU"/>
        </w:rPr>
        <w:t xml:space="preserve"> COMS Digital Imagery</w:t>
      </w:r>
      <w:r w:rsidR="00596FAB">
        <w:rPr>
          <w:rFonts w:ascii="Calibri" w:eastAsia="Times New Roman" w:hAnsi="Calibri"/>
          <w:color w:val="000000"/>
          <w:sz w:val="20"/>
          <w:szCs w:val="20"/>
          <w:lang w:val="en-AU" w:eastAsia="en-AU"/>
        </w:rPr>
        <w:t xml:space="preserve"> - </w:t>
      </w:r>
      <w:r w:rsidRPr="006A50D4">
        <w:rPr>
          <w:rFonts w:ascii="Calibri" w:eastAsia="Calibri" w:hAnsi="Calibri"/>
          <w:sz w:val="20"/>
          <w:szCs w:val="20"/>
          <w:lang w:val="en-AU" w:eastAsia="en-AU"/>
        </w:rPr>
        <w:t xml:space="preserve">KMA, ECMWF and </w:t>
      </w:r>
      <w:proofErr w:type="spellStart"/>
      <w:r w:rsidRPr="006A50D4">
        <w:rPr>
          <w:rFonts w:ascii="Calibri" w:eastAsia="Calibri" w:hAnsi="Calibri"/>
          <w:sz w:val="20"/>
          <w:szCs w:val="20"/>
          <w:lang w:val="en-AU" w:eastAsia="en-AU"/>
        </w:rPr>
        <w:t>Eumetsat</w:t>
      </w:r>
      <w:proofErr w:type="spellEnd"/>
      <w:r w:rsidRPr="006A50D4">
        <w:rPr>
          <w:rFonts w:ascii="Calibri" w:eastAsia="Calibri" w:hAnsi="Calibri"/>
          <w:sz w:val="20"/>
          <w:szCs w:val="20"/>
          <w:lang w:val="en-AU" w:eastAsia="en-AU"/>
        </w:rPr>
        <w:t xml:space="preserve"> to investigate mechanisms to make level 2 COMS aerosol and/or fire radiative power products available in real-time.</w:t>
      </w:r>
      <w:proofErr w:type="gramEnd"/>
    </w:p>
    <w:p w:rsidR="001466AD" w:rsidRPr="00596FAB" w:rsidRDefault="001466AD" w:rsidP="009D482D">
      <w:pPr>
        <w:suppressAutoHyphens w:val="0"/>
        <w:jc w:val="right"/>
        <w:rPr>
          <w:rFonts w:ascii="Calibri" w:eastAsia="Times New Roman" w:hAnsi="Calibri"/>
          <w:b/>
          <w:color w:val="000000"/>
          <w:sz w:val="20"/>
          <w:szCs w:val="20"/>
          <w:lang w:val="en-AU" w:eastAsia="en-AU"/>
        </w:rPr>
      </w:pPr>
      <w:r w:rsidRPr="00596FAB">
        <w:rPr>
          <w:rFonts w:ascii="Calibri" w:eastAsia="Times New Roman" w:hAnsi="Calibri"/>
          <w:b/>
          <w:color w:val="000000"/>
          <w:sz w:val="20"/>
          <w:szCs w:val="20"/>
          <w:lang w:val="en-AU" w:eastAsia="en-AU"/>
        </w:rPr>
        <w:t xml:space="preserve">ACTION: </w:t>
      </w:r>
      <w:r w:rsidRPr="00596FAB">
        <w:rPr>
          <w:rFonts w:ascii="Calibri" w:eastAsia="Calibri" w:hAnsi="Calibri"/>
          <w:b/>
          <w:sz w:val="20"/>
          <w:szCs w:val="20"/>
          <w:lang w:val="en-AU" w:eastAsia="en-AU"/>
        </w:rPr>
        <w:t>KMA, ECMWF, EUMETSAT</w:t>
      </w:r>
    </w:p>
    <w:p w:rsidR="002B0365" w:rsidRDefault="001466AD" w:rsidP="004E2CBE">
      <w:pPr>
        <w:pBdr>
          <w:bottom w:val="single" w:sz="4" w:space="1" w:color="auto"/>
        </w:pBdr>
        <w:suppressAutoHyphens w:val="0"/>
        <w:rPr>
          <w:rFonts w:ascii="Calibri" w:eastAsia="Times New Roman" w:hAnsi="Calibri"/>
          <w:b/>
          <w:color w:val="FF0000"/>
          <w:sz w:val="20"/>
          <w:szCs w:val="20"/>
          <w:lang w:val="en-AU" w:eastAsia="en-AU"/>
        </w:rPr>
      </w:pPr>
      <w:r w:rsidRPr="006A50D4">
        <w:rPr>
          <w:rFonts w:ascii="Calibri" w:eastAsia="Times New Roman" w:hAnsi="Calibri"/>
          <w:b/>
          <w:color w:val="FF0000"/>
          <w:sz w:val="20"/>
          <w:szCs w:val="20"/>
          <w:lang w:val="en-AU" w:eastAsia="en-AU"/>
        </w:rPr>
        <w:t xml:space="preserve">STATUS: </w:t>
      </w:r>
      <w:r w:rsidR="00596FAB">
        <w:rPr>
          <w:rFonts w:ascii="Calibri" w:eastAsia="Times New Roman" w:hAnsi="Calibri"/>
          <w:b/>
          <w:color w:val="FF0000"/>
          <w:sz w:val="20"/>
          <w:szCs w:val="20"/>
          <w:lang w:val="en-AU" w:eastAsia="en-AU"/>
        </w:rPr>
        <w:t>OPEN</w:t>
      </w:r>
      <w:r w:rsidR="002B0365">
        <w:rPr>
          <w:rFonts w:ascii="Calibri" w:eastAsia="Times New Roman" w:hAnsi="Calibri"/>
          <w:b/>
          <w:color w:val="FF0000"/>
          <w:sz w:val="20"/>
          <w:szCs w:val="20"/>
          <w:lang w:val="en-AU" w:eastAsia="en-AU"/>
        </w:rPr>
        <w:t xml:space="preserve"> (Oct 2015)</w:t>
      </w:r>
    </w:p>
    <w:p w:rsidR="001466AD" w:rsidRPr="004D0475" w:rsidRDefault="002B0365" w:rsidP="004E2CBE">
      <w:pPr>
        <w:pBdr>
          <w:bottom w:val="single" w:sz="4" w:space="1" w:color="auto"/>
        </w:pBdr>
        <w:suppressAutoHyphens w:val="0"/>
        <w:rPr>
          <w:rFonts w:ascii="Calibri" w:eastAsia="Times New Roman" w:hAnsi="Calibri"/>
          <w:b/>
          <w:sz w:val="20"/>
          <w:szCs w:val="20"/>
          <w:lang w:val="en-AU" w:eastAsia="en-AU"/>
        </w:rPr>
      </w:pPr>
      <w:r>
        <w:rPr>
          <w:rFonts w:ascii="Calibri" w:eastAsia="Times New Roman" w:hAnsi="Calibri"/>
          <w:b/>
          <w:color w:val="FF0000"/>
          <w:sz w:val="20"/>
          <w:szCs w:val="20"/>
          <w:lang w:val="en-AU" w:eastAsia="en-AU"/>
        </w:rPr>
        <w:t>Update (Oct 2015):</w:t>
      </w:r>
      <w:r w:rsidR="00CF5A4D">
        <w:rPr>
          <w:rFonts w:ascii="Calibri" w:eastAsia="Times New Roman" w:hAnsi="Calibri"/>
          <w:b/>
          <w:color w:val="FF0000"/>
          <w:sz w:val="20"/>
          <w:szCs w:val="20"/>
          <w:lang w:val="en-AU" w:eastAsia="en-AU"/>
        </w:rPr>
        <w:t xml:space="preserve"> </w:t>
      </w:r>
      <w:r w:rsidR="001466AD" w:rsidRPr="00DE54B0">
        <w:rPr>
          <w:rFonts w:ascii="Calibri" w:eastAsia="Times New Roman" w:hAnsi="Calibri"/>
          <w:sz w:val="20"/>
          <w:szCs w:val="20"/>
          <w:lang w:val="en-AU" w:eastAsia="en-AU"/>
        </w:rPr>
        <w:t>unlikely that fire product is available.</w:t>
      </w:r>
    </w:p>
    <w:p w:rsidR="00596FAB" w:rsidRPr="006A50D4" w:rsidRDefault="00596FAB" w:rsidP="009D482D">
      <w:pPr>
        <w:suppressAutoHyphens w:val="0"/>
        <w:spacing w:line="276" w:lineRule="auto"/>
        <w:rPr>
          <w:rFonts w:ascii="Calibri" w:eastAsia="Calibri" w:hAnsi="Calibri"/>
          <w:sz w:val="20"/>
          <w:szCs w:val="20"/>
          <w:lang w:val="en-AU" w:eastAsia="en-AU"/>
        </w:rPr>
      </w:pPr>
    </w:p>
    <w:p w:rsidR="001466AD" w:rsidRPr="006A50D4" w:rsidRDefault="001466AD" w:rsidP="009D482D">
      <w:pPr>
        <w:suppressAutoHyphens w:val="0"/>
        <w:spacing w:line="276" w:lineRule="auto"/>
        <w:rPr>
          <w:rFonts w:ascii="Calibri" w:eastAsia="Calibri" w:hAnsi="Calibri"/>
          <w:sz w:val="20"/>
          <w:szCs w:val="20"/>
          <w:lang w:val="en-AU" w:eastAsia="en-AU"/>
        </w:rPr>
      </w:pPr>
      <w:proofErr w:type="gramStart"/>
      <w:r w:rsidRPr="00596FAB">
        <w:rPr>
          <w:rFonts w:ascii="Calibri" w:eastAsia="Times New Roman" w:hAnsi="Calibri"/>
          <w:b/>
          <w:color w:val="000000"/>
          <w:sz w:val="20"/>
          <w:szCs w:val="20"/>
          <w:lang w:val="en-AU" w:eastAsia="en-AU"/>
        </w:rPr>
        <w:t>A</w:t>
      </w:r>
      <w:r w:rsidR="00596FAB" w:rsidRPr="00596FAB">
        <w:rPr>
          <w:rFonts w:ascii="Calibri" w:eastAsia="Times New Roman" w:hAnsi="Calibri"/>
          <w:b/>
          <w:color w:val="000000"/>
          <w:sz w:val="20"/>
          <w:szCs w:val="20"/>
          <w:lang w:val="en-AU" w:eastAsia="en-AU"/>
        </w:rPr>
        <w:t>P-</w:t>
      </w:r>
      <w:r w:rsidRPr="00596FAB">
        <w:rPr>
          <w:rFonts w:ascii="Calibri" w:eastAsia="Times New Roman" w:hAnsi="Calibri"/>
          <w:b/>
          <w:color w:val="000000"/>
          <w:sz w:val="20"/>
          <w:szCs w:val="20"/>
          <w:lang w:val="en-AU" w:eastAsia="en-AU"/>
        </w:rPr>
        <w:t>2.9</w:t>
      </w:r>
      <w:r w:rsidR="00596FAB" w:rsidRPr="00596FAB">
        <w:rPr>
          <w:rFonts w:ascii="Calibri" w:eastAsia="Times New Roman" w:hAnsi="Calibri"/>
          <w:b/>
          <w:color w:val="000000"/>
          <w:sz w:val="20"/>
          <w:szCs w:val="20"/>
          <w:lang w:val="en-AU" w:eastAsia="en-AU"/>
        </w:rPr>
        <w:t xml:space="preserve"> FY-2 CSR and ASR</w:t>
      </w:r>
      <w:r w:rsidR="00596FAB">
        <w:rPr>
          <w:rFonts w:ascii="Calibri" w:eastAsia="Times New Roman" w:hAnsi="Calibri"/>
          <w:color w:val="000000"/>
          <w:sz w:val="20"/>
          <w:szCs w:val="20"/>
          <w:lang w:val="en-AU" w:eastAsia="en-AU"/>
        </w:rPr>
        <w:t xml:space="preserve"> -</w:t>
      </w:r>
      <w:r w:rsidRPr="006A50D4">
        <w:rPr>
          <w:rFonts w:ascii="Calibri" w:eastAsia="Times New Roman" w:hAnsi="Calibri"/>
          <w:color w:val="000000"/>
          <w:sz w:val="20"/>
          <w:szCs w:val="20"/>
          <w:lang w:val="en-AU" w:eastAsia="en-AU"/>
        </w:rPr>
        <w:t xml:space="preserve"> </w:t>
      </w:r>
      <w:r w:rsidRPr="006A50D4">
        <w:rPr>
          <w:rFonts w:ascii="Calibri" w:eastAsia="Calibri" w:hAnsi="Calibri"/>
          <w:sz w:val="20"/>
          <w:szCs w:val="20"/>
          <w:lang w:val="en-AU" w:eastAsia="en-AU"/>
        </w:rPr>
        <w:t>CMA to investigate provision of FY-2 CSR and ASR data in real-time on GTS/WIS.</w:t>
      </w:r>
      <w:proofErr w:type="gramEnd"/>
    </w:p>
    <w:p w:rsidR="001466AD" w:rsidRPr="006A50D4" w:rsidRDefault="001466AD" w:rsidP="009D482D">
      <w:pPr>
        <w:suppressAutoHyphens w:val="0"/>
        <w:jc w:val="right"/>
        <w:rPr>
          <w:rFonts w:ascii="Calibri" w:eastAsia="Times New Roman" w:hAnsi="Calibri"/>
          <w:b/>
          <w:color w:val="000000"/>
          <w:sz w:val="20"/>
          <w:szCs w:val="20"/>
          <w:lang w:val="en-AU" w:eastAsia="en-AU"/>
        </w:rPr>
      </w:pPr>
      <w:r w:rsidRPr="006A50D4">
        <w:rPr>
          <w:rFonts w:ascii="Calibri" w:eastAsia="Times New Roman" w:hAnsi="Calibri"/>
          <w:b/>
          <w:color w:val="000000"/>
          <w:sz w:val="20"/>
          <w:szCs w:val="20"/>
          <w:lang w:val="en-AU" w:eastAsia="en-AU"/>
        </w:rPr>
        <w:t>ACTION: CMA</w:t>
      </w:r>
    </w:p>
    <w:p w:rsidR="001466AD" w:rsidRPr="006A50D4" w:rsidRDefault="001466AD" w:rsidP="004E2CBE">
      <w:pPr>
        <w:pBdr>
          <w:bottom w:val="single" w:sz="4" w:space="1" w:color="auto"/>
        </w:pBdr>
        <w:suppressAutoHyphens w:val="0"/>
        <w:rPr>
          <w:rFonts w:ascii="Calibri" w:eastAsia="Times New Roman" w:hAnsi="Calibri"/>
          <w:b/>
          <w:color w:val="FF0000"/>
          <w:sz w:val="20"/>
          <w:szCs w:val="20"/>
          <w:lang w:val="en-AU" w:eastAsia="en-AU"/>
        </w:rPr>
      </w:pPr>
      <w:r w:rsidRPr="006A50D4">
        <w:rPr>
          <w:rFonts w:ascii="Calibri" w:eastAsia="Times New Roman" w:hAnsi="Calibri"/>
          <w:b/>
          <w:color w:val="FF0000"/>
          <w:sz w:val="20"/>
          <w:szCs w:val="20"/>
          <w:lang w:val="en-AU" w:eastAsia="en-AU"/>
        </w:rPr>
        <w:t xml:space="preserve">STATUS: </w:t>
      </w:r>
      <w:r w:rsidR="00596FAB">
        <w:rPr>
          <w:rFonts w:ascii="Calibri" w:eastAsia="Times New Roman" w:hAnsi="Calibri"/>
          <w:b/>
          <w:color w:val="FF0000"/>
          <w:sz w:val="20"/>
          <w:szCs w:val="20"/>
          <w:lang w:val="en-AU" w:eastAsia="en-AU"/>
        </w:rPr>
        <w:t>OPEN</w:t>
      </w:r>
      <w:r w:rsidR="002B0365">
        <w:rPr>
          <w:rFonts w:ascii="Calibri" w:eastAsia="Times New Roman" w:hAnsi="Calibri"/>
          <w:b/>
          <w:color w:val="FF0000"/>
          <w:sz w:val="20"/>
          <w:szCs w:val="20"/>
          <w:lang w:val="en-AU" w:eastAsia="en-AU"/>
        </w:rPr>
        <w:t xml:space="preserve"> (Oct 2015)</w:t>
      </w:r>
    </w:p>
    <w:p w:rsidR="00596FAB" w:rsidRPr="006A50D4" w:rsidRDefault="00596FAB" w:rsidP="009D482D">
      <w:pPr>
        <w:suppressAutoHyphens w:val="0"/>
        <w:spacing w:line="276" w:lineRule="auto"/>
        <w:rPr>
          <w:rFonts w:ascii="Calibri" w:eastAsia="Calibri" w:hAnsi="Calibri"/>
          <w:sz w:val="20"/>
          <w:szCs w:val="20"/>
          <w:lang w:val="en-AU" w:eastAsia="en-AU"/>
        </w:rPr>
      </w:pPr>
    </w:p>
    <w:p w:rsidR="001466AD" w:rsidRPr="006A50D4" w:rsidRDefault="001466AD" w:rsidP="009D482D">
      <w:pPr>
        <w:suppressAutoHyphens w:val="0"/>
        <w:spacing w:line="276" w:lineRule="auto"/>
        <w:rPr>
          <w:rFonts w:ascii="Calibri" w:eastAsia="Calibri" w:hAnsi="Calibri"/>
          <w:sz w:val="20"/>
          <w:szCs w:val="20"/>
          <w:lang w:val="en-AU" w:eastAsia="en-AU"/>
        </w:rPr>
      </w:pPr>
      <w:proofErr w:type="gramStart"/>
      <w:r w:rsidRPr="00596FAB">
        <w:rPr>
          <w:rFonts w:ascii="Calibri" w:eastAsia="Times New Roman" w:hAnsi="Calibri"/>
          <w:b/>
          <w:color w:val="000000"/>
          <w:sz w:val="20"/>
          <w:szCs w:val="20"/>
          <w:lang w:val="en-AU" w:eastAsia="en-AU"/>
        </w:rPr>
        <w:t>A</w:t>
      </w:r>
      <w:r w:rsidR="00596FAB" w:rsidRPr="00596FAB">
        <w:rPr>
          <w:rFonts w:ascii="Calibri" w:eastAsia="Times New Roman" w:hAnsi="Calibri"/>
          <w:b/>
          <w:color w:val="000000"/>
          <w:sz w:val="20"/>
          <w:szCs w:val="20"/>
          <w:lang w:val="en-AU" w:eastAsia="en-AU"/>
        </w:rPr>
        <w:t>P-</w:t>
      </w:r>
      <w:r w:rsidRPr="00596FAB">
        <w:rPr>
          <w:rFonts w:ascii="Calibri" w:eastAsia="Times New Roman" w:hAnsi="Calibri"/>
          <w:b/>
          <w:color w:val="000000"/>
          <w:sz w:val="20"/>
          <w:szCs w:val="20"/>
          <w:lang w:val="en-AU" w:eastAsia="en-AU"/>
        </w:rPr>
        <w:t>2.10</w:t>
      </w:r>
      <w:r w:rsidR="00596FAB" w:rsidRPr="00596FAB">
        <w:rPr>
          <w:rFonts w:ascii="Calibri" w:eastAsia="Times New Roman" w:hAnsi="Calibri"/>
          <w:b/>
          <w:color w:val="000000"/>
          <w:sz w:val="20"/>
          <w:szCs w:val="20"/>
          <w:lang w:val="en-AU" w:eastAsia="en-AU"/>
        </w:rPr>
        <w:t xml:space="preserve"> COMS CSR and ASR</w:t>
      </w:r>
      <w:r w:rsidR="00596FAB">
        <w:rPr>
          <w:rFonts w:ascii="Calibri" w:eastAsia="Times New Roman" w:hAnsi="Calibri"/>
          <w:color w:val="000000"/>
          <w:sz w:val="20"/>
          <w:szCs w:val="20"/>
          <w:lang w:val="en-AU" w:eastAsia="en-AU"/>
        </w:rPr>
        <w:t xml:space="preserve"> -</w:t>
      </w:r>
      <w:r w:rsidRPr="006A50D4">
        <w:rPr>
          <w:rFonts w:ascii="Calibri" w:eastAsia="Times New Roman" w:hAnsi="Calibri"/>
          <w:color w:val="000000"/>
          <w:sz w:val="20"/>
          <w:szCs w:val="20"/>
          <w:lang w:val="en-AU" w:eastAsia="en-AU"/>
        </w:rPr>
        <w:t xml:space="preserve"> </w:t>
      </w:r>
      <w:r w:rsidRPr="006A50D4">
        <w:rPr>
          <w:rFonts w:ascii="Calibri" w:eastAsia="Calibri" w:hAnsi="Calibri"/>
          <w:sz w:val="20"/>
          <w:szCs w:val="20"/>
          <w:lang w:val="en-AU" w:eastAsia="en-AU"/>
        </w:rPr>
        <w:t xml:space="preserve">KMA, ECMWF and </w:t>
      </w:r>
      <w:r w:rsidR="00146311">
        <w:rPr>
          <w:rFonts w:ascii="Calibri" w:eastAsia="Calibri" w:hAnsi="Calibri"/>
          <w:sz w:val="20"/>
          <w:szCs w:val="20"/>
          <w:lang w:val="en-AU" w:eastAsia="en-AU"/>
        </w:rPr>
        <w:t>EUMETSAT</w:t>
      </w:r>
      <w:r w:rsidRPr="006A50D4">
        <w:rPr>
          <w:rFonts w:ascii="Calibri" w:eastAsia="Calibri" w:hAnsi="Calibri"/>
          <w:sz w:val="20"/>
          <w:szCs w:val="20"/>
          <w:lang w:val="en-AU" w:eastAsia="en-AU"/>
        </w:rPr>
        <w:t xml:space="preserve"> to investigate mechanisms to make COMS CSR and ASR products available in real-time.</w:t>
      </w:r>
      <w:proofErr w:type="gramEnd"/>
    </w:p>
    <w:p w:rsidR="001466AD" w:rsidRPr="00596FAB" w:rsidRDefault="001466AD" w:rsidP="009D482D">
      <w:pPr>
        <w:suppressAutoHyphens w:val="0"/>
        <w:jc w:val="right"/>
        <w:rPr>
          <w:rFonts w:ascii="Calibri" w:eastAsia="Times New Roman" w:hAnsi="Calibri"/>
          <w:b/>
          <w:color w:val="000000"/>
          <w:sz w:val="20"/>
          <w:szCs w:val="20"/>
          <w:lang w:val="en-AU" w:eastAsia="en-AU"/>
        </w:rPr>
      </w:pPr>
      <w:r w:rsidRPr="00596FAB">
        <w:rPr>
          <w:rFonts w:ascii="Calibri" w:eastAsia="Times New Roman" w:hAnsi="Calibri"/>
          <w:b/>
          <w:color w:val="000000"/>
          <w:sz w:val="20"/>
          <w:szCs w:val="20"/>
          <w:lang w:val="en-AU" w:eastAsia="en-AU"/>
        </w:rPr>
        <w:t xml:space="preserve">ACTION: </w:t>
      </w:r>
      <w:r w:rsidRPr="00596FAB">
        <w:rPr>
          <w:rFonts w:ascii="Calibri" w:eastAsia="Calibri" w:hAnsi="Calibri"/>
          <w:b/>
          <w:sz w:val="20"/>
          <w:szCs w:val="20"/>
          <w:lang w:val="en-AU" w:eastAsia="en-AU"/>
        </w:rPr>
        <w:t>KMA, ECMWF, EUMETSAT</w:t>
      </w:r>
    </w:p>
    <w:p w:rsidR="001466AD" w:rsidRPr="006A50D4" w:rsidRDefault="001466AD" w:rsidP="004E2CBE">
      <w:pPr>
        <w:pBdr>
          <w:bottom w:val="single" w:sz="4" w:space="1" w:color="auto"/>
        </w:pBdr>
        <w:suppressAutoHyphens w:val="0"/>
        <w:rPr>
          <w:rFonts w:ascii="Calibri" w:eastAsia="Times New Roman" w:hAnsi="Calibri"/>
          <w:b/>
          <w:color w:val="FF0000"/>
          <w:sz w:val="20"/>
          <w:szCs w:val="20"/>
          <w:lang w:val="en-AU" w:eastAsia="en-AU"/>
        </w:rPr>
      </w:pPr>
      <w:r w:rsidRPr="006A50D4">
        <w:rPr>
          <w:rFonts w:ascii="Calibri" w:eastAsia="Times New Roman" w:hAnsi="Calibri"/>
          <w:b/>
          <w:color w:val="FF0000"/>
          <w:sz w:val="20"/>
          <w:szCs w:val="20"/>
          <w:lang w:val="en-AU" w:eastAsia="en-AU"/>
        </w:rPr>
        <w:t xml:space="preserve">STATUS: </w:t>
      </w:r>
      <w:r w:rsidR="00596FAB">
        <w:rPr>
          <w:rFonts w:ascii="Calibri" w:eastAsia="Times New Roman" w:hAnsi="Calibri"/>
          <w:b/>
          <w:color w:val="FF0000"/>
          <w:sz w:val="20"/>
          <w:szCs w:val="20"/>
          <w:lang w:val="en-AU" w:eastAsia="en-AU"/>
        </w:rPr>
        <w:t>OPEN</w:t>
      </w:r>
      <w:r w:rsidR="002B0365">
        <w:rPr>
          <w:rFonts w:ascii="Calibri" w:eastAsia="Times New Roman" w:hAnsi="Calibri"/>
          <w:b/>
          <w:color w:val="FF0000"/>
          <w:sz w:val="20"/>
          <w:szCs w:val="20"/>
          <w:lang w:val="en-AU" w:eastAsia="en-AU"/>
        </w:rPr>
        <w:t xml:space="preserve"> (Oct 2015)</w:t>
      </w:r>
    </w:p>
    <w:p w:rsidR="00596FAB" w:rsidRPr="006A50D4" w:rsidRDefault="00596FAB" w:rsidP="009D482D">
      <w:pPr>
        <w:suppressAutoHyphens w:val="0"/>
        <w:spacing w:line="276" w:lineRule="auto"/>
        <w:rPr>
          <w:rFonts w:ascii="Calibri" w:eastAsia="Calibri" w:hAnsi="Calibri"/>
          <w:sz w:val="20"/>
          <w:szCs w:val="20"/>
          <w:lang w:val="en-AU" w:eastAsia="en-AU"/>
        </w:rPr>
      </w:pPr>
    </w:p>
    <w:p w:rsidR="001466AD" w:rsidRPr="006A50D4" w:rsidRDefault="001466AD" w:rsidP="009D482D">
      <w:pPr>
        <w:suppressAutoHyphens w:val="0"/>
        <w:spacing w:line="276" w:lineRule="auto"/>
        <w:rPr>
          <w:rFonts w:ascii="Calibri" w:eastAsia="Calibri" w:hAnsi="Calibri"/>
          <w:sz w:val="20"/>
          <w:szCs w:val="20"/>
          <w:lang w:val="en-AU" w:eastAsia="en-AU"/>
        </w:rPr>
      </w:pPr>
      <w:proofErr w:type="gramStart"/>
      <w:r w:rsidRPr="001E737E">
        <w:rPr>
          <w:rFonts w:ascii="Calibri" w:eastAsia="Times New Roman" w:hAnsi="Calibri"/>
          <w:b/>
          <w:color w:val="000000"/>
          <w:sz w:val="20"/>
          <w:szCs w:val="20"/>
          <w:lang w:val="en-AU" w:eastAsia="en-AU"/>
        </w:rPr>
        <w:t>A</w:t>
      </w:r>
      <w:r w:rsidR="001E737E" w:rsidRPr="001E737E">
        <w:rPr>
          <w:rFonts w:ascii="Calibri" w:eastAsia="Times New Roman" w:hAnsi="Calibri"/>
          <w:b/>
          <w:color w:val="000000"/>
          <w:sz w:val="20"/>
          <w:szCs w:val="20"/>
          <w:lang w:val="en-AU" w:eastAsia="en-AU"/>
        </w:rPr>
        <w:t>P-</w:t>
      </w:r>
      <w:r w:rsidRPr="001E737E">
        <w:rPr>
          <w:rFonts w:ascii="Calibri" w:eastAsia="Times New Roman" w:hAnsi="Calibri"/>
          <w:b/>
          <w:color w:val="000000"/>
          <w:sz w:val="20"/>
          <w:szCs w:val="20"/>
          <w:lang w:val="en-AU" w:eastAsia="en-AU"/>
        </w:rPr>
        <w:t>2.12.3</w:t>
      </w:r>
      <w:r w:rsidR="001E737E" w:rsidRPr="001E737E">
        <w:rPr>
          <w:rFonts w:ascii="Calibri" w:eastAsia="Times New Roman" w:hAnsi="Calibri"/>
          <w:b/>
          <w:color w:val="000000"/>
          <w:sz w:val="20"/>
          <w:szCs w:val="20"/>
          <w:lang w:val="en-AU" w:eastAsia="en-AU"/>
        </w:rPr>
        <w:t xml:space="preserve"> Himawari-8 CSR and ASR</w:t>
      </w:r>
      <w:r w:rsidR="001E737E">
        <w:rPr>
          <w:rFonts w:ascii="Calibri" w:eastAsia="Times New Roman" w:hAnsi="Calibri"/>
          <w:color w:val="000000"/>
          <w:sz w:val="20"/>
          <w:szCs w:val="20"/>
          <w:lang w:val="en-AU" w:eastAsia="en-AU"/>
        </w:rPr>
        <w:t xml:space="preserve"> -</w:t>
      </w:r>
      <w:r w:rsidRPr="006A50D4">
        <w:rPr>
          <w:rFonts w:ascii="Calibri" w:eastAsia="Times New Roman" w:hAnsi="Calibri"/>
          <w:color w:val="000000"/>
          <w:sz w:val="20"/>
          <w:szCs w:val="20"/>
          <w:lang w:val="en-AU" w:eastAsia="en-AU"/>
        </w:rPr>
        <w:t xml:space="preserve"> </w:t>
      </w:r>
      <w:r w:rsidRPr="006A50D4">
        <w:rPr>
          <w:rFonts w:ascii="Calibri" w:eastAsia="Calibri" w:hAnsi="Calibri"/>
          <w:sz w:val="20"/>
          <w:szCs w:val="20"/>
          <w:lang w:val="en-AU" w:eastAsia="en-AU"/>
        </w:rPr>
        <w:t>JMA to consider provision of Himawari-8 ASR on GTS.</w:t>
      </w:r>
      <w:proofErr w:type="gramEnd"/>
    </w:p>
    <w:p w:rsidR="001466AD" w:rsidRPr="006A50D4" w:rsidRDefault="001466AD" w:rsidP="009D482D">
      <w:pPr>
        <w:suppressAutoHyphens w:val="0"/>
        <w:jc w:val="right"/>
        <w:rPr>
          <w:rFonts w:ascii="Calibri" w:eastAsia="Times New Roman" w:hAnsi="Calibri"/>
          <w:b/>
          <w:color w:val="000000"/>
          <w:sz w:val="20"/>
          <w:szCs w:val="20"/>
          <w:lang w:val="en-AU" w:eastAsia="en-AU"/>
        </w:rPr>
      </w:pPr>
      <w:r w:rsidRPr="006A50D4">
        <w:rPr>
          <w:rFonts w:ascii="Calibri" w:eastAsia="Times New Roman" w:hAnsi="Calibri"/>
          <w:b/>
          <w:color w:val="000000"/>
          <w:sz w:val="20"/>
          <w:szCs w:val="20"/>
          <w:lang w:val="en-AU" w:eastAsia="en-AU"/>
        </w:rPr>
        <w:t>ACTION: JMA</w:t>
      </w:r>
    </w:p>
    <w:p w:rsidR="001466AD" w:rsidRPr="006A50D4" w:rsidRDefault="001466AD" w:rsidP="004E2CBE">
      <w:pPr>
        <w:pBdr>
          <w:bottom w:val="single" w:sz="4" w:space="1" w:color="auto"/>
        </w:pBdr>
        <w:suppressAutoHyphens w:val="0"/>
        <w:rPr>
          <w:rFonts w:ascii="Calibri" w:eastAsia="Times New Roman" w:hAnsi="Calibri"/>
          <w:b/>
          <w:color w:val="FF0000"/>
          <w:sz w:val="20"/>
          <w:szCs w:val="20"/>
          <w:lang w:val="en-AU" w:eastAsia="en-AU"/>
        </w:rPr>
      </w:pPr>
      <w:r w:rsidRPr="006A50D4">
        <w:rPr>
          <w:rFonts w:ascii="Calibri" w:eastAsia="Times New Roman" w:hAnsi="Calibri"/>
          <w:b/>
          <w:color w:val="FF0000"/>
          <w:sz w:val="20"/>
          <w:szCs w:val="20"/>
          <w:lang w:val="en-AU" w:eastAsia="en-AU"/>
        </w:rPr>
        <w:t xml:space="preserve">STATUS: </w:t>
      </w:r>
      <w:r w:rsidR="001E737E">
        <w:rPr>
          <w:rFonts w:ascii="Calibri" w:eastAsia="Times New Roman" w:hAnsi="Calibri"/>
          <w:b/>
          <w:color w:val="FF0000"/>
          <w:sz w:val="20"/>
          <w:szCs w:val="20"/>
          <w:lang w:val="en-AU" w:eastAsia="en-AU"/>
        </w:rPr>
        <w:t>OPEN</w:t>
      </w:r>
      <w:r w:rsidR="002B0365">
        <w:rPr>
          <w:rFonts w:ascii="Calibri" w:eastAsia="Times New Roman" w:hAnsi="Calibri"/>
          <w:b/>
          <w:color w:val="FF0000"/>
          <w:sz w:val="20"/>
          <w:szCs w:val="20"/>
          <w:lang w:val="en-AU" w:eastAsia="en-AU"/>
        </w:rPr>
        <w:t xml:space="preserve"> (Oct 2015)</w:t>
      </w:r>
    </w:p>
    <w:p w:rsidR="001E737E" w:rsidRPr="006A50D4" w:rsidRDefault="001E737E" w:rsidP="009D482D">
      <w:pPr>
        <w:suppressAutoHyphens w:val="0"/>
        <w:spacing w:line="276" w:lineRule="auto"/>
        <w:rPr>
          <w:rFonts w:ascii="Calibri" w:eastAsia="Calibri" w:hAnsi="Calibri"/>
          <w:sz w:val="20"/>
          <w:szCs w:val="20"/>
          <w:lang w:val="en-AU" w:eastAsia="en-AU"/>
        </w:rPr>
      </w:pPr>
    </w:p>
    <w:p w:rsidR="001466AD" w:rsidRPr="006A50D4" w:rsidRDefault="001466AD" w:rsidP="009D482D">
      <w:pPr>
        <w:suppressAutoHyphens w:val="0"/>
        <w:spacing w:line="276" w:lineRule="auto"/>
        <w:rPr>
          <w:rFonts w:ascii="Calibri" w:eastAsia="Calibri" w:hAnsi="Calibri"/>
          <w:sz w:val="20"/>
          <w:szCs w:val="20"/>
          <w:lang w:val="en-AU" w:eastAsia="en-AU"/>
        </w:rPr>
      </w:pPr>
      <w:r w:rsidRPr="00106FF6">
        <w:rPr>
          <w:rFonts w:ascii="Calibri" w:eastAsia="Times New Roman" w:hAnsi="Calibri"/>
          <w:b/>
          <w:color w:val="000000"/>
          <w:sz w:val="20"/>
          <w:szCs w:val="20"/>
          <w:lang w:val="en-AU" w:eastAsia="en-AU"/>
        </w:rPr>
        <w:t>A</w:t>
      </w:r>
      <w:r w:rsidR="00106FF6" w:rsidRPr="00106FF6">
        <w:rPr>
          <w:rFonts w:ascii="Calibri" w:eastAsia="Times New Roman" w:hAnsi="Calibri"/>
          <w:b/>
          <w:color w:val="000000"/>
          <w:sz w:val="20"/>
          <w:szCs w:val="20"/>
          <w:lang w:val="en-AU" w:eastAsia="en-AU"/>
        </w:rPr>
        <w:t>P-</w:t>
      </w:r>
      <w:r w:rsidRPr="00106FF6">
        <w:rPr>
          <w:rFonts w:ascii="Calibri" w:eastAsia="Times New Roman" w:hAnsi="Calibri"/>
          <w:b/>
          <w:color w:val="000000"/>
          <w:sz w:val="20"/>
          <w:szCs w:val="20"/>
          <w:lang w:val="en-AU" w:eastAsia="en-AU"/>
        </w:rPr>
        <w:t>2.12.4</w:t>
      </w:r>
      <w:r w:rsidR="00106FF6" w:rsidRPr="00106FF6">
        <w:rPr>
          <w:rFonts w:ascii="Calibri" w:eastAsia="Times New Roman" w:hAnsi="Calibri"/>
          <w:b/>
          <w:color w:val="000000"/>
          <w:sz w:val="20"/>
          <w:szCs w:val="20"/>
          <w:lang w:val="en-AU" w:eastAsia="en-AU"/>
        </w:rPr>
        <w:t xml:space="preserve"> SEDA</w:t>
      </w:r>
      <w:r w:rsidR="00106FF6">
        <w:rPr>
          <w:rFonts w:ascii="Calibri" w:eastAsia="Times New Roman" w:hAnsi="Calibri"/>
          <w:color w:val="000000"/>
          <w:sz w:val="20"/>
          <w:szCs w:val="20"/>
          <w:lang w:val="en-AU" w:eastAsia="en-AU"/>
        </w:rPr>
        <w:t xml:space="preserve"> -</w:t>
      </w:r>
      <w:r w:rsidRPr="006A50D4">
        <w:rPr>
          <w:rFonts w:ascii="Calibri" w:eastAsia="Times New Roman" w:hAnsi="Calibri"/>
          <w:b/>
          <w:color w:val="000000"/>
          <w:sz w:val="20"/>
          <w:szCs w:val="20"/>
          <w:lang w:val="en-AU" w:eastAsia="en-AU"/>
        </w:rPr>
        <w:t xml:space="preserve"> </w:t>
      </w:r>
      <w:r w:rsidRPr="006A50D4">
        <w:rPr>
          <w:rFonts w:ascii="Calibri" w:eastAsia="Calibri" w:hAnsi="Calibri"/>
          <w:sz w:val="20"/>
          <w:szCs w:val="20"/>
          <w:lang w:val="en-AU" w:eastAsia="en-AU"/>
        </w:rPr>
        <w:t>JMA to investigate availability of data from SEDA on Himawari-8.</w:t>
      </w:r>
    </w:p>
    <w:p w:rsidR="001466AD" w:rsidRPr="006A50D4" w:rsidRDefault="001466AD" w:rsidP="009D482D">
      <w:pPr>
        <w:suppressAutoHyphens w:val="0"/>
        <w:jc w:val="right"/>
        <w:rPr>
          <w:rFonts w:ascii="Calibri" w:eastAsia="Times New Roman" w:hAnsi="Calibri"/>
          <w:b/>
          <w:color w:val="000000"/>
          <w:sz w:val="20"/>
          <w:szCs w:val="20"/>
          <w:lang w:val="en-AU" w:eastAsia="en-AU"/>
        </w:rPr>
      </w:pPr>
      <w:r w:rsidRPr="006A50D4">
        <w:rPr>
          <w:rFonts w:ascii="Calibri" w:eastAsia="Times New Roman" w:hAnsi="Calibri"/>
          <w:b/>
          <w:color w:val="000000"/>
          <w:sz w:val="20"/>
          <w:szCs w:val="20"/>
          <w:lang w:val="en-AU" w:eastAsia="en-AU"/>
        </w:rPr>
        <w:t>ACTION: JMA</w:t>
      </w:r>
    </w:p>
    <w:p w:rsidR="002B0365" w:rsidRDefault="001466AD" w:rsidP="004E2CBE">
      <w:pPr>
        <w:pBdr>
          <w:bottom w:val="single" w:sz="4" w:space="1" w:color="auto"/>
        </w:pBdr>
        <w:suppressAutoHyphens w:val="0"/>
        <w:rPr>
          <w:rFonts w:ascii="Calibri" w:eastAsia="Times New Roman" w:hAnsi="Calibri"/>
          <w:b/>
          <w:color w:val="FF0000"/>
          <w:sz w:val="20"/>
          <w:szCs w:val="20"/>
          <w:lang w:val="en-AU" w:eastAsia="en-AU"/>
        </w:rPr>
      </w:pPr>
      <w:r w:rsidRPr="006A50D4">
        <w:rPr>
          <w:rFonts w:ascii="Calibri" w:eastAsia="Times New Roman" w:hAnsi="Calibri"/>
          <w:b/>
          <w:color w:val="FF0000"/>
          <w:sz w:val="20"/>
          <w:szCs w:val="20"/>
          <w:lang w:val="en-AU" w:eastAsia="en-AU"/>
        </w:rPr>
        <w:t xml:space="preserve">STATUS: </w:t>
      </w:r>
      <w:r w:rsidR="00106FF6">
        <w:rPr>
          <w:rFonts w:ascii="Calibri" w:eastAsia="Times New Roman" w:hAnsi="Calibri"/>
          <w:b/>
          <w:color w:val="FF0000"/>
          <w:sz w:val="20"/>
          <w:szCs w:val="20"/>
          <w:lang w:val="en-AU" w:eastAsia="en-AU"/>
        </w:rPr>
        <w:t>OPEN</w:t>
      </w:r>
      <w:r w:rsidR="002B0365">
        <w:rPr>
          <w:rFonts w:ascii="Calibri" w:eastAsia="Times New Roman" w:hAnsi="Calibri"/>
          <w:b/>
          <w:color w:val="FF0000"/>
          <w:sz w:val="20"/>
          <w:szCs w:val="20"/>
          <w:lang w:val="en-AU" w:eastAsia="en-AU"/>
        </w:rPr>
        <w:t xml:space="preserve"> (Oct 2015)</w:t>
      </w:r>
    </w:p>
    <w:p w:rsidR="001466AD" w:rsidRPr="006A50D4" w:rsidRDefault="002B0365" w:rsidP="004E2CBE">
      <w:pPr>
        <w:pBdr>
          <w:bottom w:val="single" w:sz="4" w:space="1" w:color="auto"/>
        </w:pBdr>
        <w:suppressAutoHyphens w:val="0"/>
        <w:rPr>
          <w:rFonts w:ascii="Calibri" w:eastAsia="Times New Roman" w:hAnsi="Calibri"/>
          <w:b/>
          <w:color w:val="FF0000"/>
          <w:sz w:val="20"/>
          <w:szCs w:val="20"/>
          <w:lang w:val="en-AU" w:eastAsia="en-AU"/>
        </w:rPr>
      </w:pPr>
      <w:r>
        <w:rPr>
          <w:rFonts w:ascii="Calibri" w:eastAsia="Times New Roman" w:hAnsi="Calibri"/>
          <w:b/>
          <w:color w:val="FF0000"/>
          <w:sz w:val="20"/>
          <w:szCs w:val="20"/>
          <w:lang w:val="en-AU" w:eastAsia="en-AU"/>
        </w:rPr>
        <w:t xml:space="preserve">Update (Oct 2015): </w:t>
      </w:r>
      <w:r w:rsidR="001466AD" w:rsidRPr="00DE54B0">
        <w:rPr>
          <w:rFonts w:ascii="Calibri" w:eastAsia="Times New Roman" w:hAnsi="Calibri"/>
          <w:sz w:val="20"/>
          <w:szCs w:val="20"/>
          <w:lang w:val="en-AU" w:eastAsia="en-AU"/>
        </w:rPr>
        <w:t xml:space="preserve">SEDA is a </w:t>
      </w:r>
      <w:r w:rsidR="00106FF6" w:rsidRPr="00DE54B0">
        <w:rPr>
          <w:rFonts w:ascii="Calibri" w:eastAsia="Times New Roman" w:hAnsi="Calibri"/>
          <w:sz w:val="20"/>
          <w:szCs w:val="20"/>
          <w:lang w:val="en-AU" w:eastAsia="en-AU"/>
        </w:rPr>
        <w:t>JAXA</w:t>
      </w:r>
      <w:r w:rsidR="001466AD" w:rsidRPr="00DE54B0">
        <w:rPr>
          <w:rFonts w:ascii="Calibri" w:eastAsia="Times New Roman" w:hAnsi="Calibri"/>
          <w:sz w:val="20"/>
          <w:szCs w:val="20"/>
          <w:lang w:val="en-AU" w:eastAsia="en-AU"/>
        </w:rPr>
        <w:t xml:space="preserve"> instrument.</w:t>
      </w:r>
    </w:p>
    <w:p w:rsidR="00106FF6" w:rsidRDefault="00106FF6" w:rsidP="009D482D">
      <w:pPr>
        <w:suppressAutoHyphens w:val="0"/>
        <w:spacing w:line="276" w:lineRule="auto"/>
        <w:rPr>
          <w:rFonts w:ascii="Calibri" w:eastAsia="Times New Roman" w:hAnsi="Calibri"/>
          <w:b/>
          <w:color w:val="000000"/>
          <w:sz w:val="20"/>
          <w:szCs w:val="20"/>
          <w:lang w:val="en-AU" w:eastAsia="en-AU"/>
        </w:rPr>
      </w:pPr>
    </w:p>
    <w:p w:rsidR="001466AD" w:rsidRPr="006A50D4" w:rsidRDefault="001466AD" w:rsidP="009D482D">
      <w:pPr>
        <w:suppressAutoHyphens w:val="0"/>
        <w:spacing w:line="276" w:lineRule="auto"/>
        <w:rPr>
          <w:rFonts w:ascii="Calibri" w:eastAsia="Calibri" w:hAnsi="Calibri"/>
          <w:sz w:val="20"/>
          <w:szCs w:val="20"/>
          <w:lang w:val="en-AU" w:eastAsia="en-AU"/>
        </w:rPr>
      </w:pPr>
      <w:proofErr w:type="gramStart"/>
      <w:r w:rsidRPr="00106FF6">
        <w:rPr>
          <w:rFonts w:ascii="Calibri" w:eastAsia="Times New Roman" w:hAnsi="Calibri"/>
          <w:b/>
          <w:color w:val="000000"/>
          <w:sz w:val="20"/>
          <w:szCs w:val="20"/>
          <w:lang w:val="en-AU" w:eastAsia="en-AU"/>
        </w:rPr>
        <w:t>A</w:t>
      </w:r>
      <w:r w:rsidR="00106FF6" w:rsidRPr="00106FF6">
        <w:rPr>
          <w:rFonts w:ascii="Calibri" w:eastAsia="Times New Roman" w:hAnsi="Calibri"/>
          <w:b/>
          <w:color w:val="000000"/>
          <w:sz w:val="20"/>
          <w:szCs w:val="20"/>
          <w:lang w:val="en-AU" w:eastAsia="en-AU"/>
        </w:rPr>
        <w:t>P-</w:t>
      </w:r>
      <w:r w:rsidRPr="00106FF6">
        <w:rPr>
          <w:rFonts w:ascii="Calibri" w:eastAsia="Times New Roman" w:hAnsi="Calibri"/>
          <w:b/>
          <w:color w:val="000000"/>
          <w:sz w:val="20"/>
          <w:szCs w:val="20"/>
          <w:lang w:val="en-AU" w:eastAsia="en-AU"/>
        </w:rPr>
        <w:t>2.1</w:t>
      </w:r>
      <w:r w:rsidR="00B43735">
        <w:rPr>
          <w:rFonts w:ascii="Calibri" w:eastAsia="Times New Roman" w:hAnsi="Calibri"/>
          <w:b/>
          <w:color w:val="000000"/>
          <w:sz w:val="20"/>
          <w:szCs w:val="20"/>
          <w:lang w:val="en-AU" w:eastAsia="en-AU"/>
        </w:rPr>
        <w:t>3</w:t>
      </w:r>
      <w:r w:rsidR="00106FF6" w:rsidRPr="00106FF6">
        <w:rPr>
          <w:rFonts w:ascii="Calibri" w:eastAsia="Times New Roman" w:hAnsi="Calibri"/>
          <w:b/>
          <w:color w:val="000000"/>
          <w:sz w:val="20"/>
          <w:szCs w:val="20"/>
          <w:lang w:val="en-AU" w:eastAsia="en-AU"/>
        </w:rPr>
        <w:t xml:space="preserve"> INSAT-3D</w:t>
      </w:r>
      <w:r w:rsidR="00106FF6">
        <w:rPr>
          <w:rFonts w:ascii="Calibri" w:eastAsia="Times New Roman" w:hAnsi="Calibri"/>
          <w:color w:val="000000"/>
          <w:sz w:val="20"/>
          <w:szCs w:val="20"/>
          <w:lang w:val="en-AU" w:eastAsia="en-AU"/>
        </w:rPr>
        <w:t xml:space="preserve"> -</w:t>
      </w:r>
      <w:r w:rsidRPr="006A50D4">
        <w:rPr>
          <w:rFonts w:ascii="Calibri" w:eastAsia="Times New Roman" w:hAnsi="Calibri"/>
          <w:color w:val="000000"/>
          <w:sz w:val="20"/>
          <w:szCs w:val="20"/>
          <w:lang w:val="en-AU" w:eastAsia="en-AU"/>
        </w:rPr>
        <w:t xml:space="preserve"> </w:t>
      </w:r>
      <w:r w:rsidR="00106FF6">
        <w:rPr>
          <w:rFonts w:ascii="Calibri" w:eastAsia="Calibri" w:hAnsi="Calibri"/>
          <w:sz w:val="20"/>
          <w:szCs w:val="20"/>
          <w:lang w:val="en-AU" w:eastAsia="en-AU"/>
        </w:rPr>
        <w:t>EUMETSAT</w:t>
      </w:r>
      <w:r w:rsidRPr="006A50D4">
        <w:rPr>
          <w:rFonts w:ascii="Calibri" w:eastAsia="Calibri" w:hAnsi="Calibri"/>
          <w:sz w:val="20"/>
          <w:szCs w:val="20"/>
          <w:lang w:val="en-AU" w:eastAsia="en-AU"/>
        </w:rPr>
        <w:t xml:space="preserve"> to continue to investigate INSAT-3D products (ASR, CSR) and report back on progress.</w:t>
      </w:r>
      <w:proofErr w:type="gramEnd"/>
    </w:p>
    <w:p w:rsidR="001466AD" w:rsidRPr="00106FF6" w:rsidRDefault="001466AD" w:rsidP="009D482D">
      <w:pPr>
        <w:suppressAutoHyphens w:val="0"/>
        <w:jc w:val="right"/>
        <w:rPr>
          <w:rFonts w:ascii="Calibri" w:eastAsia="Times New Roman" w:hAnsi="Calibri"/>
          <w:b/>
          <w:color w:val="000000"/>
          <w:sz w:val="20"/>
          <w:szCs w:val="20"/>
          <w:lang w:val="en-AU" w:eastAsia="en-AU"/>
        </w:rPr>
      </w:pPr>
      <w:r w:rsidRPr="00106FF6">
        <w:rPr>
          <w:rFonts w:ascii="Calibri" w:eastAsia="Times New Roman" w:hAnsi="Calibri"/>
          <w:b/>
          <w:color w:val="000000"/>
          <w:sz w:val="20"/>
          <w:szCs w:val="20"/>
          <w:lang w:val="en-AU" w:eastAsia="en-AU"/>
        </w:rPr>
        <w:t xml:space="preserve">ACTION: </w:t>
      </w:r>
      <w:r w:rsidRPr="00106FF6">
        <w:rPr>
          <w:rFonts w:ascii="Calibri" w:eastAsia="Calibri" w:hAnsi="Calibri"/>
          <w:b/>
          <w:sz w:val="20"/>
          <w:szCs w:val="20"/>
          <w:lang w:val="en-AU" w:eastAsia="en-AU"/>
        </w:rPr>
        <w:t>EUMETSAT</w:t>
      </w:r>
    </w:p>
    <w:p w:rsidR="001466AD" w:rsidRPr="006A50D4" w:rsidRDefault="001466AD" w:rsidP="004E2CBE">
      <w:pPr>
        <w:pBdr>
          <w:bottom w:val="single" w:sz="4" w:space="1" w:color="auto"/>
        </w:pBdr>
        <w:suppressAutoHyphens w:val="0"/>
        <w:rPr>
          <w:rFonts w:ascii="Calibri" w:eastAsia="Times New Roman" w:hAnsi="Calibri"/>
          <w:b/>
          <w:color w:val="FF0000"/>
          <w:sz w:val="20"/>
          <w:szCs w:val="20"/>
          <w:lang w:val="en-AU" w:eastAsia="en-AU"/>
        </w:rPr>
      </w:pPr>
      <w:r w:rsidRPr="006A50D4">
        <w:rPr>
          <w:rFonts w:ascii="Calibri" w:eastAsia="Times New Roman" w:hAnsi="Calibri"/>
          <w:b/>
          <w:color w:val="FF0000"/>
          <w:sz w:val="20"/>
          <w:szCs w:val="20"/>
          <w:lang w:val="en-AU" w:eastAsia="en-AU"/>
        </w:rPr>
        <w:t xml:space="preserve">STATUS: </w:t>
      </w:r>
      <w:r w:rsidR="00106FF6">
        <w:rPr>
          <w:rFonts w:ascii="Calibri" w:eastAsia="Times New Roman" w:hAnsi="Calibri"/>
          <w:b/>
          <w:color w:val="FF0000"/>
          <w:sz w:val="20"/>
          <w:szCs w:val="20"/>
          <w:lang w:val="en-AU" w:eastAsia="en-AU"/>
        </w:rPr>
        <w:t>OPEN</w:t>
      </w:r>
      <w:r w:rsidR="002B0365">
        <w:rPr>
          <w:rFonts w:ascii="Calibri" w:eastAsia="Times New Roman" w:hAnsi="Calibri"/>
          <w:b/>
          <w:color w:val="FF0000"/>
          <w:sz w:val="20"/>
          <w:szCs w:val="20"/>
          <w:lang w:val="en-AU" w:eastAsia="en-AU"/>
        </w:rPr>
        <w:t xml:space="preserve"> (Oct 2015)</w:t>
      </w:r>
    </w:p>
    <w:p w:rsidR="004C7D11" w:rsidRPr="00673C9F" w:rsidRDefault="004C7D11" w:rsidP="004C7D11">
      <w:pPr>
        <w:rPr>
          <w:rFonts w:ascii="Calibri" w:hAnsi="Calibri" w:cs="Calibri"/>
          <w:sz w:val="20"/>
          <w:szCs w:val="20"/>
        </w:rPr>
      </w:pPr>
    </w:p>
    <w:p w:rsidR="004C7D11" w:rsidRDefault="004C7D11" w:rsidP="004C7D11">
      <w:pPr>
        <w:rPr>
          <w:rFonts w:ascii="Calibri" w:hAnsi="Calibri" w:cs="Calibri"/>
          <w:sz w:val="20"/>
          <w:szCs w:val="20"/>
        </w:rPr>
      </w:pPr>
      <w:r>
        <w:rPr>
          <w:rFonts w:ascii="Calibri" w:hAnsi="Calibri" w:cs="Calibri"/>
          <w:b/>
          <w:sz w:val="20"/>
          <w:szCs w:val="20"/>
        </w:rPr>
        <w:t>AP-</w:t>
      </w:r>
      <w:r w:rsidRPr="005C1437">
        <w:rPr>
          <w:rFonts w:ascii="Calibri" w:hAnsi="Calibri" w:cs="Calibri"/>
          <w:b/>
          <w:sz w:val="20"/>
          <w:szCs w:val="20"/>
        </w:rPr>
        <w:t>3.1. Wind Profiler Data</w:t>
      </w:r>
      <w:r w:rsidRPr="00673C9F">
        <w:rPr>
          <w:rFonts w:ascii="Calibri" w:hAnsi="Calibri" w:cs="Calibri"/>
          <w:sz w:val="20"/>
          <w:szCs w:val="20"/>
        </w:rPr>
        <w:t xml:space="preserve"> </w:t>
      </w:r>
      <w:r>
        <w:rPr>
          <w:rFonts w:ascii="Calibri" w:hAnsi="Calibri" w:cs="Calibri"/>
          <w:sz w:val="20"/>
          <w:szCs w:val="20"/>
        </w:rPr>
        <w:t>–</w:t>
      </w:r>
      <w:r w:rsidRPr="00673C9F">
        <w:rPr>
          <w:rFonts w:ascii="Calibri" w:hAnsi="Calibri" w:cs="Calibri"/>
          <w:sz w:val="20"/>
          <w:szCs w:val="20"/>
        </w:rPr>
        <w:t xml:space="preserve"> investigate the distribution of wind profiler data on the GTS. See Action 2011-11-10 </w:t>
      </w:r>
    </w:p>
    <w:p w:rsidR="004C7D11" w:rsidRPr="00035163" w:rsidRDefault="004C7D11" w:rsidP="004C7D11">
      <w:pPr>
        <w:ind w:left="7200" w:firstLine="720"/>
        <w:jc w:val="right"/>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CMA</w:t>
      </w:r>
    </w:p>
    <w:p w:rsidR="004C7D11" w:rsidRPr="001F5CF8" w:rsidRDefault="004C7D11" w:rsidP="004C7D11">
      <w:pPr>
        <w:pBdr>
          <w:bottom w:val="single" w:sz="6" w:space="1" w:color="auto"/>
        </w:pBdr>
        <w:rPr>
          <w:rFonts w:ascii="Calibri" w:hAnsi="Calibri" w:cs="Calibri"/>
          <w:b/>
          <w:color w:val="FF0000"/>
          <w:sz w:val="20"/>
          <w:szCs w:val="20"/>
        </w:rPr>
      </w:pPr>
      <w:r w:rsidRPr="00A11527">
        <w:rPr>
          <w:rFonts w:ascii="Calibri" w:hAnsi="Calibri" w:cs="Calibri"/>
          <w:b/>
          <w:color w:val="FF0000"/>
          <w:sz w:val="20"/>
          <w:szCs w:val="20"/>
        </w:rPr>
        <w:t>STATUS: OPEN</w:t>
      </w:r>
      <w:r>
        <w:rPr>
          <w:rFonts w:ascii="Calibri" w:hAnsi="Calibri" w:cs="Calibri"/>
          <w:b/>
          <w:color w:val="FF0000"/>
          <w:sz w:val="20"/>
          <w:szCs w:val="20"/>
        </w:rPr>
        <w:t xml:space="preserve"> (May 2014)</w:t>
      </w:r>
    </w:p>
    <w:p w:rsidR="00106FF6" w:rsidRPr="004D0475" w:rsidRDefault="00106FF6" w:rsidP="009D482D">
      <w:pPr>
        <w:suppressAutoHyphens w:val="0"/>
        <w:spacing w:line="276" w:lineRule="auto"/>
        <w:rPr>
          <w:rFonts w:ascii="Calibri" w:eastAsia="Calibri" w:hAnsi="Calibri"/>
          <w:sz w:val="20"/>
          <w:szCs w:val="20"/>
          <w:lang w:eastAsia="en-AU"/>
        </w:rPr>
      </w:pPr>
    </w:p>
    <w:p w:rsidR="001466AD" w:rsidRPr="006A50D4" w:rsidRDefault="001466AD" w:rsidP="009D482D">
      <w:pPr>
        <w:suppressAutoHyphens w:val="0"/>
        <w:spacing w:line="276" w:lineRule="auto"/>
        <w:rPr>
          <w:rFonts w:ascii="Calibri" w:eastAsia="Calibri" w:hAnsi="Calibri"/>
          <w:sz w:val="20"/>
          <w:szCs w:val="20"/>
          <w:lang w:val="en-AU" w:eastAsia="en-AU"/>
        </w:rPr>
      </w:pPr>
      <w:r w:rsidRPr="00106FF6">
        <w:rPr>
          <w:rFonts w:ascii="Calibri" w:eastAsia="Times New Roman" w:hAnsi="Calibri"/>
          <w:b/>
          <w:color w:val="000000"/>
          <w:sz w:val="20"/>
          <w:szCs w:val="20"/>
          <w:lang w:val="en-AU" w:eastAsia="en-AU"/>
        </w:rPr>
        <w:t>A</w:t>
      </w:r>
      <w:r w:rsidR="00106FF6" w:rsidRPr="00106FF6">
        <w:rPr>
          <w:rFonts w:ascii="Calibri" w:eastAsia="Times New Roman" w:hAnsi="Calibri"/>
          <w:b/>
          <w:color w:val="000000"/>
          <w:sz w:val="20"/>
          <w:szCs w:val="20"/>
          <w:lang w:val="en-AU" w:eastAsia="en-AU"/>
        </w:rPr>
        <w:t>P-</w:t>
      </w:r>
      <w:r w:rsidRPr="00106FF6">
        <w:rPr>
          <w:rFonts w:ascii="Calibri" w:eastAsia="Times New Roman" w:hAnsi="Calibri"/>
          <w:b/>
          <w:color w:val="000000"/>
          <w:sz w:val="20"/>
          <w:szCs w:val="20"/>
          <w:lang w:val="en-AU" w:eastAsia="en-AU"/>
        </w:rPr>
        <w:t>3.4</w:t>
      </w:r>
      <w:r w:rsidR="00106FF6" w:rsidRPr="00106FF6">
        <w:rPr>
          <w:rFonts w:ascii="Calibri" w:eastAsia="Times New Roman" w:hAnsi="Calibri"/>
          <w:b/>
          <w:color w:val="000000"/>
          <w:sz w:val="20"/>
          <w:szCs w:val="20"/>
          <w:lang w:val="en-AU" w:eastAsia="en-AU"/>
        </w:rPr>
        <w:t xml:space="preserve"> Hourly Surface Observations</w:t>
      </w:r>
      <w:r w:rsidR="00106FF6">
        <w:rPr>
          <w:rFonts w:ascii="Calibri" w:eastAsia="Times New Roman" w:hAnsi="Calibri"/>
          <w:color w:val="000000"/>
          <w:sz w:val="20"/>
          <w:szCs w:val="20"/>
          <w:lang w:val="en-AU" w:eastAsia="en-AU"/>
        </w:rPr>
        <w:t xml:space="preserve"> -</w:t>
      </w:r>
      <w:r w:rsidRPr="006A50D4">
        <w:rPr>
          <w:rFonts w:ascii="Calibri" w:eastAsia="Times New Roman" w:hAnsi="Calibri"/>
          <w:color w:val="000000"/>
          <w:sz w:val="20"/>
          <w:szCs w:val="20"/>
          <w:lang w:val="en-AU" w:eastAsia="en-AU"/>
        </w:rPr>
        <w:t xml:space="preserve"> </w:t>
      </w:r>
      <w:r w:rsidRPr="006A50D4">
        <w:rPr>
          <w:rFonts w:ascii="Calibri" w:eastAsia="Calibri" w:hAnsi="Calibri"/>
          <w:sz w:val="20"/>
          <w:szCs w:val="20"/>
          <w:lang w:val="en-AU" w:eastAsia="en-AU"/>
        </w:rPr>
        <w:t xml:space="preserve">All Country Reps to lobby with their National </w:t>
      </w:r>
      <w:r w:rsidR="00106FF6">
        <w:rPr>
          <w:rFonts w:ascii="Calibri" w:eastAsia="Calibri" w:hAnsi="Calibri"/>
          <w:sz w:val="20"/>
          <w:szCs w:val="20"/>
          <w:lang w:val="en-AU" w:eastAsia="en-AU"/>
        </w:rPr>
        <w:t>o</w:t>
      </w:r>
      <w:r w:rsidRPr="006A50D4">
        <w:rPr>
          <w:rFonts w:ascii="Calibri" w:eastAsia="Calibri" w:hAnsi="Calibri"/>
          <w:sz w:val="20"/>
          <w:szCs w:val="20"/>
          <w:lang w:val="en-AU" w:eastAsia="en-AU"/>
        </w:rPr>
        <w:t>bservation and dissemination areas to investigate making hourly (or higher frequency) surface data available on GTS.</w:t>
      </w:r>
    </w:p>
    <w:p w:rsidR="001466AD" w:rsidRPr="00106FF6" w:rsidRDefault="001466AD" w:rsidP="009D482D">
      <w:pPr>
        <w:suppressAutoHyphens w:val="0"/>
        <w:jc w:val="right"/>
        <w:rPr>
          <w:rFonts w:ascii="Calibri" w:eastAsia="Times New Roman" w:hAnsi="Calibri"/>
          <w:b/>
          <w:color w:val="000000"/>
          <w:sz w:val="20"/>
          <w:szCs w:val="20"/>
          <w:lang w:val="en-AU" w:eastAsia="en-AU"/>
        </w:rPr>
      </w:pPr>
      <w:r w:rsidRPr="00106FF6">
        <w:rPr>
          <w:rFonts w:ascii="Calibri" w:eastAsia="Times New Roman" w:hAnsi="Calibri"/>
          <w:b/>
          <w:color w:val="000000"/>
          <w:sz w:val="20"/>
          <w:szCs w:val="20"/>
          <w:lang w:val="en-AU" w:eastAsia="en-AU"/>
        </w:rPr>
        <w:t xml:space="preserve">ACTION: </w:t>
      </w:r>
      <w:r w:rsidRPr="00106FF6">
        <w:rPr>
          <w:rFonts w:ascii="Calibri" w:eastAsia="Calibri" w:hAnsi="Calibri"/>
          <w:b/>
          <w:sz w:val="20"/>
          <w:szCs w:val="20"/>
          <w:lang w:val="en-AU" w:eastAsia="en-AU"/>
        </w:rPr>
        <w:t>All NMHSs</w:t>
      </w:r>
    </w:p>
    <w:p w:rsidR="001466AD" w:rsidRPr="006A50D4" w:rsidRDefault="001466AD" w:rsidP="004E2CBE">
      <w:pPr>
        <w:pBdr>
          <w:bottom w:val="single" w:sz="4" w:space="1" w:color="auto"/>
        </w:pBdr>
        <w:suppressAutoHyphens w:val="0"/>
        <w:rPr>
          <w:rFonts w:ascii="Calibri" w:eastAsia="Times New Roman" w:hAnsi="Calibri"/>
          <w:b/>
          <w:color w:val="FF0000"/>
          <w:sz w:val="20"/>
          <w:szCs w:val="20"/>
          <w:lang w:val="en-AU" w:eastAsia="en-AU"/>
        </w:rPr>
      </w:pPr>
      <w:r w:rsidRPr="006A50D4">
        <w:rPr>
          <w:rFonts w:ascii="Calibri" w:eastAsia="Times New Roman" w:hAnsi="Calibri"/>
          <w:b/>
          <w:color w:val="FF0000"/>
          <w:sz w:val="20"/>
          <w:szCs w:val="20"/>
          <w:lang w:val="en-AU" w:eastAsia="en-AU"/>
        </w:rPr>
        <w:t xml:space="preserve">STATUS: </w:t>
      </w:r>
      <w:r w:rsidR="00106FF6">
        <w:rPr>
          <w:rFonts w:ascii="Calibri" w:eastAsia="Times New Roman" w:hAnsi="Calibri"/>
          <w:b/>
          <w:color w:val="FF0000"/>
          <w:sz w:val="20"/>
          <w:szCs w:val="20"/>
          <w:lang w:val="en-AU" w:eastAsia="en-AU"/>
        </w:rPr>
        <w:t>OPEN</w:t>
      </w:r>
      <w:r w:rsidR="00B43735">
        <w:rPr>
          <w:rFonts w:ascii="Calibri" w:eastAsia="Times New Roman" w:hAnsi="Calibri"/>
          <w:b/>
          <w:color w:val="FF0000"/>
          <w:sz w:val="20"/>
          <w:szCs w:val="20"/>
          <w:lang w:val="en-AU" w:eastAsia="en-AU"/>
        </w:rPr>
        <w:t xml:space="preserve"> (Oct 2015)</w:t>
      </w:r>
    </w:p>
    <w:p w:rsidR="004C7D11" w:rsidRDefault="004C7D11" w:rsidP="004C7D11">
      <w:pPr>
        <w:ind w:left="1440" w:hanging="1440"/>
        <w:rPr>
          <w:rFonts w:ascii="Calibri" w:hAnsi="Calibri" w:cs="Calibri"/>
          <w:b/>
          <w:sz w:val="20"/>
          <w:szCs w:val="20"/>
        </w:rPr>
      </w:pPr>
    </w:p>
    <w:p w:rsidR="004C7D11" w:rsidRPr="00A532E4" w:rsidRDefault="004C7D11" w:rsidP="004C7D11">
      <w:pPr>
        <w:rPr>
          <w:rFonts w:ascii="Calibri" w:hAnsi="Calibri" w:cs="Calibri"/>
          <w:b/>
          <w:sz w:val="20"/>
          <w:szCs w:val="20"/>
        </w:rPr>
      </w:pPr>
      <w:r>
        <w:rPr>
          <w:rFonts w:ascii="Calibri" w:hAnsi="Calibri" w:cs="Calibri"/>
          <w:b/>
          <w:sz w:val="20"/>
          <w:szCs w:val="20"/>
        </w:rPr>
        <w:t xml:space="preserve">AP-3.6 </w:t>
      </w:r>
      <w:r w:rsidRPr="004A1285">
        <w:rPr>
          <w:rFonts w:ascii="Calibri" w:hAnsi="Calibri" w:cs="Calibri"/>
          <w:b/>
          <w:sz w:val="20"/>
          <w:szCs w:val="20"/>
        </w:rPr>
        <w:t>Ozone soundings</w:t>
      </w:r>
      <w:r>
        <w:rPr>
          <w:rFonts w:ascii="Calibri" w:hAnsi="Calibri" w:cs="Calibri"/>
          <w:b/>
          <w:sz w:val="20"/>
          <w:szCs w:val="20"/>
        </w:rPr>
        <w:t xml:space="preserve"> </w:t>
      </w:r>
      <w:r w:rsidRPr="004D0475">
        <w:rPr>
          <w:rFonts w:ascii="Calibri" w:hAnsi="Calibri" w:cs="Calibri"/>
          <w:sz w:val="20"/>
          <w:szCs w:val="20"/>
        </w:rPr>
        <w:t>(forme</w:t>
      </w:r>
      <w:r w:rsidR="003E3C57">
        <w:rPr>
          <w:rFonts w:ascii="Calibri" w:hAnsi="Calibri" w:cs="Calibri"/>
          <w:sz w:val="20"/>
          <w:szCs w:val="20"/>
        </w:rPr>
        <w:t>r</w:t>
      </w:r>
      <w:r w:rsidRPr="004D0475">
        <w:rPr>
          <w:rFonts w:ascii="Calibri" w:hAnsi="Calibri" w:cs="Calibri"/>
          <w:sz w:val="20"/>
          <w:szCs w:val="20"/>
        </w:rPr>
        <w:t>ly Action 2011-11-13 3.6)</w:t>
      </w:r>
      <w:r w:rsidR="003E3C57">
        <w:rPr>
          <w:rFonts w:ascii="Calibri" w:hAnsi="Calibri" w:cs="Calibri"/>
          <w:sz w:val="20"/>
          <w:szCs w:val="20"/>
        </w:rPr>
        <w:t xml:space="preserve"> - </w:t>
      </w:r>
      <w:proofErr w:type="spellStart"/>
      <w:r w:rsidRPr="00A532E4">
        <w:rPr>
          <w:rFonts w:ascii="Calibri" w:hAnsi="Calibri" w:cs="Calibri"/>
          <w:sz w:val="20"/>
          <w:szCs w:val="20"/>
        </w:rPr>
        <w:t>Centers</w:t>
      </w:r>
      <w:proofErr w:type="spellEnd"/>
      <w:r w:rsidRPr="00A532E4">
        <w:rPr>
          <w:rFonts w:ascii="Calibri" w:hAnsi="Calibri" w:cs="Calibri"/>
          <w:sz w:val="20"/>
          <w:szCs w:val="20"/>
        </w:rPr>
        <w:t xml:space="preserve"> to investigate the availabili</w:t>
      </w:r>
      <w:r>
        <w:rPr>
          <w:rFonts w:ascii="Calibri" w:hAnsi="Calibri" w:cs="Calibri"/>
          <w:sz w:val="20"/>
          <w:szCs w:val="20"/>
        </w:rPr>
        <w:t>ty of this data for purposes of d</w:t>
      </w:r>
      <w:r w:rsidRPr="00A532E4">
        <w:rPr>
          <w:rFonts w:ascii="Calibri" w:hAnsi="Calibri" w:cs="Calibri"/>
          <w:sz w:val="20"/>
          <w:szCs w:val="20"/>
        </w:rPr>
        <w:t>istribution on the GTS.</w:t>
      </w:r>
    </w:p>
    <w:p w:rsidR="004C7D11" w:rsidRPr="00A532E4" w:rsidRDefault="004C7D11" w:rsidP="004C7D11">
      <w:pPr>
        <w:ind w:left="1440" w:hanging="1440"/>
        <w:jc w:val="right"/>
        <w:rPr>
          <w:rFonts w:ascii="Calibri" w:hAnsi="Calibri" w:cs="Calibri"/>
          <w:b/>
          <w:sz w:val="20"/>
          <w:szCs w:val="20"/>
        </w:rPr>
      </w:pPr>
      <w:r w:rsidRPr="00A532E4">
        <w:rPr>
          <w:rFonts w:ascii="Calibri" w:hAnsi="Calibri" w:cs="Calibri"/>
          <w:b/>
          <w:sz w:val="20"/>
          <w:szCs w:val="20"/>
        </w:rPr>
        <w:t xml:space="preserve">Lead: Asia/Pacific </w:t>
      </w:r>
      <w:proofErr w:type="spellStart"/>
      <w:r w:rsidRPr="00A532E4">
        <w:rPr>
          <w:rFonts w:ascii="Calibri" w:hAnsi="Calibri" w:cs="Calibri"/>
          <w:b/>
          <w:sz w:val="20"/>
          <w:szCs w:val="20"/>
        </w:rPr>
        <w:t>Centers</w:t>
      </w:r>
      <w:proofErr w:type="spellEnd"/>
    </w:p>
    <w:p w:rsidR="004C7D11" w:rsidRDefault="004C7D11" w:rsidP="004C7D11">
      <w:pPr>
        <w:ind w:left="1440" w:hanging="1440"/>
        <w:rPr>
          <w:rFonts w:ascii="Calibri" w:hAnsi="Calibri" w:cs="Calibri"/>
          <w:b/>
          <w:sz w:val="20"/>
          <w:szCs w:val="20"/>
        </w:rPr>
      </w:pPr>
      <w:r w:rsidRPr="00683E53">
        <w:rPr>
          <w:rFonts w:ascii="Calibri" w:hAnsi="Calibri" w:cs="Calibri"/>
          <w:b/>
          <w:color w:val="FF0000"/>
          <w:sz w:val="20"/>
          <w:szCs w:val="20"/>
        </w:rPr>
        <w:lastRenderedPageBreak/>
        <w:t xml:space="preserve">STATUS: </w:t>
      </w:r>
      <w:r>
        <w:rPr>
          <w:rFonts w:ascii="Calibri" w:hAnsi="Calibri" w:cs="Calibri"/>
          <w:b/>
          <w:color w:val="FF0000"/>
          <w:sz w:val="20"/>
          <w:szCs w:val="20"/>
        </w:rPr>
        <w:t>OPEN (</w:t>
      </w:r>
      <w:r w:rsidR="00B704E4">
        <w:rPr>
          <w:rFonts w:ascii="Calibri" w:hAnsi="Calibri" w:cs="Calibri"/>
          <w:b/>
          <w:color w:val="FF0000"/>
          <w:sz w:val="20"/>
          <w:szCs w:val="20"/>
        </w:rPr>
        <w:t>May</w:t>
      </w:r>
      <w:r>
        <w:rPr>
          <w:rFonts w:ascii="Calibri" w:hAnsi="Calibri" w:cs="Calibri"/>
          <w:b/>
          <w:color w:val="FF0000"/>
          <w:sz w:val="20"/>
          <w:szCs w:val="20"/>
        </w:rPr>
        <w:t xml:space="preserve"> 201</w:t>
      </w:r>
      <w:r w:rsidR="00B704E4">
        <w:rPr>
          <w:rFonts w:ascii="Calibri" w:hAnsi="Calibri" w:cs="Calibri"/>
          <w:b/>
          <w:color w:val="FF0000"/>
          <w:sz w:val="20"/>
          <w:szCs w:val="20"/>
        </w:rPr>
        <w:t>1</w:t>
      </w:r>
      <w:r>
        <w:rPr>
          <w:rFonts w:ascii="Calibri" w:hAnsi="Calibri" w:cs="Calibri"/>
          <w:b/>
          <w:color w:val="FF0000"/>
          <w:sz w:val="20"/>
          <w:szCs w:val="20"/>
        </w:rPr>
        <w:t>)</w:t>
      </w:r>
    </w:p>
    <w:p w:rsidR="004C7D11" w:rsidRPr="00A532E4" w:rsidRDefault="004C7D11" w:rsidP="004C7D11">
      <w:pPr>
        <w:rPr>
          <w:rFonts w:ascii="Calibri" w:hAnsi="Calibri" w:cs="Calibri"/>
          <w:color w:val="1F497D"/>
          <w:sz w:val="20"/>
          <w:szCs w:val="20"/>
        </w:rPr>
      </w:pPr>
      <w:r w:rsidRPr="00A532E4">
        <w:rPr>
          <w:rFonts w:ascii="Calibri" w:hAnsi="Calibri" w:cs="Calibri"/>
          <w:color w:val="1F497D"/>
          <w:sz w:val="20"/>
          <w:szCs w:val="20"/>
        </w:rPr>
        <w:t xml:space="preserve">October 2012 update: </w:t>
      </w:r>
      <w:proofErr w:type="spellStart"/>
      <w:r w:rsidRPr="00A532E4">
        <w:rPr>
          <w:rFonts w:ascii="Calibri" w:hAnsi="Calibri" w:cs="Calibri"/>
          <w:color w:val="1F497D"/>
          <w:sz w:val="20"/>
          <w:szCs w:val="20"/>
        </w:rPr>
        <w:t>ABoM</w:t>
      </w:r>
      <w:proofErr w:type="spellEnd"/>
      <w:r w:rsidRPr="00A532E4">
        <w:rPr>
          <w:rFonts w:ascii="Calibri" w:hAnsi="Calibri" w:cs="Calibri"/>
          <w:color w:val="1F497D"/>
          <w:sz w:val="20"/>
          <w:szCs w:val="20"/>
        </w:rPr>
        <w:t xml:space="preserve"> has 3 stations sounding once per week but data not on GTS. There are also other countries collecting these data.</w:t>
      </w:r>
    </w:p>
    <w:p w:rsidR="004C7D11" w:rsidRPr="00A532E4" w:rsidRDefault="004C7D11" w:rsidP="004C7D11">
      <w:pPr>
        <w:rPr>
          <w:rFonts w:ascii="Calibri" w:hAnsi="Calibri" w:cs="Calibri"/>
          <w:color w:val="1F497D"/>
          <w:sz w:val="20"/>
          <w:szCs w:val="20"/>
        </w:rPr>
      </w:pPr>
    </w:p>
    <w:p w:rsidR="004C7D11" w:rsidRPr="00A532E4" w:rsidRDefault="004C7D11" w:rsidP="004C7D11">
      <w:pPr>
        <w:rPr>
          <w:rFonts w:ascii="Calibri" w:hAnsi="Calibri" w:cs="Calibri"/>
          <w:color w:val="1F497D"/>
          <w:sz w:val="20"/>
          <w:szCs w:val="20"/>
        </w:rPr>
      </w:pPr>
      <w:r w:rsidRPr="00A532E4">
        <w:rPr>
          <w:rFonts w:ascii="Calibri" w:hAnsi="Calibri" w:cs="Calibri"/>
          <w:color w:val="1F497D"/>
          <w:sz w:val="20"/>
          <w:szCs w:val="20"/>
        </w:rPr>
        <w:t xml:space="preserve">May 2014 </w:t>
      </w:r>
      <w:proofErr w:type="gramStart"/>
      <w:r w:rsidRPr="00A532E4">
        <w:rPr>
          <w:rFonts w:ascii="Calibri" w:hAnsi="Calibri" w:cs="Calibri"/>
          <w:color w:val="1F497D"/>
          <w:sz w:val="20"/>
          <w:szCs w:val="20"/>
        </w:rPr>
        <w:t>Update</w:t>
      </w:r>
      <w:proofErr w:type="gramEnd"/>
      <w:r w:rsidRPr="00A532E4">
        <w:rPr>
          <w:rFonts w:ascii="Calibri" w:hAnsi="Calibri" w:cs="Calibri"/>
          <w:color w:val="1F497D"/>
          <w:sz w:val="20"/>
          <w:szCs w:val="20"/>
        </w:rPr>
        <w:t xml:space="preserve">: linked to shift to BUFR for all radiosonde data. </w:t>
      </w:r>
      <w:proofErr w:type="gramStart"/>
      <w:r w:rsidRPr="00A532E4">
        <w:rPr>
          <w:rFonts w:ascii="Calibri" w:hAnsi="Calibri" w:cs="Calibri"/>
          <w:color w:val="1F497D"/>
          <w:sz w:val="20"/>
          <w:szCs w:val="20"/>
        </w:rPr>
        <w:t>Planned for next 12 months.</w:t>
      </w:r>
      <w:proofErr w:type="gramEnd"/>
      <w:r w:rsidRPr="00A532E4">
        <w:rPr>
          <w:rFonts w:ascii="Calibri" w:hAnsi="Calibri" w:cs="Calibri"/>
          <w:color w:val="1F497D"/>
          <w:sz w:val="20"/>
          <w:szCs w:val="20"/>
        </w:rPr>
        <w:t xml:space="preserve"> </w:t>
      </w:r>
      <w:proofErr w:type="gramStart"/>
      <w:r w:rsidRPr="00A532E4">
        <w:rPr>
          <w:rFonts w:ascii="Calibri" w:hAnsi="Calibri" w:cs="Calibri"/>
          <w:color w:val="1F497D"/>
          <w:sz w:val="20"/>
          <w:szCs w:val="20"/>
        </w:rPr>
        <w:t>Data to be made available in non-real time immediately.</w:t>
      </w:r>
      <w:proofErr w:type="gramEnd"/>
    </w:p>
    <w:p w:rsidR="004C7D11" w:rsidRPr="00A532E4" w:rsidRDefault="004C7D11" w:rsidP="004C7D11">
      <w:pPr>
        <w:rPr>
          <w:rFonts w:ascii="Calibri" w:hAnsi="Calibri" w:cs="Calibri"/>
          <w:color w:val="1F497D"/>
          <w:sz w:val="20"/>
          <w:szCs w:val="20"/>
        </w:rPr>
      </w:pPr>
    </w:p>
    <w:p w:rsidR="004C7D11" w:rsidRPr="00A532E4" w:rsidRDefault="004C7D11" w:rsidP="004C7D11">
      <w:pPr>
        <w:rPr>
          <w:rFonts w:ascii="Calibri" w:hAnsi="Calibri" w:cs="Calibri"/>
          <w:color w:val="1F497D"/>
          <w:sz w:val="20"/>
          <w:szCs w:val="20"/>
        </w:rPr>
      </w:pPr>
      <w:r w:rsidRPr="00A532E4">
        <w:rPr>
          <w:rFonts w:ascii="Calibri" w:hAnsi="Calibri" w:cs="Calibri"/>
          <w:color w:val="1F497D"/>
          <w:sz w:val="20"/>
          <w:szCs w:val="20"/>
        </w:rPr>
        <w:t xml:space="preserve">JMA: </w:t>
      </w:r>
      <w:r w:rsidRPr="00A66626">
        <w:rPr>
          <w:rFonts w:ascii="Calibri" w:hAnsi="Calibri" w:cs="Calibri"/>
          <w:color w:val="1F497D"/>
          <w:sz w:val="20"/>
          <w:szCs w:val="20"/>
        </w:rPr>
        <w:t>JMA doesn’t have any plan to distribute its ozone sounding data on GTS.</w:t>
      </w:r>
    </w:p>
    <w:p w:rsidR="004C7D11" w:rsidRDefault="004C7D11" w:rsidP="004C7D11">
      <w:pPr>
        <w:ind w:left="1440" w:hanging="1440"/>
        <w:rPr>
          <w:rFonts w:ascii="Calibri" w:hAnsi="Calibri" w:cs="Calibri"/>
          <w:b/>
          <w:sz w:val="20"/>
          <w:szCs w:val="20"/>
        </w:rPr>
      </w:pPr>
    </w:p>
    <w:p w:rsidR="004C7D11" w:rsidRDefault="004C7D11" w:rsidP="004C7D11">
      <w:pPr>
        <w:pBdr>
          <w:bottom w:val="single" w:sz="6" w:space="1" w:color="auto"/>
        </w:pBdr>
        <w:ind w:left="1440" w:hanging="1440"/>
        <w:rPr>
          <w:rFonts w:ascii="Calibri" w:hAnsi="Calibri" w:cs="Calibri"/>
          <w:b/>
          <w:sz w:val="20"/>
          <w:szCs w:val="20"/>
        </w:rPr>
      </w:pPr>
      <w:r w:rsidRPr="002423C9">
        <w:rPr>
          <w:rFonts w:ascii="Calibri" w:hAnsi="Calibri" w:cs="Calibri"/>
          <w:b/>
          <w:color w:val="FF0000"/>
          <w:sz w:val="20"/>
          <w:szCs w:val="20"/>
        </w:rPr>
        <w:t xml:space="preserve">Update Oct 2015 – </w:t>
      </w:r>
      <w:r w:rsidRPr="008C2F52">
        <w:rPr>
          <w:rFonts w:ascii="Calibri" w:hAnsi="Calibri" w:cs="Calibri"/>
          <w:sz w:val="20"/>
          <w:szCs w:val="20"/>
        </w:rPr>
        <w:t>still open</w:t>
      </w:r>
    </w:p>
    <w:p w:rsidR="00106FF6" w:rsidRPr="006A50D4" w:rsidRDefault="00106FF6" w:rsidP="009D482D">
      <w:pPr>
        <w:suppressAutoHyphens w:val="0"/>
        <w:spacing w:line="276" w:lineRule="auto"/>
        <w:rPr>
          <w:rFonts w:ascii="Calibri" w:eastAsia="Calibri" w:hAnsi="Calibri"/>
          <w:sz w:val="20"/>
          <w:szCs w:val="20"/>
          <w:lang w:val="en-AU" w:eastAsia="en-AU"/>
        </w:rPr>
      </w:pPr>
    </w:p>
    <w:p w:rsidR="001466AD" w:rsidRPr="006A50D4" w:rsidRDefault="001466AD" w:rsidP="009D482D">
      <w:pPr>
        <w:suppressAutoHyphens w:val="0"/>
        <w:spacing w:line="276" w:lineRule="auto"/>
        <w:rPr>
          <w:rFonts w:ascii="Calibri" w:eastAsia="Calibri" w:hAnsi="Calibri"/>
          <w:sz w:val="20"/>
          <w:szCs w:val="20"/>
          <w:lang w:val="en-AU" w:eastAsia="en-AU"/>
        </w:rPr>
      </w:pPr>
      <w:proofErr w:type="gramStart"/>
      <w:r w:rsidRPr="00106FF6">
        <w:rPr>
          <w:rFonts w:ascii="Calibri" w:eastAsia="Times New Roman" w:hAnsi="Calibri"/>
          <w:b/>
          <w:color w:val="000000"/>
          <w:sz w:val="20"/>
          <w:szCs w:val="20"/>
          <w:lang w:val="en-AU" w:eastAsia="en-AU"/>
        </w:rPr>
        <w:t>A</w:t>
      </w:r>
      <w:r w:rsidR="00106FF6" w:rsidRPr="00106FF6">
        <w:rPr>
          <w:rFonts w:ascii="Calibri" w:eastAsia="Times New Roman" w:hAnsi="Calibri"/>
          <w:b/>
          <w:color w:val="000000"/>
          <w:sz w:val="20"/>
          <w:szCs w:val="20"/>
          <w:lang w:val="en-AU" w:eastAsia="en-AU"/>
        </w:rPr>
        <w:t>P-</w:t>
      </w:r>
      <w:r w:rsidRPr="00106FF6">
        <w:rPr>
          <w:rFonts w:ascii="Calibri" w:eastAsia="Times New Roman" w:hAnsi="Calibri"/>
          <w:b/>
          <w:color w:val="000000"/>
          <w:sz w:val="20"/>
          <w:szCs w:val="20"/>
          <w:lang w:val="en-AU" w:eastAsia="en-AU"/>
        </w:rPr>
        <w:t>3.8</w:t>
      </w:r>
      <w:r w:rsidR="00106FF6" w:rsidRPr="00106FF6">
        <w:rPr>
          <w:rFonts w:ascii="Calibri" w:eastAsia="Times New Roman" w:hAnsi="Calibri"/>
          <w:b/>
          <w:color w:val="000000"/>
          <w:sz w:val="20"/>
          <w:szCs w:val="20"/>
          <w:lang w:val="en-AU" w:eastAsia="en-AU"/>
        </w:rPr>
        <w:t xml:space="preserve"> GB-GPS</w:t>
      </w:r>
      <w:r w:rsidR="00106FF6">
        <w:rPr>
          <w:rFonts w:ascii="Calibri" w:eastAsia="Times New Roman" w:hAnsi="Calibri"/>
          <w:color w:val="000000"/>
          <w:sz w:val="20"/>
          <w:szCs w:val="20"/>
          <w:lang w:val="en-AU" w:eastAsia="en-AU"/>
        </w:rPr>
        <w:t xml:space="preserve"> -</w:t>
      </w:r>
      <w:r w:rsidRPr="006A50D4">
        <w:rPr>
          <w:rFonts w:ascii="Calibri" w:eastAsia="Times New Roman" w:hAnsi="Calibri"/>
          <w:color w:val="000000"/>
          <w:sz w:val="20"/>
          <w:szCs w:val="20"/>
          <w:lang w:val="en-AU" w:eastAsia="en-AU"/>
        </w:rPr>
        <w:t xml:space="preserve"> </w:t>
      </w:r>
      <w:r w:rsidRPr="006A50D4">
        <w:rPr>
          <w:rFonts w:ascii="Calibri" w:eastAsia="Calibri" w:hAnsi="Calibri"/>
          <w:sz w:val="20"/>
          <w:szCs w:val="20"/>
          <w:lang w:val="en-AU" w:eastAsia="en-AU"/>
        </w:rPr>
        <w:t>CMA to investigate provision of ground-based GPS data.</w:t>
      </w:r>
      <w:proofErr w:type="gramEnd"/>
    </w:p>
    <w:p w:rsidR="001466AD" w:rsidRPr="006A50D4" w:rsidRDefault="001466AD" w:rsidP="009D482D">
      <w:pPr>
        <w:suppressAutoHyphens w:val="0"/>
        <w:jc w:val="right"/>
        <w:rPr>
          <w:rFonts w:ascii="Calibri" w:eastAsia="Times New Roman" w:hAnsi="Calibri"/>
          <w:b/>
          <w:color w:val="000000"/>
          <w:sz w:val="20"/>
          <w:szCs w:val="20"/>
          <w:lang w:val="en-AU" w:eastAsia="en-AU"/>
        </w:rPr>
      </w:pPr>
      <w:r w:rsidRPr="006A50D4">
        <w:rPr>
          <w:rFonts w:ascii="Calibri" w:eastAsia="Times New Roman" w:hAnsi="Calibri"/>
          <w:b/>
          <w:color w:val="000000"/>
          <w:sz w:val="20"/>
          <w:szCs w:val="20"/>
          <w:lang w:val="en-AU" w:eastAsia="en-AU"/>
        </w:rPr>
        <w:t>ACTION: CMA</w:t>
      </w:r>
    </w:p>
    <w:p w:rsidR="001466AD" w:rsidRPr="006A50D4" w:rsidRDefault="001466AD" w:rsidP="004E2CBE">
      <w:pPr>
        <w:pBdr>
          <w:bottom w:val="single" w:sz="4" w:space="1" w:color="auto"/>
        </w:pBdr>
        <w:suppressAutoHyphens w:val="0"/>
        <w:rPr>
          <w:rFonts w:ascii="Calibri" w:eastAsia="Times New Roman" w:hAnsi="Calibri"/>
          <w:b/>
          <w:color w:val="FF0000"/>
          <w:sz w:val="20"/>
          <w:szCs w:val="20"/>
          <w:lang w:val="en-AU" w:eastAsia="en-AU"/>
        </w:rPr>
      </w:pPr>
      <w:r w:rsidRPr="006A50D4">
        <w:rPr>
          <w:rFonts w:ascii="Calibri" w:eastAsia="Times New Roman" w:hAnsi="Calibri"/>
          <w:b/>
          <w:color w:val="FF0000"/>
          <w:sz w:val="20"/>
          <w:szCs w:val="20"/>
          <w:lang w:val="en-AU" w:eastAsia="en-AU"/>
        </w:rPr>
        <w:t xml:space="preserve">STATUS: </w:t>
      </w:r>
      <w:r w:rsidR="00106FF6">
        <w:rPr>
          <w:rFonts w:ascii="Calibri" w:eastAsia="Times New Roman" w:hAnsi="Calibri"/>
          <w:b/>
          <w:color w:val="FF0000"/>
          <w:sz w:val="20"/>
          <w:szCs w:val="20"/>
          <w:lang w:val="en-AU" w:eastAsia="en-AU"/>
        </w:rPr>
        <w:t>OPEN</w:t>
      </w:r>
      <w:r w:rsidR="00B43735">
        <w:rPr>
          <w:rFonts w:ascii="Calibri" w:eastAsia="Times New Roman" w:hAnsi="Calibri"/>
          <w:b/>
          <w:color w:val="FF0000"/>
          <w:sz w:val="20"/>
          <w:szCs w:val="20"/>
          <w:lang w:val="en-AU" w:eastAsia="en-AU"/>
        </w:rPr>
        <w:t xml:space="preserve"> (Oct 2015)</w:t>
      </w:r>
    </w:p>
    <w:p w:rsidR="004C7D11" w:rsidRDefault="004C7D11" w:rsidP="004C7D11">
      <w:pPr>
        <w:rPr>
          <w:rFonts w:ascii="Calibri" w:hAnsi="Calibri" w:cs="Calibri"/>
          <w:sz w:val="20"/>
          <w:szCs w:val="20"/>
        </w:rPr>
      </w:pPr>
    </w:p>
    <w:p w:rsidR="004C7D11" w:rsidRPr="00673C9F" w:rsidRDefault="004C7D11" w:rsidP="004C7D11">
      <w:pPr>
        <w:rPr>
          <w:rFonts w:ascii="Calibri" w:hAnsi="Calibri" w:cs="Calibri"/>
          <w:sz w:val="20"/>
          <w:szCs w:val="20"/>
        </w:rPr>
      </w:pPr>
      <w:r>
        <w:rPr>
          <w:rFonts w:ascii="Calibri" w:hAnsi="Calibri" w:cs="Calibri"/>
          <w:b/>
          <w:sz w:val="20"/>
          <w:szCs w:val="20"/>
        </w:rPr>
        <w:t>AP-</w:t>
      </w:r>
      <w:r w:rsidRPr="005C1437">
        <w:rPr>
          <w:rFonts w:ascii="Calibri" w:hAnsi="Calibri" w:cs="Calibri"/>
          <w:b/>
          <w:sz w:val="20"/>
          <w:szCs w:val="20"/>
        </w:rPr>
        <w:t>3.9 Australian Region SST Analysis</w:t>
      </w:r>
      <w:r w:rsidRPr="00673C9F">
        <w:rPr>
          <w:rFonts w:ascii="Calibri" w:hAnsi="Calibri" w:cs="Calibri"/>
          <w:sz w:val="20"/>
          <w:szCs w:val="20"/>
        </w:rPr>
        <w:t xml:space="preserve"> </w:t>
      </w:r>
      <w:r>
        <w:rPr>
          <w:rFonts w:ascii="Calibri" w:hAnsi="Calibri" w:cs="Calibri"/>
          <w:sz w:val="20"/>
          <w:szCs w:val="20"/>
        </w:rPr>
        <w:t>–</w:t>
      </w:r>
      <w:r w:rsidRPr="00673C9F">
        <w:rPr>
          <w:rFonts w:ascii="Calibri" w:hAnsi="Calibri" w:cs="Calibri"/>
          <w:sz w:val="20"/>
          <w:szCs w:val="20"/>
        </w:rPr>
        <w:t xml:space="preserve"> investigate provision of these data to CMA.</w:t>
      </w:r>
      <w:r>
        <w:rPr>
          <w:rFonts w:ascii="Calibri" w:hAnsi="Calibri" w:cs="Calibri"/>
          <w:sz w:val="20"/>
          <w:szCs w:val="20"/>
        </w:rPr>
        <w:t xml:space="preserve">   </w:t>
      </w:r>
    </w:p>
    <w:p w:rsidR="004C7D11" w:rsidRDefault="004C7D11" w:rsidP="004C7D11">
      <w:pPr>
        <w:ind w:left="7200" w:firstLine="720"/>
        <w:jc w:val="right"/>
        <w:rPr>
          <w:rFonts w:ascii="Calibri" w:hAnsi="Calibri" w:cs="Calibri"/>
          <w:b/>
          <w:color w:val="FF0000"/>
          <w:sz w:val="20"/>
          <w:szCs w:val="20"/>
        </w:rPr>
      </w:pPr>
      <w:r w:rsidRPr="00035163">
        <w:rPr>
          <w:rFonts w:ascii="Calibri" w:hAnsi="Calibri" w:cs="Calibri"/>
          <w:b/>
          <w:sz w:val="20"/>
          <w:szCs w:val="20"/>
        </w:rPr>
        <w:t xml:space="preserve">ACTION: </w:t>
      </w:r>
      <w:r w:rsidR="003E3C57">
        <w:rPr>
          <w:rFonts w:ascii="Calibri" w:hAnsi="Calibri" w:cs="Calibri"/>
          <w:b/>
          <w:sz w:val="20"/>
          <w:szCs w:val="20"/>
        </w:rPr>
        <w:t>BoM</w:t>
      </w:r>
    </w:p>
    <w:p w:rsidR="004C7D11" w:rsidRDefault="004C7D11" w:rsidP="004D0475">
      <w:pPr>
        <w:pBdr>
          <w:bottom w:val="single" w:sz="4" w:space="1" w:color="auto"/>
        </w:pBdr>
        <w:rPr>
          <w:rFonts w:ascii="Calibri" w:hAnsi="Calibri" w:cs="Calibri"/>
          <w:sz w:val="20"/>
          <w:szCs w:val="20"/>
        </w:rPr>
      </w:pPr>
      <w:r w:rsidRPr="00A11527">
        <w:rPr>
          <w:rFonts w:ascii="Calibri" w:hAnsi="Calibri" w:cs="Calibri"/>
          <w:b/>
          <w:color w:val="FF0000"/>
          <w:sz w:val="20"/>
          <w:szCs w:val="20"/>
        </w:rPr>
        <w:t>STATUS: OPEN</w:t>
      </w:r>
      <w:r>
        <w:rPr>
          <w:rFonts w:ascii="Calibri" w:hAnsi="Calibri" w:cs="Calibri"/>
          <w:b/>
          <w:color w:val="FF0000"/>
          <w:sz w:val="20"/>
          <w:szCs w:val="20"/>
        </w:rPr>
        <w:t xml:space="preserve"> (May 2014)</w:t>
      </w:r>
    </w:p>
    <w:p w:rsidR="00106FF6" w:rsidRPr="004D0475" w:rsidRDefault="00106FF6" w:rsidP="009D482D">
      <w:pPr>
        <w:suppressAutoHyphens w:val="0"/>
        <w:spacing w:line="276" w:lineRule="auto"/>
        <w:rPr>
          <w:rFonts w:ascii="Calibri" w:eastAsia="Calibri" w:hAnsi="Calibri"/>
          <w:sz w:val="20"/>
          <w:szCs w:val="20"/>
          <w:lang w:eastAsia="en-AU"/>
        </w:rPr>
      </w:pPr>
    </w:p>
    <w:p w:rsidR="001466AD" w:rsidRPr="006A50D4" w:rsidRDefault="001466AD" w:rsidP="009D482D">
      <w:pPr>
        <w:suppressAutoHyphens w:val="0"/>
        <w:spacing w:line="276" w:lineRule="auto"/>
        <w:rPr>
          <w:rFonts w:ascii="Calibri" w:eastAsia="Calibri" w:hAnsi="Calibri"/>
          <w:sz w:val="20"/>
          <w:szCs w:val="20"/>
          <w:lang w:val="en-AU" w:eastAsia="en-AU"/>
        </w:rPr>
      </w:pPr>
      <w:r w:rsidRPr="00661135">
        <w:rPr>
          <w:rFonts w:ascii="Calibri" w:eastAsia="Times New Roman" w:hAnsi="Calibri"/>
          <w:b/>
          <w:color w:val="000000"/>
          <w:sz w:val="20"/>
          <w:szCs w:val="20"/>
          <w:lang w:val="en-AU" w:eastAsia="en-AU"/>
        </w:rPr>
        <w:t>A</w:t>
      </w:r>
      <w:r w:rsidR="00106FF6" w:rsidRPr="00661135">
        <w:rPr>
          <w:rFonts w:ascii="Calibri" w:eastAsia="Times New Roman" w:hAnsi="Calibri"/>
          <w:b/>
          <w:color w:val="000000"/>
          <w:sz w:val="20"/>
          <w:szCs w:val="20"/>
          <w:lang w:val="en-AU" w:eastAsia="en-AU"/>
        </w:rPr>
        <w:t>P-</w:t>
      </w:r>
      <w:r w:rsidRPr="00661135">
        <w:rPr>
          <w:rFonts w:ascii="Calibri" w:eastAsia="Times New Roman" w:hAnsi="Calibri"/>
          <w:b/>
          <w:color w:val="000000"/>
          <w:sz w:val="20"/>
          <w:szCs w:val="20"/>
          <w:lang w:val="en-AU" w:eastAsia="en-AU"/>
        </w:rPr>
        <w:t>3.10</w:t>
      </w:r>
      <w:r w:rsidR="00106FF6" w:rsidRPr="00661135">
        <w:rPr>
          <w:rFonts w:ascii="Calibri" w:eastAsia="Times New Roman" w:hAnsi="Calibri"/>
          <w:b/>
          <w:color w:val="000000"/>
          <w:sz w:val="20"/>
          <w:szCs w:val="20"/>
          <w:lang w:val="en-AU" w:eastAsia="en-AU"/>
        </w:rPr>
        <w:t xml:space="preserve"> Australian </w:t>
      </w:r>
      <w:r w:rsidR="00661135" w:rsidRPr="00661135">
        <w:rPr>
          <w:rFonts w:ascii="Calibri" w:eastAsia="Times New Roman" w:hAnsi="Calibri"/>
          <w:b/>
          <w:color w:val="000000"/>
          <w:sz w:val="20"/>
          <w:szCs w:val="20"/>
          <w:lang w:val="en-AU" w:eastAsia="en-AU"/>
        </w:rPr>
        <w:t>b</w:t>
      </w:r>
      <w:r w:rsidR="00106FF6" w:rsidRPr="00661135">
        <w:rPr>
          <w:rFonts w:ascii="Calibri" w:eastAsia="Times New Roman" w:hAnsi="Calibri"/>
          <w:b/>
          <w:color w:val="000000"/>
          <w:sz w:val="20"/>
          <w:szCs w:val="20"/>
          <w:lang w:val="en-AU" w:eastAsia="en-AU"/>
        </w:rPr>
        <w:t>uoy wave</w:t>
      </w:r>
      <w:r w:rsidR="00106FF6">
        <w:rPr>
          <w:rFonts w:ascii="Calibri" w:eastAsia="Times New Roman" w:hAnsi="Calibri"/>
          <w:color w:val="000000"/>
          <w:sz w:val="20"/>
          <w:szCs w:val="20"/>
          <w:lang w:val="en-AU" w:eastAsia="en-AU"/>
        </w:rPr>
        <w:t xml:space="preserve"> -</w:t>
      </w:r>
      <w:r w:rsidRPr="006A50D4">
        <w:rPr>
          <w:rFonts w:ascii="Calibri" w:eastAsia="Times New Roman" w:hAnsi="Calibri"/>
          <w:color w:val="000000"/>
          <w:sz w:val="20"/>
          <w:szCs w:val="20"/>
          <w:lang w:val="en-AU" w:eastAsia="en-AU"/>
        </w:rPr>
        <w:t xml:space="preserve"> </w:t>
      </w:r>
      <w:r w:rsidRPr="006A50D4">
        <w:rPr>
          <w:rFonts w:ascii="Calibri" w:eastAsia="Calibri" w:hAnsi="Calibri"/>
          <w:sz w:val="20"/>
          <w:szCs w:val="20"/>
          <w:lang w:val="en-AU" w:eastAsia="en-AU"/>
        </w:rPr>
        <w:t>BoM to look into making wave buoy data available.</w:t>
      </w:r>
    </w:p>
    <w:p w:rsidR="001466AD" w:rsidRPr="006A50D4" w:rsidRDefault="001466AD" w:rsidP="009D482D">
      <w:pPr>
        <w:suppressAutoHyphens w:val="0"/>
        <w:jc w:val="right"/>
        <w:rPr>
          <w:rFonts w:ascii="Calibri" w:eastAsia="Times New Roman" w:hAnsi="Calibri"/>
          <w:b/>
          <w:color w:val="000000"/>
          <w:sz w:val="20"/>
          <w:szCs w:val="20"/>
          <w:lang w:val="en-AU" w:eastAsia="en-AU"/>
        </w:rPr>
      </w:pPr>
      <w:r w:rsidRPr="006A50D4">
        <w:rPr>
          <w:rFonts w:ascii="Calibri" w:eastAsia="Times New Roman" w:hAnsi="Calibri"/>
          <w:b/>
          <w:color w:val="000000"/>
          <w:sz w:val="20"/>
          <w:szCs w:val="20"/>
          <w:lang w:val="en-AU" w:eastAsia="en-AU"/>
        </w:rPr>
        <w:t>ACTION: BoM</w:t>
      </w:r>
    </w:p>
    <w:p w:rsidR="001466AD" w:rsidRPr="006A50D4" w:rsidRDefault="001466AD" w:rsidP="004E2CBE">
      <w:pPr>
        <w:pBdr>
          <w:bottom w:val="single" w:sz="4" w:space="1" w:color="auto"/>
        </w:pBdr>
        <w:suppressAutoHyphens w:val="0"/>
        <w:rPr>
          <w:rFonts w:ascii="Calibri" w:eastAsia="Times New Roman" w:hAnsi="Calibri"/>
          <w:b/>
          <w:color w:val="FF0000"/>
          <w:sz w:val="20"/>
          <w:szCs w:val="20"/>
          <w:lang w:val="en-AU" w:eastAsia="en-AU"/>
        </w:rPr>
      </w:pPr>
      <w:r w:rsidRPr="006A50D4">
        <w:rPr>
          <w:rFonts w:ascii="Calibri" w:eastAsia="Times New Roman" w:hAnsi="Calibri"/>
          <w:b/>
          <w:color w:val="FF0000"/>
          <w:sz w:val="20"/>
          <w:szCs w:val="20"/>
          <w:lang w:val="en-AU" w:eastAsia="en-AU"/>
        </w:rPr>
        <w:t xml:space="preserve">STATUS: </w:t>
      </w:r>
      <w:r w:rsidR="00661135">
        <w:rPr>
          <w:rFonts w:ascii="Calibri" w:eastAsia="Times New Roman" w:hAnsi="Calibri"/>
          <w:b/>
          <w:color w:val="FF0000"/>
          <w:sz w:val="20"/>
          <w:szCs w:val="20"/>
          <w:lang w:val="en-AU" w:eastAsia="en-AU"/>
        </w:rPr>
        <w:t>OPEN</w:t>
      </w:r>
      <w:r w:rsidR="00B43735">
        <w:rPr>
          <w:rFonts w:ascii="Calibri" w:eastAsia="Times New Roman" w:hAnsi="Calibri"/>
          <w:b/>
          <w:color w:val="FF0000"/>
          <w:sz w:val="20"/>
          <w:szCs w:val="20"/>
          <w:lang w:val="en-AU" w:eastAsia="en-AU"/>
        </w:rPr>
        <w:t xml:space="preserve"> (Oct 2015)</w:t>
      </w:r>
    </w:p>
    <w:p w:rsidR="00661135" w:rsidRPr="006A50D4" w:rsidRDefault="00661135" w:rsidP="009D482D">
      <w:pPr>
        <w:suppressAutoHyphens w:val="0"/>
        <w:spacing w:line="276" w:lineRule="auto"/>
        <w:rPr>
          <w:rFonts w:ascii="Calibri" w:eastAsia="Calibri" w:hAnsi="Calibri"/>
          <w:sz w:val="20"/>
          <w:szCs w:val="20"/>
          <w:lang w:val="en-AU" w:eastAsia="en-AU"/>
        </w:rPr>
      </w:pPr>
    </w:p>
    <w:p w:rsidR="001466AD" w:rsidRPr="006A50D4" w:rsidRDefault="001466AD" w:rsidP="009D482D">
      <w:pPr>
        <w:suppressAutoHyphens w:val="0"/>
        <w:spacing w:line="276" w:lineRule="auto"/>
        <w:rPr>
          <w:rFonts w:ascii="Calibri" w:eastAsia="Calibri" w:hAnsi="Calibri"/>
          <w:sz w:val="20"/>
          <w:szCs w:val="20"/>
          <w:lang w:val="en-AU" w:eastAsia="en-AU"/>
        </w:rPr>
      </w:pPr>
      <w:proofErr w:type="gramStart"/>
      <w:r w:rsidRPr="00661135">
        <w:rPr>
          <w:rFonts w:ascii="Calibri" w:eastAsia="Times New Roman" w:hAnsi="Calibri"/>
          <w:b/>
          <w:color w:val="000000"/>
          <w:sz w:val="20"/>
          <w:szCs w:val="20"/>
          <w:lang w:val="en-AU" w:eastAsia="en-AU"/>
        </w:rPr>
        <w:t>A</w:t>
      </w:r>
      <w:r w:rsidR="00661135" w:rsidRPr="00661135">
        <w:rPr>
          <w:rFonts w:ascii="Calibri" w:eastAsia="Times New Roman" w:hAnsi="Calibri"/>
          <w:b/>
          <w:color w:val="000000"/>
          <w:sz w:val="20"/>
          <w:szCs w:val="20"/>
          <w:lang w:val="en-AU" w:eastAsia="en-AU"/>
        </w:rPr>
        <w:t>P-</w:t>
      </w:r>
      <w:r w:rsidRPr="00661135">
        <w:rPr>
          <w:rFonts w:ascii="Calibri" w:eastAsia="Times New Roman" w:hAnsi="Calibri"/>
          <w:b/>
          <w:color w:val="000000"/>
          <w:sz w:val="20"/>
          <w:szCs w:val="20"/>
          <w:lang w:val="en-AU" w:eastAsia="en-AU"/>
        </w:rPr>
        <w:t>3.12</w:t>
      </w:r>
      <w:r w:rsidR="00661135" w:rsidRPr="00661135">
        <w:rPr>
          <w:rFonts w:ascii="Calibri" w:eastAsia="Times New Roman" w:hAnsi="Calibri"/>
          <w:b/>
          <w:color w:val="000000"/>
          <w:sz w:val="20"/>
          <w:szCs w:val="20"/>
          <w:lang w:val="en-AU" w:eastAsia="en-AU"/>
        </w:rPr>
        <w:t xml:space="preserve"> Snow depth</w:t>
      </w:r>
      <w:r w:rsidR="00661135">
        <w:rPr>
          <w:rFonts w:ascii="Calibri" w:eastAsia="Times New Roman" w:hAnsi="Calibri"/>
          <w:color w:val="000000"/>
          <w:sz w:val="20"/>
          <w:szCs w:val="20"/>
          <w:lang w:val="en-AU" w:eastAsia="en-AU"/>
        </w:rPr>
        <w:t xml:space="preserve"> -</w:t>
      </w:r>
      <w:r w:rsidRPr="006A50D4">
        <w:rPr>
          <w:rFonts w:ascii="Calibri" w:eastAsia="Times New Roman" w:hAnsi="Calibri"/>
          <w:color w:val="000000"/>
          <w:sz w:val="20"/>
          <w:szCs w:val="20"/>
          <w:lang w:val="en-AU" w:eastAsia="en-AU"/>
        </w:rPr>
        <w:t xml:space="preserve"> </w:t>
      </w:r>
      <w:r w:rsidRPr="006A50D4">
        <w:rPr>
          <w:rFonts w:ascii="Calibri" w:eastAsia="Calibri" w:hAnsi="Calibri"/>
          <w:sz w:val="20"/>
          <w:szCs w:val="20"/>
          <w:lang w:val="en-AU" w:eastAsia="en-AU"/>
        </w:rPr>
        <w:t>CMA to investigate availability of in situ snow</w:t>
      </w:r>
      <w:r w:rsidR="00661135">
        <w:rPr>
          <w:rFonts w:ascii="Calibri" w:eastAsia="Calibri" w:hAnsi="Calibri"/>
          <w:sz w:val="20"/>
          <w:szCs w:val="20"/>
          <w:lang w:val="en-AU" w:eastAsia="en-AU"/>
        </w:rPr>
        <w:t xml:space="preserve"> depth data in real time on WIS</w:t>
      </w:r>
      <w:r w:rsidRPr="006A50D4">
        <w:rPr>
          <w:rFonts w:ascii="Calibri" w:eastAsia="Calibri" w:hAnsi="Calibri"/>
          <w:sz w:val="20"/>
          <w:szCs w:val="20"/>
          <w:lang w:val="en-AU" w:eastAsia="en-AU"/>
        </w:rPr>
        <w:t>.</w:t>
      </w:r>
      <w:proofErr w:type="gramEnd"/>
      <w:r w:rsidRPr="006A50D4">
        <w:rPr>
          <w:rFonts w:ascii="Calibri" w:eastAsia="Calibri" w:hAnsi="Calibri"/>
          <w:sz w:val="20"/>
          <w:szCs w:val="20"/>
          <w:lang w:val="en-AU" w:eastAsia="en-AU"/>
        </w:rPr>
        <w:t xml:space="preserve"> There is a specific, recently WMO-approved SNOW BUFR template for the exchange of snow-depth data.</w:t>
      </w:r>
    </w:p>
    <w:p w:rsidR="001466AD" w:rsidRPr="006A50D4" w:rsidRDefault="001466AD" w:rsidP="009D482D">
      <w:pPr>
        <w:suppressAutoHyphens w:val="0"/>
        <w:jc w:val="right"/>
        <w:rPr>
          <w:rFonts w:ascii="Calibri" w:eastAsia="Times New Roman" w:hAnsi="Calibri"/>
          <w:b/>
          <w:color w:val="000000"/>
          <w:sz w:val="20"/>
          <w:szCs w:val="20"/>
          <w:lang w:val="en-AU" w:eastAsia="en-AU"/>
        </w:rPr>
      </w:pPr>
      <w:r w:rsidRPr="006A50D4">
        <w:rPr>
          <w:rFonts w:ascii="Calibri" w:eastAsia="Times New Roman" w:hAnsi="Calibri"/>
          <w:b/>
          <w:color w:val="000000"/>
          <w:sz w:val="20"/>
          <w:szCs w:val="20"/>
          <w:lang w:val="en-AU" w:eastAsia="en-AU"/>
        </w:rPr>
        <w:t>ACTION: CMA</w:t>
      </w:r>
    </w:p>
    <w:p w:rsidR="001466AD" w:rsidRPr="006A50D4" w:rsidRDefault="001466AD" w:rsidP="004E2CBE">
      <w:pPr>
        <w:pBdr>
          <w:bottom w:val="single" w:sz="4" w:space="1" w:color="auto"/>
        </w:pBdr>
        <w:suppressAutoHyphens w:val="0"/>
        <w:rPr>
          <w:rFonts w:ascii="Calibri" w:eastAsia="Times New Roman" w:hAnsi="Calibri"/>
          <w:b/>
          <w:color w:val="FF0000"/>
          <w:sz w:val="20"/>
          <w:szCs w:val="20"/>
          <w:lang w:val="en-AU" w:eastAsia="en-AU"/>
        </w:rPr>
      </w:pPr>
      <w:r w:rsidRPr="006A50D4">
        <w:rPr>
          <w:rFonts w:ascii="Calibri" w:eastAsia="Times New Roman" w:hAnsi="Calibri"/>
          <w:b/>
          <w:color w:val="FF0000"/>
          <w:sz w:val="20"/>
          <w:szCs w:val="20"/>
          <w:lang w:val="en-AU" w:eastAsia="en-AU"/>
        </w:rPr>
        <w:t xml:space="preserve">STATUS: </w:t>
      </w:r>
      <w:r w:rsidR="00661135">
        <w:rPr>
          <w:rFonts w:ascii="Calibri" w:eastAsia="Times New Roman" w:hAnsi="Calibri"/>
          <w:b/>
          <w:color w:val="FF0000"/>
          <w:sz w:val="20"/>
          <w:szCs w:val="20"/>
          <w:lang w:val="en-AU" w:eastAsia="en-AU"/>
        </w:rPr>
        <w:t>OPEN</w:t>
      </w:r>
      <w:r w:rsidR="00401143">
        <w:rPr>
          <w:rFonts w:ascii="Calibri" w:eastAsia="Times New Roman" w:hAnsi="Calibri"/>
          <w:b/>
          <w:color w:val="FF0000"/>
          <w:sz w:val="20"/>
          <w:szCs w:val="20"/>
          <w:lang w:val="en-AU" w:eastAsia="en-AU"/>
        </w:rPr>
        <w:t xml:space="preserve"> (Oct 2015)</w:t>
      </w:r>
    </w:p>
    <w:p w:rsidR="00661135" w:rsidRPr="00661135" w:rsidRDefault="00661135" w:rsidP="004D0475">
      <w:pPr>
        <w:pBdr>
          <w:top w:val="single" w:sz="4" w:space="1" w:color="auto"/>
        </w:pBdr>
        <w:suppressAutoHyphens w:val="0"/>
        <w:spacing w:line="276" w:lineRule="auto"/>
        <w:rPr>
          <w:rFonts w:ascii="Calibri" w:eastAsia="Calibri" w:hAnsi="Calibri"/>
          <w:b/>
          <w:sz w:val="20"/>
          <w:szCs w:val="20"/>
          <w:lang w:val="en-AU" w:eastAsia="en-AU"/>
        </w:rPr>
      </w:pPr>
    </w:p>
    <w:p w:rsidR="00A337B5" w:rsidRDefault="001466AD" w:rsidP="009D482D">
      <w:pPr>
        <w:suppressAutoHyphens w:val="0"/>
        <w:spacing w:line="276" w:lineRule="auto"/>
        <w:rPr>
          <w:rFonts w:ascii="Calibri" w:eastAsia="Calibri" w:hAnsi="Calibri"/>
          <w:b/>
          <w:sz w:val="20"/>
          <w:szCs w:val="20"/>
          <w:lang w:val="en-AU" w:eastAsia="en-AU"/>
        </w:rPr>
      </w:pPr>
      <w:r w:rsidRPr="004D0475">
        <w:rPr>
          <w:rFonts w:ascii="Calibri" w:eastAsia="Calibri" w:hAnsi="Calibri"/>
          <w:b/>
          <w:i/>
          <w:szCs w:val="22"/>
          <w:u w:val="single"/>
          <w:lang w:val="en-AU" w:eastAsia="en-AU"/>
        </w:rPr>
        <w:t>Europe</w:t>
      </w:r>
      <w:r w:rsidR="002545D1" w:rsidRPr="004D0475">
        <w:rPr>
          <w:rFonts w:ascii="Calibri" w:eastAsia="Calibri" w:hAnsi="Calibri"/>
          <w:b/>
          <w:i/>
          <w:szCs w:val="22"/>
          <w:u w:val="single"/>
          <w:lang w:val="en-AU" w:eastAsia="en-AU"/>
        </w:rPr>
        <w:t>an</w:t>
      </w:r>
      <w:r w:rsidRPr="004D0475">
        <w:rPr>
          <w:rFonts w:ascii="Calibri" w:eastAsia="Calibri" w:hAnsi="Calibri"/>
          <w:b/>
          <w:i/>
          <w:szCs w:val="22"/>
          <w:u w:val="single"/>
          <w:lang w:val="en-AU" w:eastAsia="en-AU"/>
        </w:rPr>
        <w:t xml:space="preserve"> </w:t>
      </w:r>
      <w:r w:rsidR="002545D1" w:rsidRPr="004D0475">
        <w:rPr>
          <w:rFonts w:ascii="Calibri" w:eastAsia="Calibri" w:hAnsi="Calibri"/>
          <w:b/>
          <w:i/>
          <w:szCs w:val="22"/>
          <w:u w:val="single"/>
          <w:lang w:val="en-AU" w:eastAsia="en-AU"/>
        </w:rPr>
        <w:t>Data</w:t>
      </w:r>
    </w:p>
    <w:p w:rsidR="007514EE" w:rsidRDefault="007514EE" w:rsidP="009D482D">
      <w:pPr>
        <w:suppressAutoHyphens w:val="0"/>
        <w:spacing w:line="276" w:lineRule="auto"/>
        <w:rPr>
          <w:rFonts w:ascii="Calibri" w:eastAsia="Calibri" w:hAnsi="Calibri"/>
          <w:b/>
          <w:sz w:val="20"/>
          <w:szCs w:val="20"/>
          <w:lang w:val="en-AU" w:eastAsia="en-AU"/>
        </w:rPr>
      </w:pPr>
    </w:p>
    <w:p w:rsidR="001466AD" w:rsidRDefault="00AD6FA5" w:rsidP="009D482D">
      <w:pPr>
        <w:suppressAutoHyphens w:val="0"/>
        <w:spacing w:line="276" w:lineRule="auto"/>
        <w:rPr>
          <w:rFonts w:ascii="Calibri" w:eastAsia="Calibri" w:hAnsi="Calibri"/>
          <w:sz w:val="20"/>
          <w:szCs w:val="20"/>
          <w:lang w:val="en-AU" w:eastAsia="en-AU"/>
        </w:rPr>
      </w:pPr>
      <w:r w:rsidRPr="00AD6FA5">
        <w:rPr>
          <w:rFonts w:ascii="Calibri" w:eastAsia="Calibri" w:hAnsi="Calibri"/>
          <w:b/>
          <w:sz w:val="20"/>
          <w:szCs w:val="20"/>
          <w:lang w:val="en-AU" w:eastAsia="en-AU"/>
        </w:rPr>
        <w:t>Eu-</w:t>
      </w:r>
      <w:r w:rsidR="001466AD" w:rsidRPr="00AD6FA5">
        <w:rPr>
          <w:rFonts w:ascii="Calibri" w:eastAsia="Calibri" w:hAnsi="Calibri"/>
          <w:b/>
          <w:sz w:val="20"/>
          <w:szCs w:val="20"/>
          <w:lang w:val="en-AU" w:eastAsia="en-AU"/>
        </w:rPr>
        <w:t>1.2.2</w:t>
      </w:r>
      <w:r w:rsidRPr="00AD6FA5">
        <w:rPr>
          <w:rFonts w:ascii="Calibri" w:eastAsia="Calibri" w:hAnsi="Calibri"/>
          <w:b/>
          <w:sz w:val="20"/>
          <w:szCs w:val="20"/>
          <w:lang w:val="en-AU" w:eastAsia="en-AU"/>
        </w:rPr>
        <w:t xml:space="preserve"> </w:t>
      </w:r>
      <w:r w:rsidR="00736AF3">
        <w:rPr>
          <w:rFonts w:ascii="Calibri" w:eastAsia="Calibri" w:hAnsi="Calibri"/>
          <w:b/>
          <w:sz w:val="20"/>
          <w:szCs w:val="20"/>
          <w:lang w:val="en-AU" w:eastAsia="en-AU"/>
        </w:rPr>
        <w:t>METOP</w:t>
      </w:r>
      <w:r w:rsidRPr="00AD6FA5">
        <w:rPr>
          <w:rFonts w:ascii="Calibri" w:eastAsia="Calibri" w:hAnsi="Calibri"/>
          <w:b/>
          <w:sz w:val="20"/>
          <w:szCs w:val="20"/>
          <w:lang w:val="en-AU" w:eastAsia="en-AU"/>
        </w:rPr>
        <w:t xml:space="preserve"> L1D</w:t>
      </w:r>
      <w:r>
        <w:rPr>
          <w:rFonts w:ascii="Calibri" w:eastAsia="Calibri" w:hAnsi="Calibri"/>
          <w:sz w:val="20"/>
          <w:szCs w:val="20"/>
          <w:lang w:val="en-AU" w:eastAsia="en-AU"/>
        </w:rPr>
        <w:t xml:space="preserve"> - </w:t>
      </w:r>
      <w:r w:rsidR="001466AD" w:rsidRPr="00AD6FA5">
        <w:rPr>
          <w:rFonts w:ascii="Calibri" w:eastAsia="Calibri" w:hAnsi="Calibri"/>
          <w:sz w:val="20"/>
          <w:szCs w:val="20"/>
          <w:lang w:val="en-AU" w:eastAsia="en-AU"/>
        </w:rPr>
        <w:t>KMA and BoM</w:t>
      </w:r>
      <w:r w:rsidR="001466AD" w:rsidRPr="00A337B5">
        <w:rPr>
          <w:rFonts w:ascii="Calibri" w:eastAsia="Calibri" w:hAnsi="Calibri"/>
          <w:sz w:val="20"/>
          <w:szCs w:val="20"/>
          <w:lang w:val="en-AU" w:eastAsia="en-AU"/>
        </w:rPr>
        <w:t xml:space="preserve"> to consider using </w:t>
      </w:r>
      <w:r w:rsidR="00736AF3">
        <w:rPr>
          <w:rFonts w:ascii="Calibri" w:eastAsia="Calibri" w:hAnsi="Calibri"/>
          <w:sz w:val="20"/>
          <w:szCs w:val="20"/>
          <w:lang w:val="en-AU" w:eastAsia="en-AU"/>
        </w:rPr>
        <w:t>METOP</w:t>
      </w:r>
      <w:r w:rsidR="001466AD" w:rsidRPr="00A337B5">
        <w:rPr>
          <w:rFonts w:ascii="Calibri" w:eastAsia="Calibri" w:hAnsi="Calibri"/>
          <w:sz w:val="20"/>
          <w:szCs w:val="20"/>
          <w:lang w:val="en-AU" w:eastAsia="en-AU"/>
        </w:rPr>
        <w:t xml:space="preserve"> data level-1B available on the GTS/GISC and create Level-1D locally with AAPP if timeliness of current data obtained from UK Met Office is an issue.</w:t>
      </w:r>
    </w:p>
    <w:p w:rsidR="00AD6FA5" w:rsidRPr="006A50D4" w:rsidRDefault="00AD6FA5" w:rsidP="00AD6FA5">
      <w:pPr>
        <w:suppressAutoHyphens w:val="0"/>
        <w:jc w:val="right"/>
        <w:rPr>
          <w:rFonts w:ascii="Calibri" w:eastAsia="Times New Roman" w:hAnsi="Calibri"/>
          <w:b/>
          <w:color w:val="000000"/>
          <w:sz w:val="20"/>
          <w:szCs w:val="20"/>
          <w:lang w:val="en-AU" w:eastAsia="en-AU"/>
        </w:rPr>
      </w:pPr>
      <w:r w:rsidRPr="006A50D4">
        <w:rPr>
          <w:rFonts w:ascii="Calibri" w:eastAsia="Times New Roman" w:hAnsi="Calibri"/>
          <w:b/>
          <w:color w:val="000000"/>
          <w:sz w:val="20"/>
          <w:szCs w:val="20"/>
          <w:lang w:val="en-AU" w:eastAsia="en-AU"/>
        </w:rPr>
        <w:t xml:space="preserve">ACTION: </w:t>
      </w:r>
      <w:r>
        <w:rPr>
          <w:rFonts w:ascii="Calibri" w:eastAsia="Times New Roman" w:hAnsi="Calibri"/>
          <w:b/>
          <w:color w:val="000000"/>
          <w:sz w:val="20"/>
          <w:szCs w:val="20"/>
          <w:lang w:val="en-AU" w:eastAsia="en-AU"/>
        </w:rPr>
        <w:t>K</w:t>
      </w:r>
      <w:r w:rsidRPr="006A50D4">
        <w:rPr>
          <w:rFonts w:ascii="Calibri" w:eastAsia="Times New Roman" w:hAnsi="Calibri"/>
          <w:b/>
          <w:color w:val="000000"/>
          <w:sz w:val="20"/>
          <w:szCs w:val="20"/>
          <w:lang w:val="en-AU" w:eastAsia="en-AU"/>
        </w:rPr>
        <w:t>MA</w:t>
      </w:r>
      <w:r>
        <w:rPr>
          <w:rFonts w:ascii="Calibri" w:eastAsia="Times New Roman" w:hAnsi="Calibri"/>
          <w:b/>
          <w:color w:val="000000"/>
          <w:sz w:val="20"/>
          <w:szCs w:val="20"/>
          <w:lang w:val="en-AU" w:eastAsia="en-AU"/>
        </w:rPr>
        <w:t>, BoM</w:t>
      </w:r>
    </w:p>
    <w:p w:rsidR="00AD6FA5" w:rsidRPr="006A50D4" w:rsidRDefault="00AD6FA5" w:rsidP="004E2CBE">
      <w:pPr>
        <w:pBdr>
          <w:bottom w:val="single" w:sz="4" w:space="1" w:color="auto"/>
        </w:pBdr>
        <w:suppressAutoHyphens w:val="0"/>
        <w:rPr>
          <w:rFonts w:ascii="Calibri" w:eastAsia="Times New Roman" w:hAnsi="Calibri"/>
          <w:b/>
          <w:color w:val="FF0000"/>
          <w:sz w:val="20"/>
          <w:szCs w:val="20"/>
          <w:lang w:val="en-AU" w:eastAsia="en-AU"/>
        </w:rPr>
      </w:pPr>
      <w:r w:rsidRPr="006A50D4">
        <w:rPr>
          <w:rFonts w:ascii="Calibri" w:eastAsia="Times New Roman" w:hAnsi="Calibri"/>
          <w:b/>
          <w:color w:val="FF0000"/>
          <w:sz w:val="20"/>
          <w:szCs w:val="20"/>
          <w:lang w:val="en-AU" w:eastAsia="en-AU"/>
        </w:rPr>
        <w:t xml:space="preserve">STATUS: </w:t>
      </w:r>
      <w:r>
        <w:rPr>
          <w:rFonts w:ascii="Calibri" w:eastAsia="Times New Roman" w:hAnsi="Calibri"/>
          <w:b/>
          <w:color w:val="FF0000"/>
          <w:sz w:val="20"/>
          <w:szCs w:val="20"/>
          <w:lang w:val="en-AU" w:eastAsia="en-AU"/>
        </w:rPr>
        <w:t>OPEN</w:t>
      </w:r>
      <w:r w:rsidR="00401143">
        <w:rPr>
          <w:rFonts w:ascii="Calibri" w:eastAsia="Times New Roman" w:hAnsi="Calibri"/>
          <w:b/>
          <w:color w:val="FF0000"/>
          <w:sz w:val="20"/>
          <w:szCs w:val="20"/>
          <w:lang w:val="en-AU" w:eastAsia="en-AU"/>
        </w:rPr>
        <w:t xml:space="preserve"> (Oct 2015)</w:t>
      </w:r>
    </w:p>
    <w:p w:rsidR="00AD6FA5" w:rsidRDefault="00AD6FA5" w:rsidP="009D482D">
      <w:pPr>
        <w:suppressAutoHyphens w:val="0"/>
        <w:spacing w:line="276" w:lineRule="auto"/>
        <w:rPr>
          <w:rFonts w:ascii="Calibri" w:eastAsia="Calibri" w:hAnsi="Calibri"/>
          <w:sz w:val="20"/>
          <w:szCs w:val="20"/>
          <w:lang w:val="en-AU" w:eastAsia="en-AU"/>
        </w:rPr>
      </w:pPr>
    </w:p>
    <w:p w:rsidR="001466AD" w:rsidRPr="00A337B5" w:rsidRDefault="00AD6FA5" w:rsidP="009D482D">
      <w:pPr>
        <w:suppressAutoHyphens w:val="0"/>
        <w:spacing w:line="276" w:lineRule="auto"/>
        <w:rPr>
          <w:rFonts w:ascii="Calibri" w:eastAsia="Calibri" w:hAnsi="Calibri"/>
          <w:sz w:val="20"/>
          <w:szCs w:val="20"/>
          <w:lang w:val="en-AU" w:eastAsia="en-AU"/>
        </w:rPr>
      </w:pPr>
      <w:r w:rsidRPr="00736AF3">
        <w:rPr>
          <w:rFonts w:ascii="Calibri" w:eastAsia="Calibri" w:hAnsi="Calibri"/>
          <w:b/>
          <w:sz w:val="20"/>
          <w:szCs w:val="20"/>
          <w:lang w:val="en-AU" w:eastAsia="en-AU"/>
        </w:rPr>
        <w:t>Eu-</w:t>
      </w:r>
      <w:r w:rsidR="001466AD" w:rsidRPr="00736AF3">
        <w:rPr>
          <w:rFonts w:ascii="Calibri" w:eastAsia="Calibri" w:hAnsi="Calibri"/>
          <w:b/>
          <w:sz w:val="20"/>
          <w:szCs w:val="20"/>
          <w:lang w:val="en-AU" w:eastAsia="en-AU"/>
        </w:rPr>
        <w:t>1.2</w:t>
      </w:r>
      <w:r w:rsidR="00736AF3" w:rsidRPr="00736AF3">
        <w:rPr>
          <w:rFonts w:ascii="Calibri" w:eastAsia="Calibri" w:hAnsi="Calibri"/>
          <w:b/>
          <w:sz w:val="20"/>
          <w:szCs w:val="20"/>
          <w:lang w:val="en-AU" w:eastAsia="en-AU"/>
        </w:rPr>
        <w:t xml:space="preserve"> METOP A/B</w:t>
      </w:r>
      <w:r w:rsidR="00736AF3">
        <w:rPr>
          <w:rFonts w:ascii="Calibri" w:eastAsia="Calibri" w:hAnsi="Calibri"/>
          <w:sz w:val="20"/>
          <w:szCs w:val="20"/>
          <w:lang w:val="en-AU" w:eastAsia="en-AU"/>
        </w:rPr>
        <w:t xml:space="preserve"> -</w:t>
      </w:r>
      <w:r w:rsidR="001466AD" w:rsidRPr="00A337B5">
        <w:rPr>
          <w:rFonts w:ascii="Calibri" w:eastAsia="Calibri" w:hAnsi="Calibri"/>
          <w:sz w:val="20"/>
          <w:szCs w:val="20"/>
          <w:lang w:val="en-AU" w:eastAsia="en-AU"/>
        </w:rPr>
        <w:t xml:space="preserve"> </w:t>
      </w:r>
      <w:r w:rsidR="001466AD" w:rsidRPr="00736AF3">
        <w:rPr>
          <w:rFonts w:ascii="Calibri" w:eastAsia="Calibri" w:hAnsi="Calibri"/>
          <w:sz w:val="20"/>
          <w:szCs w:val="20"/>
          <w:lang w:val="en-AU" w:eastAsia="en-AU"/>
        </w:rPr>
        <w:t>KMA</w:t>
      </w:r>
      <w:r w:rsidR="001466AD" w:rsidRPr="00A337B5">
        <w:rPr>
          <w:rFonts w:ascii="Calibri" w:eastAsia="Calibri" w:hAnsi="Calibri"/>
          <w:sz w:val="20"/>
          <w:szCs w:val="20"/>
          <w:lang w:val="en-AU" w:eastAsia="en-AU"/>
        </w:rPr>
        <w:t xml:space="preserve"> to confirm whether all of its METOP A/B data requirements are met via the </w:t>
      </w:r>
      <w:r>
        <w:rPr>
          <w:rFonts w:ascii="Calibri" w:eastAsia="Calibri" w:hAnsi="Calibri"/>
          <w:sz w:val="20"/>
          <w:szCs w:val="20"/>
          <w:lang w:val="en-AU" w:eastAsia="en-AU"/>
        </w:rPr>
        <w:t>existing GTS/GISC distribution.</w:t>
      </w:r>
    </w:p>
    <w:p w:rsidR="00736AF3" w:rsidRPr="006A50D4" w:rsidRDefault="00736AF3" w:rsidP="00736AF3">
      <w:pPr>
        <w:suppressAutoHyphens w:val="0"/>
        <w:jc w:val="right"/>
        <w:rPr>
          <w:rFonts w:ascii="Calibri" w:eastAsia="Times New Roman" w:hAnsi="Calibri"/>
          <w:b/>
          <w:color w:val="000000"/>
          <w:sz w:val="20"/>
          <w:szCs w:val="20"/>
          <w:lang w:val="en-AU" w:eastAsia="en-AU"/>
        </w:rPr>
      </w:pPr>
      <w:r w:rsidRPr="006A50D4">
        <w:rPr>
          <w:rFonts w:ascii="Calibri" w:eastAsia="Times New Roman" w:hAnsi="Calibri"/>
          <w:b/>
          <w:color w:val="000000"/>
          <w:sz w:val="20"/>
          <w:szCs w:val="20"/>
          <w:lang w:val="en-AU" w:eastAsia="en-AU"/>
        </w:rPr>
        <w:t xml:space="preserve">ACTION: </w:t>
      </w:r>
      <w:r>
        <w:rPr>
          <w:rFonts w:ascii="Calibri" w:eastAsia="Times New Roman" w:hAnsi="Calibri"/>
          <w:b/>
          <w:color w:val="000000"/>
          <w:sz w:val="20"/>
          <w:szCs w:val="20"/>
          <w:lang w:val="en-AU" w:eastAsia="en-AU"/>
        </w:rPr>
        <w:t>K</w:t>
      </w:r>
      <w:r w:rsidRPr="006A50D4">
        <w:rPr>
          <w:rFonts w:ascii="Calibri" w:eastAsia="Times New Roman" w:hAnsi="Calibri"/>
          <w:b/>
          <w:color w:val="000000"/>
          <w:sz w:val="20"/>
          <w:szCs w:val="20"/>
          <w:lang w:val="en-AU" w:eastAsia="en-AU"/>
        </w:rPr>
        <w:t>MA</w:t>
      </w:r>
    </w:p>
    <w:p w:rsidR="00736AF3" w:rsidRPr="006A50D4" w:rsidRDefault="00736AF3" w:rsidP="004E2CBE">
      <w:pPr>
        <w:pBdr>
          <w:bottom w:val="single" w:sz="4" w:space="1" w:color="auto"/>
        </w:pBdr>
        <w:suppressAutoHyphens w:val="0"/>
        <w:rPr>
          <w:rFonts w:ascii="Calibri" w:eastAsia="Times New Roman" w:hAnsi="Calibri"/>
          <w:b/>
          <w:color w:val="FF0000"/>
          <w:sz w:val="20"/>
          <w:szCs w:val="20"/>
          <w:lang w:val="en-AU" w:eastAsia="en-AU"/>
        </w:rPr>
      </w:pPr>
      <w:r w:rsidRPr="006A50D4">
        <w:rPr>
          <w:rFonts w:ascii="Calibri" w:eastAsia="Times New Roman" w:hAnsi="Calibri"/>
          <w:b/>
          <w:color w:val="FF0000"/>
          <w:sz w:val="20"/>
          <w:szCs w:val="20"/>
          <w:lang w:val="en-AU" w:eastAsia="en-AU"/>
        </w:rPr>
        <w:t xml:space="preserve">STATUS: </w:t>
      </w:r>
      <w:r>
        <w:rPr>
          <w:rFonts w:ascii="Calibri" w:eastAsia="Times New Roman" w:hAnsi="Calibri"/>
          <w:b/>
          <w:color w:val="FF0000"/>
          <w:sz w:val="20"/>
          <w:szCs w:val="20"/>
          <w:lang w:val="en-AU" w:eastAsia="en-AU"/>
        </w:rPr>
        <w:t>OPEN</w:t>
      </w:r>
      <w:r w:rsidR="00401143">
        <w:rPr>
          <w:rFonts w:ascii="Calibri" w:eastAsia="Times New Roman" w:hAnsi="Calibri"/>
          <w:b/>
          <w:color w:val="FF0000"/>
          <w:sz w:val="20"/>
          <w:szCs w:val="20"/>
          <w:lang w:val="en-AU" w:eastAsia="en-AU"/>
        </w:rPr>
        <w:t xml:space="preserve"> (Oct 2015)</w:t>
      </w:r>
    </w:p>
    <w:p w:rsidR="00083388" w:rsidRDefault="00083388" w:rsidP="009D482D">
      <w:pPr>
        <w:suppressAutoHyphens w:val="0"/>
        <w:spacing w:line="276" w:lineRule="auto"/>
        <w:rPr>
          <w:rFonts w:ascii="Calibri" w:eastAsia="Calibri" w:hAnsi="Calibri"/>
          <w:b/>
          <w:sz w:val="20"/>
          <w:szCs w:val="20"/>
          <w:lang w:val="en-AU" w:eastAsia="en-AU"/>
        </w:rPr>
      </w:pPr>
    </w:p>
    <w:p w:rsidR="001466AD" w:rsidRDefault="00736AF3" w:rsidP="009D482D">
      <w:pPr>
        <w:suppressAutoHyphens w:val="0"/>
        <w:spacing w:line="276" w:lineRule="auto"/>
        <w:rPr>
          <w:rFonts w:ascii="Calibri" w:eastAsia="Calibri" w:hAnsi="Calibri"/>
          <w:sz w:val="20"/>
          <w:szCs w:val="20"/>
          <w:lang w:val="en-AU" w:eastAsia="en-AU"/>
        </w:rPr>
      </w:pPr>
      <w:r w:rsidRPr="00736AF3">
        <w:rPr>
          <w:rFonts w:ascii="Calibri" w:eastAsia="Calibri" w:hAnsi="Calibri"/>
          <w:b/>
          <w:sz w:val="20"/>
          <w:szCs w:val="20"/>
          <w:lang w:val="en-AU" w:eastAsia="en-AU"/>
        </w:rPr>
        <w:t>Eu-</w:t>
      </w:r>
      <w:r w:rsidR="001466AD" w:rsidRPr="00736AF3">
        <w:rPr>
          <w:rFonts w:ascii="Calibri" w:eastAsia="Calibri" w:hAnsi="Calibri"/>
          <w:b/>
          <w:sz w:val="20"/>
          <w:szCs w:val="20"/>
          <w:lang w:val="en-AU" w:eastAsia="en-AU"/>
        </w:rPr>
        <w:t>1.6</w:t>
      </w:r>
      <w:r w:rsidRPr="00736AF3">
        <w:rPr>
          <w:rFonts w:ascii="Calibri" w:eastAsia="Calibri" w:hAnsi="Calibri"/>
          <w:b/>
          <w:sz w:val="20"/>
          <w:szCs w:val="20"/>
          <w:lang w:val="en-AU" w:eastAsia="en-AU"/>
        </w:rPr>
        <w:t xml:space="preserve"> Aeolus</w:t>
      </w:r>
      <w:r>
        <w:rPr>
          <w:rFonts w:ascii="Calibri" w:eastAsia="Calibri" w:hAnsi="Calibri"/>
          <w:sz w:val="20"/>
          <w:szCs w:val="20"/>
          <w:lang w:val="en-AU" w:eastAsia="en-AU"/>
        </w:rPr>
        <w:t xml:space="preserve"> –</w:t>
      </w:r>
      <w:r w:rsidR="001466AD" w:rsidRPr="00A337B5">
        <w:rPr>
          <w:rFonts w:ascii="Calibri" w:eastAsia="Calibri" w:hAnsi="Calibri"/>
          <w:sz w:val="20"/>
          <w:szCs w:val="20"/>
          <w:lang w:val="en-AU" w:eastAsia="en-AU"/>
        </w:rPr>
        <w:t xml:space="preserve"> </w:t>
      </w:r>
      <w:r w:rsidR="001466AD" w:rsidRPr="00736AF3">
        <w:rPr>
          <w:rFonts w:ascii="Calibri" w:eastAsia="Calibri" w:hAnsi="Calibri"/>
          <w:sz w:val="20"/>
          <w:szCs w:val="20"/>
          <w:lang w:val="en-AU" w:eastAsia="en-AU"/>
        </w:rPr>
        <w:t>M</w:t>
      </w:r>
      <w:r>
        <w:rPr>
          <w:rFonts w:ascii="Calibri" w:eastAsia="Calibri" w:hAnsi="Calibri"/>
          <w:sz w:val="20"/>
          <w:szCs w:val="20"/>
          <w:lang w:val="en-AU" w:eastAsia="en-AU"/>
        </w:rPr>
        <w:t>é</w:t>
      </w:r>
      <w:r w:rsidR="001466AD" w:rsidRPr="00736AF3">
        <w:rPr>
          <w:rFonts w:ascii="Calibri" w:eastAsia="Calibri" w:hAnsi="Calibri"/>
          <w:sz w:val="20"/>
          <w:szCs w:val="20"/>
          <w:lang w:val="en-AU" w:eastAsia="en-AU"/>
        </w:rPr>
        <w:t>t</w:t>
      </w:r>
      <w:r>
        <w:rPr>
          <w:rFonts w:ascii="Calibri" w:eastAsia="Calibri" w:hAnsi="Calibri"/>
          <w:sz w:val="20"/>
          <w:szCs w:val="20"/>
          <w:lang w:val="en-AU" w:eastAsia="en-AU"/>
        </w:rPr>
        <w:t>é</w:t>
      </w:r>
      <w:r w:rsidR="001466AD" w:rsidRPr="00736AF3">
        <w:rPr>
          <w:rFonts w:ascii="Calibri" w:eastAsia="Calibri" w:hAnsi="Calibri"/>
          <w:sz w:val="20"/>
          <w:szCs w:val="20"/>
          <w:lang w:val="en-AU" w:eastAsia="en-AU"/>
        </w:rPr>
        <w:t>o-France</w:t>
      </w:r>
      <w:r w:rsidR="001466AD" w:rsidRPr="00A337B5">
        <w:rPr>
          <w:rFonts w:ascii="Calibri" w:eastAsia="Calibri" w:hAnsi="Calibri"/>
          <w:sz w:val="20"/>
          <w:szCs w:val="20"/>
          <w:lang w:val="en-AU" w:eastAsia="en-AU"/>
        </w:rPr>
        <w:t xml:space="preserve"> to request from ESA timely availability of Aeolus HLOS winds for assimilation in NRT.</w:t>
      </w:r>
    </w:p>
    <w:p w:rsidR="00736AF3" w:rsidRPr="006A50D4" w:rsidRDefault="00736AF3" w:rsidP="00736AF3">
      <w:pPr>
        <w:suppressAutoHyphens w:val="0"/>
        <w:jc w:val="right"/>
        <w:rPr>
          <w:rFonts w:ascii="Calibri" w:eastAsia="Times New Roman" w:hAnsi="Calibri"/>
          <w:b/>
          <w:color w:val="000000"/>
          <w:sz w:val="20"/>
          <w:szCs w:val="20"/>
          <w:lang w:val="en-AU" w:eastAsia="en-AU"/>
        </w:rPr>
      </w:pPr>
      <w:r w:rsidRPr="006A50D4">
        <w:rPr>
          <w:rFonts w:ascii="Calibri" w:eastAsia="Times New Roman" w:hAnsi="Calibri"/>
          <w:b/>
          <w:color w:val="000000"/>
          <w:sz w:val="20"/>
          <w:szCs w:val="20"/>
          <w:lang w:val="en-AU" w:eastAsia="en-AU"/>
        </w:rPr>
        <w:t xml:space="preserve">ACTION: </w:t>
      </w:r>
      <w:r w:rsidR="00ED6ABC">
        <w:rPr>
          <w:rFonts w:ascii="Calibri" w:eastAsia="Times New Roman" w:hAnsi="Calibri"/>
          <w:b/>
          <w:color w:val="000000"/>
          <w:sz w:val="20"/>
          <w:szCs w:val="20"/>
          <w:lang w:val="en-AU" w:eastAsia="en-AU"/>
        </w:rPr>
        <w:t>Météo-France</w:t>
      </w:r>
    </w:p>
    <w:p w:rsidR="00736AF3" w:rsidRPr="006A50D4" w:rsidRDefault="00736AF3" w:rsidP="004E2CBE">
      <w:pPr>
        <w:pBdr>
          <w:bottom w:val="single" w:sz="4" w:space="1" w:color="auto"/>
        </w:pBdr>
        <w:suppressAutoHyphens w:val="0"/>
        <w:rPr>
          <w:rFonts w:ascii="Calibri" w:eastAsia="Times New Roman" w:hAnsi="Calibri"/>
          <w:b/>
          <w:color w:val="FF0000"/>
          <w:sz w:val="20"/>
          <w:szCs w:val="20"/>
          <w:lang w:val="en-AU" w:eastAsia="en-AU"/>
        </w:rPr>
      </w:pPr>
      <w:r w:rsidRPr="006A50D4">
        <w:rPr>
          <w:rFonts w:ascii="Calibri" w:eastAsia="Times New Roman" w:hAnsi="Calibri"/>
          <w:b/>
          <w:color w:val="FF0000"/>
          <w:sz w:val="20"/>
          <w:szCs w:val="20"/>
          <w:lang w:val="en-AU" w:eastAsia="en-AU"/>
        </w:rPr>
        <w:t xml:space="preserve">STATUS: </w:t>
      </w:r>
      <w:r>
        <w:rPr>
          <w:rFonts w:ascii="Calibri" w:eastAsia="Times New Roman" w:hAnsi="Calibri"/>
          <w:b/>
          <w:color w:val="FF0000"/>
          <w:sz w:val="20"/>
          <w:szCs w:val="20"/>
          <w:lang w:val="en-AU" w:eastAsia="en-AU"/>
        </w:rPr>
        <w:t>OPEN</w:t>
      </w:r>
      <w:r w:rsidR="00401143">
        <w:rPr>
          <w:rFonts w:ascii="Calibri" w:eastAsia="Times New Roman" w:hAnsi="Calibri"/>
          <w:b/>
          <w:color w:val="FF0000"/>
          <w:sz w:val="20"/>
          <w:szCs w:val="20"/>
          <w:lang w:val="en-AU" w:eastAsia="en-AU"/>
        </w:rPr>
        <w:t xml:space="preserve"> (Oct 2015)</w:t>
      </w:r>
    </w:p>
    <w:p w:rsidR="00A97DA1" w:rsidRDefault="00A97DA1" w:rsidP="00A97DA1">
      <w:pPr>
        <w:rPr>
          <w:rFonts w:ascii="Calibri" w:hAnsi="Calibri" w:cs="Calibri"/>
          <w:b/>
          <w:sz w:val="20"/>
          <w:szCs w:val="20"/>
        </w:rPr>
      </w:pPr>
    </w:p>
    <w:p w:rsidR="00A97DA1" w:rsidRDefault="00A97DA1" w:rsidP="00A97DA1">
      <w:pPr>
        <w:rPr>
          <w:rFonts w:ascii="Calibri" w:hAnsi="Calibri" w:cs="Calibri"/>
          <w:sz w:val="20"/>
          <w:szCs w:val="20"/>
        </w:rPr>
      </w:pPr>
      <w:r>
        <w:rPr>
          <w:rFonts w:ascii="Calibri" w:hAnsi="Calibri" w:cs="Calibri"/>
          <w:b/>
          <w:sz w:val="20"/>
          <w:szCs w:val="20"/>
        </w:rPr>
        <w:t>Eu</w:t>
      </w:r>
      <w:r w:rsidR="0085683C">
        <w:rPr>
          <w:rFonts w:ascii="Calibri" w:hAnsi="Calibri" w:cs="Calibri"/>
          <w:b/>
          <w:sz w:val="20"/>
          <w:szCs w:val="20"/>
        </w:rPr>
        <w:t>-</w:t>
      </w:r>
      <w:r w:rsidRPr="002254A2">
        <w:rPr>
          <w:rFonts w:ascii="Calibri" w:hAnsi="Calibri" w:cs="Calibri"/>
          <w:b/>
          <w:sz w:val="20"/>
          <w:szCs w:val="20"/>
        </w:rPr>
        <w:t>1.9 Sentinel -</w:t>
      </w:r>
      <w:r w:rsidRPr="00673C9F">
        <w:rPr>
          <w:rFonts w:ascii="Calibri" w:hAnsi="Calibri" w:cs="Calibri"/>
          <w:sz w:val="20"/>
          <w:szCs w:val="20"/>
        </w:rPr>
        <w:t xml:space="preserve"> Follow up action to determine requirements for Sentinel series for all users. (</w:t>
      </w:r>
      <w:r w:rsidR="003E3C57" w:rsidRPr="00673C9F">
        <w:rPr>
          <w:rFonts w:ascii="Calibri" w:hAnsi="Calibri" w:cs="Calibri"/>
          <w:sz w:val="20"/>
          <w:szCs w:val="20"/>
        </w:rPr>
        <w:t>Separate</w:t>
      </w:r>
      <w:r w:rsidRPr="00673C9F">
        <w:rPr>
          <w:rFonts w:ascii="Calibri" w:hAnsi="Calibri" w:cs="Calibri"/>
          <w:sz w:val="20"/>
          <w:szCs w:val="20"/>
        </w:rPr>
        <w:t xml:space="preserve"> out different missions in spreadsheet)</w:t>
      </w:r>
    </w:p>
    <w:p w:rsidR="00A97DA1" w:rsidRPr="00035163" w:rsidRDefault="00A97DA1" w:rsidP="00A97DA1">
      <w:pPr>
        <w:ind w:left="7200" w:firstLine="720"/>
        <w:jc w:val="right"/>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All</w:t>
      </w:r>
    </w:p>
    <w:p w:rsidR="00A97DA1" w:rsidRDefault="00A97DA1" w:rsidP="00A97DA1">
      <w:pPr>
        <w:rPr>
          <w:rFonts w:ascii="Calibri" w:hAnsi="Calibri" w:cs="Calibri"/>
          <w:b/>
          <w:color w:val="FF0000"/>
          <w:sz w:val="20"/>
          <w:szCs w:val="20"/>
        </w:rPr>
      </w:pPr>
      <w:r w:rsidRPr="00A11527">
        <w:rPr>
          <w:rFonts w:ascii="Calibri" w:hAnsi="Calibri" w:cs="Calibri"/>
          <w:b/>
          <w:color w:val="FF0000"/>
          <w:sz w:val="20"/>
          <w:szCs w:val="20"/>
        </w:rPr>
        <w:t>STATUS: OPEN</w:t>
      </w:r>
      <w:r>
        <w:rPr>
          <w:rFonts w:ascii="Calibri" w:hAnsi="Calibri" w:cs="Calibri"/>
          <w:b/>
          <w:color w:val="FF0000"/>
          <w:sz w:val="20"/>
          <w:szCs w:val="20"/>
        </w:rPr>
        <w:t xml:space="preserve"> (May 2014)</w:t>
      </w:r>
    </w:p>
    <w:p w:rsidR="00A97DA1" w:rsidRDefault="00A97DA1" w:rsidP="00A97DA1">
      <w:pPr>
        <w:rPr>
          <w:rFonts w:ascii="Calibri" w:hAnsi="Calibri" w:cs="Calibri"/>
          <w:b/>
          <w:color w:val="00B0F0"/>
          <w:sz w:val="20"/>
          <w:szCs w:val="20"/>
        </w:rPr>
      </w:pPr>
    </w:p>
    <w:p w:rsidR="00A97DA1" w:rsidRDefault="00A97DA1" w:rsidP="00A97DA1">
      <w:pPr>
        <w:rPr>
          <w:rFonts w:ascii="Calibri" w:hAnsi="Calibri" w:cs="Calibri"/>
          <w:color w:val="00B0F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166D77">
        <w:rPr>
          <w:rFonts w:ascii="Calibri" w:hAnsi="Calibri" w:cs="Calibri"/>
          <w:color w:val="00B0F0"/>
          <w:sz w:val="20"/>
          <w:szCs w:val="20"/>
        </w:rPr>
        <w:t>Activities will start with Sentinel-3</w:t>
      </w:r>
      <w:r>
        <w:rPr>
          <w:rFonts w:ascii="Calibri" w:hAnsi="Calibri" w:cs="Calibri"/>
          <w:color w:val="00B0F0"/>
          <w:sz w:val="20"/>
          <w:szCs w:val="20"/>
        </w:rPr>
        <w:t>. For now, nothing is foreseen for Sentinel-1 or 2.</w:t>
      </w:r>
    </w:p>
    <w:p w:rsidR="00A97DA1" w:rsidRDefault="00A97DA1" w:rsidP="00A97DA1">
      <w:pPr>
        <w:rPr>
          <w:rFonts w:ascii="Calibri" w:hAnsi="Calibri" w:cs="Calibri"/>
          <w:color w:val="FF0000"/>
          <w:sz w:val="20"/>
          <w:szCs w:val="20"/>
        </w:rPr>
      </w:pPr>
    </w:p>
    <w:p w:rsidR="00A97DA1" w:rsidRPr="002C6292" w:rsidRDefault="00A97DA1" w:rsidP="00A97DA1">
      <w:pPr>
        <w:rPr>
          <w:rFonts w:ascii="Calibri" w:hAnsi="Calibri" w:cs="Calibri"/>
          <w:sz w:val="20"/>
          <w:szCs w:val="20"/>
        </w:rPr>
      </w:pPr>
      <w:r w:rsidRPr="00B16F86">
        <w:rPr>
          <w:rFonts w:ascii="Calibri" w:hAnsi="Calibri" w:cs="Calibri"/>
          <w:b/>
          <w:color w:val="FF0000"/>
          <w:sz w:val="20"/>
          <w:szCs w:val="20"/>
        </w:rPr>
        <w:t>NESDIS Response (Sept 2015):</w:t>
      </w:r>
      <w:r w:rsidRPr="002C6292">
        <w:rPr>
          <w:rFonts w:ascii="Calibri" w:hAnsi="Calibri" w:cs="Calibri"/>
          <w:color w:val="FF0000"/>
          <w:sz w:val="20"/>
          <w:szCs w:val="20"/>
        </w:rPr>
        <w:t xml:space="preserve">  </w:t>
      </w:r>
      <w:r w:rsidRPr="002C6292">
        <w:rPr>
          <w:rFonts w:ascii="Calibri" w:hAnsi="Calibri" w:cs="Calibri"/>
          <w:sz w:val="20"/>
          <w:szCs w:val="20"/>
        </w:rPr>
        <w:t>For SST and ocean applications:</w:t>
      </w:r>
    </w:p>
    <w:p w:rsidR="00A97DA1" w:rsidRPr="002C6292" w:rsidRDefault="00A97DA1" w:rsidP="00A97DA1">
      <w:pPr>
        <w:rPr>
          <w:rFonts w:ascii="Calibri" w:hAnsi="Calibri" w:cs="Calibri"/>
          <w:sz w:val="20"/>
          <w:szCs w:val="20"/>
        </w:rPr>
      </w:pPr>
      <w:r w:rsidRPr="002C6292">
        <w:rPr>
          <w:rFonts w:ascii="Calibri" w:hAnsi="Calibri" w:cs="Calibri"/>
          <w:sz w:val="20"/>
          <w:szCs w:val="20"/>
        </w:rPr>
        <w:t>1) SAR level 1 data from Sentinel 1a and 1b for the high-resolution coastal winds application - STAR is already getting this data and processing it for product development.</w:t>
      </w:r>
    </w:p>
    <w:p w:rsidR="00A97DA1" w:rsidRDefault="00A97DA1" w:rsidP="00A97DA1">
      <w:pPr>
        <w:rPr>
          <w:rFonts w:ascii="Calibri" w:hAnsi="Calibri" w:cs="Calibri"/>
          <w:sz w:val="20"/>
          <w:szCs w:val="20"/>
        </w:rPr>
      </w:pPr>
      <w:r w:rsidRPr="002C6292">
        <w:rPr>
          <w:rFonts w:ascii="Calibri" w:hAnsi="Calibri" w:cs="Calibri"/>
          <w:sz w:val="20"/>
          <w:szCs w:val="20"/>
        </w:rPr>
        <w:t xml:space="preserve">2) Sentinel-3 </w:t>
      </w:r>
      <w:r>
        <w:rPr>
          <w:rFonts w:ascii="Calibri" w:hAnsi="Calibri" w:cs="Calibri"/>
          <w:sz w:val="20"/>
          <w:szCs w:val="20"/>
        </w:rPr>
        <w:t xml:space="preserve">SLSTR </w:t>
      </w:r>
      <w:r w:rsidRPr="002C6292">
        <w:rPr>
          <w:rFonts w:ascii="Calibri" w:hAnsi="Calibri" w:cs="Calibri"/>
          <w:sz w:val="20"/>
          <w:szCs w:val="20"/>
        </w:rPr>
        <w:t>level-2 SSTs from EUMETSAT for use in the blended SST application.</w:t>
      </w:r>
    </w:p>
    <w:p w:rsidR="00A97DA1" w:rsidRDefault="00A97DA1" w:rsidP="00A97DA1">
      <w:pPr>
        <w:rPr>
          <w:rFonts w:ascii="Calibri" w:hAnsi="Calibri" w:cs="Calibri"/>
          <w:sz w:val="20"/>
          <w:szCs w:val="20"/>
        </w:rPr>
      </w:pPr>
      <w:r>
        <w:rPr>
          <w:rFonts w:ascii="Calibri" w:hAnsi="Calibri" w:cs="Calibri"/>
          <w:sz w:val="20"/>
          <w:szCs w:val="20"/>
        </w:rPr>
        <w:lastRenderedPageBreak/>
        <w:t>3) Sentinel-3 OLCI</w:t>
      </w:r>
    </w:p>
    <w:p w:rsidR="00A97DA1" w:rsidRPr="002C6292" w:rsidRDefault="00A97DA1" w:rsidP="00A97DA1">
      <w:pPr>
        <w:rPr>
          <w:rFonts w:ascii="Calibri" w:hAnsi="Calibri" w:cs="Calibri"/>
          <w:sz w:val="20"/>
          <w:szCs w:val="20"/>
        </w:rPr>
      </w:pPr>
      <w:r>
        <w:rPr>
          <w:rFonts w:ascii="Calibri" w:hAnsi="Calibri" w:cs="Calibri"/>
          <w:sz w:val="20"/>
          <w:szCs w:val="20"/>
        </w:rPr>
        <w:t>4) Sentinel-3 SRAL</w:t>
      </w:r>
    </w:p>
    <w:p w:rsidR="00A97DA1" w:rsidRPr="002C6292" w:rsidRDefault="00A97DA1" w:rsidP="00A97DA1">
      <w:pPr>
        <w:rPr>
          <w:rFonts w:ascii="Calibri" w:hAnsi="Calibri" w:cs="Calibri"/>
          <w:sz w:val="20"/>
          <w:szCs w:val="20"/>
        </w:rPr>
      </w:pPr>
    </w:p>
    <w:p w:rsidR="00A97DA1" w:rsidRPr="002C6292" w:rsidRDefault="00A97DA1" w:rsidP="00A97DA1">
      <w:pPr>
        <w:rPr>
          <w:rFonts w:ascii="Calibri" w:hAnsi="Calibri" w:cs="Calibri"/>
          <w:sz w:val="20"/>
          <w:szCs w:val="20"/>
        </w:rPr>
      </w:pPr>
      <w:r w:rsidRPr="002C6292">
        <w:rPr>
          <w:rFonts w:ascii="Calibri" w:hAnsi="Calibri" w:cs="Calibri"/>
          <w:sz w:val="20"/>
          <w:szCs w:val="20"/>
        </w:rPr>
        <w:t>For interpretative analyses:</w:t>
      </w:r>
    </w:p>
    <w:p w:rsidR="00A97DA1" w:rsidRPr="002C6292" w:rsidRDefault="00A97DA1" w:rsidP="00A97DA1">
      <w:pPr>
        <w:rPr>
          <w:rFonts w:ascii="Calibri" w:hAnsi="Calibri" w:cs="Calibri"/>
          <w:sz w:val="20"/>
          <w:szCs w:val="20"/>
        </w:rPr>
      </w:pPr>
    </w:p>
    <w:p w:rsidR="00A97DA1" w:rsidRPr="002C6292" w:rsidRDefault="00A97DA1" w:rsidP="00A97DA1">
      <w:pPr>
        <w:rPr>
          <w:rFonts w:ascii="Calibri" w:hAnsi="Calibri" w:cs="Calibri"/>
          <w:sz w:val="20"/>
          <w:szCs w:val="20"/>
        </w:rPr>
      </w:pPr>
      <w:r w:rsidRPr="002C6292">
        <w:rPr>
          <w:rFonts w:ascii="Calibri" w:hAnsi="Calibri" w:cs="Calibri"/>
          <w:sz w:val="20"/>
          <w:szCs w:val="20"/>
        </w:rPr>
        <w:t>Satellite Analysis Branch/NESDIS uses Sentinel 1a for oil detection and anticipates using Sentinel 1b even more so.  Further they plan to utilize Sentinel 2 and Sentinel 3 for oil detection and fires.</w:t>
      </w:r>
    </w:p>
    <w:p w:rsidR="00A97DA1" w:rsidRDefault="00A97DA1" w:rsidP="00A97DA1">
      <w:pPr>
        <w:rPr>
          <w:rFonts w:ascii="Calibri" w:hAnsi="Calibri" w:cs="Calibri"/>
          <w:color w:val="FF0000"/>
          <w:sz w:val="20"/>
          <w:szCs w:val="20"/>
        </w:rPr>
      </w:pPr>
    </w:p>
    <w:p w:rsidR="00A97DA1" w:rsidRPr="00F81A12" w:rsidRDefault="00A97DA1" w:rsidP="00A97DA1">
      <w:pPr>
        <w:rPr>
          <w:rFonts w:ascii="Calibri" w:hAnsi="Calibri" w:cs="Calibri"/>
          <w:b/>
          <w:color w:val="FF0000"/>
          <w:sz w:val="20"/>
          <w:szCs w:val="20"/>
        </w:rPr>
      </w:pPr>
      <w:r w:rsidRPr="00F81A12">
        <w:rPr>
          <w:rFonts w:ascii="Calibri" w:hAnsi="Calibri" w:cs="Calibri"/>
          <w:b/>
          <w:color w:val="FF0000"/>
          <w:sz w:val="20"/>
          <w:szCs w:val="20"/>
        </w:rPr>
        <w:t>Update from Special Session on Sentinel Programme (Friday Oct. 9</w:t>
      </w:r>
      <w:r>
        <w:rPr>
          <w:rFonts w:ascii="Calibri" w:hAnsi="Calibri" w:cs="Calibri"/>
          <w:b/>
          <w:color w:val="FF0000"/>
          <w:sz w:val="20"/>
          <w:szCs w:val="20"/>
        </w:rPr>
        <w:t xml:space="preserve"> 2015</w:t>
      </w:r>
      <w:r w:rsidRPr="00F81A12">
        <w:rPr>
          <w:rFonts w:ascii="Calibri" w:hAnsi="Calibri" w:cs="Calibri"/>
          <w:b/>
          <w:color w:val="FF0000"/>
          <w:sz w:val="20"/>
          <w:szCs w:val="20"/>
        </w:rPr>
        <w:t>)</w:t>
      </w:r>
    </w:p>
    <w:p w:rsidR="00A97DA1" w:rsidRDefault="00A97DA1" w:rsidP="00A97DA1">
      <w:pPr>
        <w:rPr>
          <w:rFonts w:ascii="Calibri" w:hAnsi="Calibri" w:cs="Calibri"/>
          <w:color w:val="FF0000"/>
          <w:sz w:val="20"/>
          <w:szCs w:val="20"/>
        </w:rPr>
      </w:pPr>
    </w:p>
    <w:p w:rsidR="00A97DA1" w:rsidRPr="008E228D" w:rsidRDefault="00A97DA1" w:rsidP="00A97DA1">
      <w:pPr>
        <w:rPr>
          <w:rFonts w:ascii="Calibri" w:hAnsi="Calibri" w:cs="Calibri"/>
          <w:sz w:val="20"/>
          <w:szCs w:val="20"/>
        </w:rPr>
      </w:pPr>
      <w:r w:rsidRPr="008E228D">
        <w:rPr>
          <w:rFonts w:ascii="Calibri" w:hAnsi="Calibri" w:cs="Calibri"/>
          <w:sz w:val="20"/>
          <w:szCs w:val="20"/>
        </w:rPr>
        <w:t>BOM plans to utilize Sentinel-3 OLCI data and host a regiona</w:t>
      </w:r>
      <w:r>
        <w:rPr>
          <w:rFonts w:ascii="Calibri" w:hAnsi="Calibri" w:cs="Calibri"/>
          <w:sz w:val="20"/>
          <w:szCs w:val="20"/>
        </w:rPr>
        <w:t>l data hub.</w:t>
      </w:r>
    </w:p>
    <w:p w:rsidR="00A97DA1" w:rsidRPr="008E228D" w:rsidRDefault="00A97DA1" w:rsidP="00A97DA1">
      <w:pPr>
        <w:rPr>
          <w:rFonts w:ascii="Calibri" w:hAnsi="Calibri" w:cs="Calibri"/>
          <w:sz w:val="20"/>
          <w:szCs w:val="20"/>
        </w:rPr>
      </w:pPr>
      <w:r w:rsidRPr="008E228D">
        <w:rPr>
          <w:rFonts w:ascii="Calibri" w:hAnsi="Calibri" w:cs="Calibri"/>
          <w:sz w:val="20"/>
          <w:szCs w:val="20"/>
        </w:rPr>
        <w:t>MSC plans to utilize Sentinel-1 SAR and Sentinel-3 SLSTR and OLCI data.</w:t>
      </w:r>
      <w:r>
        <w:rPr>
          <w:rFonts w:ascii="Calibri" w:hAnsi="Calibri" w:cs="Calibri"/>
          <w:sz w:val="20"/>
          <w:szCs w:val="20"/>
        </w:rPr>
        <w:t xml:space="preserve"> Data from Sentinel-4 and -5 will be considered for air quality applications.</w:t>
      </w:r>
    </w:p>
    <w:p w:rsidR="00A97DA1" w:rsidRPr="008E228D" w:rsidRDefault="00A97DA1" w:rsidP="004D0475">
      <w:pPr>
        <w:pBdr>
          <w:bottom w:val="single" w:sz="4" w:space="1" w:color="auto"/>
        </w:pBdr>
        <w:rPr>
          <w:rFonts w:ascii="Calibri" w:hAnsi="Calibri" w:cs="Calibri"/>
          <w:sz w:val="20"/>
          <w:szCs w:val="20"/>
        </w:rPr>
      </w:pPr>
      <w:r w:rsidRPr="008E228D">
        <w:rPr>
          <w:rFonts w:ascii="Calibri" w:hAnsi="Calibri" w:cs="Calibri"/>
          <w:sz w:val="20"/>
          <w:szCs w:val="20"/>
        </w:rPr>
        <w:t>REQUIREMENT: Sentinel-3 SRAL and SLSTR data on GTS in NRT.</w:t>
      </w:r>
    </w:p>
    <w:p w:rsidR="00336EF6" w:rsidRDefault="00336EF6" w:rsidP="004D0475">
      <w:pPr>
        <w:rPr>
          <w:rFonts w:ascii="Calibri" w:hAnsi="Calibri" w:cs="Calibri"/>
          <w:b/>
          <w:sz w:val="20"/>
          <w:szCs w:val="20"/>
        </w:rPr>
      </w:pPr>
    </w:p>
    <w:p w:rsidR="00A23D1C" w:rsidRPr="00A23D1C" w:rsidRDefault="00A23D1C" w:rsidP="004D0475">
      <w:pPr>
        <w:rPr>
          <w:rFonts w:ascii="Calibri" w:hAnsi="Calibri" w:cs="Calibri"/>
          <w:sz w:val="20"/>
          <w:szCs w:val="20"/>
        </w:rPr>
      </w:pPr>
      <w:r w:rsidRPr="002B0365">
        <w:rPr>
          <w:rFonts w:ascii="Calibri" w:hAnsi="Calibri" w:cs="Calibri"/>
          <w:b/>
          <w:sz w:val="20"/>
          <w:szCs w:val="20"/>
        </w:rPr>
        <w:t>Eu-1.9 Sentinel</w:t>
      </w:r>
      <w:r w:rsidR="0085683C">
        <w:rPr>
          <w:rFonts w:ascii="Calibri" w:hAnsi="Calibri" w:cs="Calibri"/>
          <w:b/>
          <w:sz w:val="20"/>
          <w:szCs w:val="20"/>
        </w:rPr>
        <w:t xml:space="preserve"> -</w:t>
      </w:r>
      <w:r w:rsidRPr="002B0365">
        <w:rPr>
          <w:rFonts w:ascii="Calibri" w:hAnsi="Calibri" w:cs="Calibri"/>
          <w:b/>
          <w:sz w:val="20"/>
          <w:szCs w:val="20"/>
        </w:rPr>
        <w:t xml:space="preserve"> </w:t>
      </w:r>
      <w:r w:rsidRPr="002B0365">
        <w:rPr>
          <w:rFonts w:ascii="Calibri" w:hAnsi="Calibri" w:cs="Calibri"/>
          <w:sz w:val="20"/>
          <w:szCs w:val="20"/>
        </w:rPr>
        <w:t xml:space="preserve">EUMETSAT </w:t>
      </w:r>
      <w:r w:rsidRPr="00A23D1C">
        <w:rPr>
          <w:rFonts w:ascii="Calibri" w:hAnsi="Calibri" w:cs="Calibri"/>
          <w:sz w:val="20"/>
          <w:szCs w:val="20"/>
        </w:rPr>
        <w:t>to investigate the provision of Sentinel-3 SRAL and SLSTR data on GTS in NRT, with the European Commission, with assistance from WMO as appropriate.</w:t>
      </w:r>
    </w:p>
    <w:p w:rsidR="00A23D1C" w:rsidRPr="002B0365" w:rsidRDefault="00A23D1C" w:rsidP="002B0365">
      <w:pPr>
        <w:pBdr>
          <w:bottom w:val="single" w:sz="6" w:space="1" w:color="auto"/>
        </w:pBdr>
        <w:jc w:val="right"/>
        <w:rPr>
          <w:rFonts w:ascii="Calibri" w:hAnsi="Calibri" w:cs="Calibri"/>
          <w:b/>
          <w:sz w:val="20"/>
          <w:szCs w:val="20"/>
        </w:rPr>
      </w:pPr>
      <w:r w:rsidRPr="002B0365">
        <w:rPr>
          <w:rFonts w:ascii="Calibri" w:hAnsi="Calibri" w:cs="Calibri"/>
          <w:b/>
          <w:sz w:val="20"/>
          <w:szCs w:val="20"/>
        </w:rPr>
        <w:t>ACTION: EUMETSAT</w:t>
      </w:r>
    </w:p>
    <w:p w:rsidR="00A23D1C" w:rsidRPr="002B0365" w:rsidRDefault="00A23D1C" w:rsidP="00A23D1C">
      <w:pPr>
        <w:pBdr>
          <w:bottom w:val="single" w:sz="6" w:space="1" w:color="auto"/>
        </w:pBdr>
        <w:rPr>
          <w:rFonts w:ascii="Calibri" w:hAnsi="Calibri" w:cs="Calibri"/>
          <w:color w:val="FF0000"/>
          <w:sz w:val="20"/>
          <w:szCs w:val="20"/>
        </w:rPr>
      </w:pPr>
      <w:r w:rsidRPr="002B0365">
        <w:rPr>
          <w:rFonts w:ascii="Calibri" w:hAnsi="Calibri" w:cs="Calibri"/>
          <w:b/>
          <w:color w:val="FF0000"/>
          <w:sz w:val="20"/>
          <w:szCs w:val="20"/>
        </w:rPr>
        <w:t>STATUS: OPEN</w:t>
      </w:r>
      <w:r w:rsidRPr="00DE54B0">
        <w:rPr>
          <w:rFonts w:ascii="Calibri" w:hAnsi="Calibri" w:cs="Calibri"/>
          <w:b/>
          <w:color w:val="FF0000"/>
          <w:sz w:val="20"/>
          <w:szCs w:val="20"/>
        </w:rPr>
        <w:t xml:space="preserve"> (Oct 2015)</w:t>
      </w:r>
    </w:p>
    <w:p w:rsidR="00336EF6" w:rsidRDefault="00336EF6" w:rsidP="006267D8">
      <w:pPr>
        <w:rPr>
          <w:rFonts w:ascii="Calibri" w:hAnsi="Calibri" w:cs="Calibri"/>
          <w:sz w:val="20"/>
          <w:szCs w:val="20"/>
        </w:rPr>
      </w:pPr>
    </w:p>
    <w:p w:rsidR="006267D8" w:rsidRDefault="006267D8" w:rsidP="006267D8">
      <w:pPr>
        <w:rPr>
          <w:rFonts w:ascii="Calibri" w:hAnsi="Calibri" w:cs="Calibri"/>
          <w:sz w:val="20"/>
          <w:szCs w:val="20"/>
        </w:rPr>
      </w:pPr>
      <w:proofErr w:type="gramStart"/>
      <w:r w:rsidRPr="002B0365">
        <w:rPr>
          <w:rFonts w:ascii="Calibri" w:hAnsi="Calibri" w:cs="Calibri"/>
          <w:b/>
          <w:sz w:val="20"/>
          <w:szCs w:val="20"/>
        </w:rPr>
        <w:t>Eu-1.9 Sentinel-3 SRAL and SLSTR data</w:t>
      </w:r>
      <w:r w:rsidRPr="008E228D">
        <w:rPr>
          <w:rFonts w:ascii="Calibri" w:hAnsi="Calibri" w:cs="Calibri"/>
          <w:sz w:val="20"/>
          <w:szCs w:val="20"/>
        </w:rPr>
        <w:t xml:space="preserve"> </w:t>
      </w:r>
      <w:r w:rsidR="00B03734">
        <w:rPr>
          <w:rFonts w:ascii="Calibri" w:hAnsi="Calibri" w:cs="Calibri"/>
          <w:sz w:val="20"/>
          <w:szCs w:val="20"/>
        </w:rPr>
        <w:t>–</w:t>
      </w:r>
      <w:r>
        <w:rPr>
          <w:rFonts w:ascii="Calibri" w:hAnsi="Calibri" w:cs="Calibri"/>
          <w:sz w:val="20"/>
          <w:szCs w:val="20"/>
        </w:rPr>
        <w:t xml:space="preserve"> </w:t>
      </w:r>
      <w:r w:rsidR="00B03734">
        <w:rPr>
          <w:rFonts w:ascii="Calibri" w:hAnsi="Calibri" w:cs="Calibri"/>
          <w:sz w:val="20"/>
          <w:szCs w:val="20"/>
        </w:rPr>
        <w:t>AP and NOAM Centres to c</w:t>
      </w:r>
      <w:r>
        <w:rPr>
          <w:rFonts w:ascii="Calibri" w:hAnsi="Calibri" w:cs="Calibri"/>
          <w:sz w:val="20"/>
          <w:szCs w:val="20"/>
        </w:rPr>
        <w:t>onsider incorporating requirements for Sentinel data.</w:t>
      </w:r>
      <w:proofErr w:type="gramEnd"/>
      <w:r>
        <w:rPr>
          <w:rFonts w:ascii="Calibri" w:hAnsi="Calibri" w:cs="Calibri"/>
          <w:sz w:val="20"/>
          <w:szCs w:val="20"/>
        </w:rPr>
        <w:t xml:space="preserve"> </w:t>
      </w:r>
      <w:r w:rsidR="00B03734">
        <w:rPr>
          <w:rFonts w:ascii="Calibri" w:hAnsi="Calibri" w:cs="Calibri"/>
          <w:sz w:val="20"/>
          <w:szCs w:val="20"/>
        </w:rPr>
        <w:t>For distribution i</w:t>
      </w:r>
      <w:r>
        <w:rPr>
          <w:rFonts w:ascii="Calibri" w:hAnsi="Calibri" w:cs="Calibri"/>
          <w:sz w:val="20"/>
          <w:szCs w:val="20"/>
        </w:rPr>
        <w:t>n NRT on GTS, as was done for ENVISAT.</w:t>
      </w:r>
    </w:p>
    <w:p w:rsidR="006267D8" w:rsidRPr="00336EF6" w:rsidRDefault="006267D8" w:rsidP="002B0365">
      <w:pPr>
        <w:jc w:val="right"/>
        <w:rPr>
          <w:rFonts w:ascii="Calibri" w:hAnsi="Calibri" w:cs="Calibri"/>
          <w:sz w:val="20"/>
          <w:szCs w:val="20"/>
        </w:rPr>
      </w:pPr>
      <w:r w:rsidRPr="002B0365">
        <w:rPr>
          <w:rFonts w:ascii="Calibri" w:hAnsi="Calibri" w:cs="Calibri"/>
          <w:b/>
          <w:sz w:val="20"/>
          <w:szCs w:val="20"/>
        </w:rPr>
        <w:t>ACTION: AP and NOAM Centres</w:t>
      </w:r>
    </w:p>
    <w:p w:rsidR="006267D8" w:rsidRPr="002B0365" w:rsidRDefault="006267D8" w:rsidP="004D0475">
      <w:pPr>
        <w:pBdr>
          <w:bottom w:val="single" w:sz="4" w:space="1" w:color="auto"/>
        </w:pBdr>
        <w:rPr>
          <w:rFonts w:ascii="Calibri" w:hAnsi="Calibri" w:cs="Calibri"/>
          <w:color w:val="FF0000"/>
          <w:sz w:val="20"/>
          <w:szCs w:val="20"/>
        </w:rPr>
      </w:pPr>
      <w:r w:rsidRPr="002B0365">
        <w:rPr>
          <w:rFonts w:ascii="Calibri" w:hAnsi="Calibri" w:cs="Calibri"/>
          <w:b/>
          <w:color w:val="FF0000"/>
          <w:sz w:val="20"/>
          <w:szCs w:val="20"/>
        </w:rPr>
        <w:t>STATUS: OPEN</w:t>
      </w:r>
      <w:r w:rsidRPr="00DE54B0">
        <w:rPr>
          <w:rFonts w:ascii="Calibri" w:hAnsi="Calibri" w:cs="Calibri"/>
          <w:b/>
          <w:color w:val="FF0000"/>
          <w:sz w:val="20"/>
          <w:szCs w:val="20"/>
        </w:rPr>
        <w:t xml:space="preserve"> (Oct 2015)</w:t>
      </w:r>
    </w:p>
    <w:p w:rsidR="00A97DA1" w:rsidRDefault="00A97DA1" w:rsidP="00A97DA1">
      <w:pPr>
        <w:rPr>
          <w:rFonts w:ascii="Calibri" w:hAnsi="Calibri" w:cs="Calibri"/>
          <w:b/>
          <w:sz w:val="20"/>
          <w:szCs w:val="20"/>
        </w:rPr>
      </w:pPr>
    </w:p>
    <w:p w:rsidR="00A97DA1" w:rsidRDefault="00A97DA1" w:rsidP="00A97DA1">
      <w:pPr>
        <w:rPr>
          <w:rFonts w:ascii="Calibri" w:hAnsi="Calibri" w:cs="Calibri"/>
          <w:sz w:val="20"/>
          <w:szCs w:val="20"/>
        </w:rPr>
      </w:pPr>
      <w:r>
        <w:rPr>
          <w:rFonts w:ascii="Calibri" w:hAnsi="Calibri" w:cs="Calibri"/>
          <w:b/>
          <w:sz w:val="20"/>
          <w:szCs w:val="20"/>
        </w:rPr>
        <w:t>Eu-</w:t>
      </w:r>
      <w:r w:rsidRPr="00085F50">
        <w:rPr>
          <w:rFonts w:ascii="Calibri" w:hAnsi="Calibri" w:cs="Calibri"/>
          <w:b/>
          <w:sz w:val="20"/>
          <w:szCs w:val="20"/>
        </w:rPr>
        <w:t xml:space="preserve">2.1.6 METEOSAT tropospheric humidity </w:t>
      </w:r>
      <w:r>
        <w:rPr>
          <w:rFonts w:ascii="Calibri" w:hAnsi="Calibri" w:cs="Calibri"/>
          <w:sz w:val="20"/>
          <w:szCs w:val="20"/>
        </w:rPr>
        <w:t>–</w:t>
      </w:r>
      <w:r w:rsidRPr="00673C9F">
        <w:rPr>
          <w:rFonts w:ascii="Calibri" w:hAnsi="Calibri" w:cs="Calibri"/>
          <w:sz w:val="20"/>
          <w:szCs w:val="20"/>
        </w:rPr>
        <w:t xml:space="preserve"> </w:t>
      </w:r>
      <w:r>
        <w:rPr>
          <w:rFonts w:ascii="Calibri" w:hAnsi="Calibri" w:cs="Calibri"/>
          <w:sz w:val="20"/>
          <w:szCs w:val="20"/>
        </w:rPr>
        <w:t xml:space="preserve">New action: </w:t>
      </w:r>
      <w:r w:rsidRPr="00673C9F">
        <w:rPr>
          <w:rFonts w:ascii="Calibri" w:hAnsi="Calibri" w:cs="Calibri"/>
          <w:sz w:val="20"/>
          <w:szCs w:val="20"/>
        </w:rPr>
        <w:t>NCEP/NCO requests that they be routed from NWS/TOC (still valid).</w:t>
      </w:r>
    </w:p>
    <w:p w:rsidR="00A97DA1" w:rsidRPr="00035163" w:rsidRDefault="00A97DA1" w:rsidP="00A97DA1">
      <w:pPr>
        <w:ind w:left="7200" w:firstLine="720"/>
        <w:jc w:val="right"/>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NOAA</w:t>
      </w:r>
    </w:p>
    <w:p w:rsidR="00A97DA1" w:rsidRDefault="00A97DA1" w:rsidP="00A97DA1">
      <w:pPr>
        <w:rPr>
          <w:rFonts w:ascii="Calibri" w:hAnsi="Calibri" w:cs="Calibri"/>
          <w:b/>
          <w:color w:val="FF0000"/>
          <w:sz w:val="20"/>
          <w:szCs w:val="20"/>
        </w:rPr>
      </w:pPr>
      <w:r w:rsidRPr="00A11527">
        <w:rPr>
          <w:rFonts w:ascii="Calibri" w:hAnsi="Calibri" w:cs="Calibri"/>
          <w:b/>
          <w:color w:val="FF0000"/>
          <w:sz w:val="20"/>
          <w:szCs w:val="20"/>
        </w:rPr>
        <w:t>STATUS: OPEN</w:t>
      </w:r>
      <w:r>
        <w:rPr>
          <w:rFonts w:ascii="Calibri" w:hAnsi="Calibri" w:cs="Calibri"/>
          <w:b/>
          <w:color w:val="FF0000"/>
          <w:sz w:val="20"/>
          <w:szCs w:val="20"/>
        </w:rPr>
        <w:t xml:space="preserve"> (May 2014)</w:t>
      </w:r>
    </w:p>
    <w:p w:rsidR="00A97DA1" w:rsidRDefault="00A97DA1" w:rsidP="00A97DA1">
      <w:pPr>
        <w:rPr>
          <w:rFonts w:ascii="Calibri" w:hAnsi="Calibri" w:cs="Calibri"/>
          <w:b/>
          <w:color w:val="00B0F0"/>
          <w:sz w:val="20"/>
          <w:szCs w:val="20"/>
        </w:rPr>
      </w:pPr>
    </w:p>
    <w:p w:rsidR="00A97DA1" w:rsidRPr="001F5CF8" w:rsidRDefault="00A97DA1" w:rsidP="00A97DA1">
      <w:pPr>
        <w:pBdr>
          <w:bottom w:val="single" w:sz="6" w:space="1" w:color="auto"/>
        </w:pBdr>
        <w:rPr>
          <w:rFonts w:ascii="Calibri" w:hAnsi="Calibri" w:cs="Calibri"/>
          <w:color w:val="00B0F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166D77">
        <w:rPr>
          <w:rFonts w:ascii="Calibri" w:hAnsi="Calibri" w:cs="Calibri"/>
          <w:color w:val="00B0F0"/>
          <w:sz w:val="20"/>
          <w:szCs w:val="20"/>
        </w:rPr>
        <w:t>we suggest to have this action on NOAA (instead of EUMETSAT), as the route needs to be updated on the US side.</w:t>
      </w:r>
    </w:p>
    <w:p w:rsidR="00A97DA1" w:rsidRDefault="00A97DA1" w:rsidP="00A97DA1">
      <w:pPr>
        <w:rPr>
          <w:rFonts w:ascii="Calibri" w:hAnsi="Calibri" w:cs="Calibri"/>
          <w:b/>
          <w:sz w:val="20"/>
          <w:szCs w:val="20"/>
        </w:rPr>
      </w:pPr>
    </w:p>
    <w:p w:rsidR="00A97DA1" w:rsidRDefault="00A97DA1" w:rsidP="00A97DA1">
      <w:pPr>
        <w:rPr>
          <w:rFonts w:ascii="Calibri" w:hAnsi="Calibri" w:cs="Calibri"/>
          <w:sz w:val="20"/>
          <w:szCs w:val="20"/>
        </w:rPr>
      </w:pPr>
      <w:r>
        <w:rPr>
          <w:rFonts w:ascii="Calibri" w:hAnsi="Calibri" w:cs="Calibri"/>
          <w:b/>
          <w:sz w:val="20"/>
          <w:szCs w:val="20"/>
        </w:rPr>
        <w:t>Eu-</w:t>
      </w:r>
      <w:r w:rsidRPr="00085F50">
        <w:rPr>
          <w:rFonts w:ascii="Calibri" w:hAnsi="Calibri" w:cs="Calibri"/>
          <w:b/>
          <w:sz w:val="20"/>
          <w:szCs w:val="20"/>
        </w:rPr>
        <w:t xml:space="preserve">2.1.7 METEOSAT </w:t>
      </w:r>
      <w:proofErr w:type="gramStart"/>
      <w:r w:rsidRPr="00085F50">
        <w:rPr>
          <w:rFonts w:ascii="Calibri" w:hAnsi="Calibri" w:cs="Calibri"/>
          <w:b/>
          <w:sz w:val="20"/>
          <w:szCs w:val="20"/>
        </w:rPr>
        <w:t>total</w:t>
      </w:r>
      <w:proofErr w:type="gramEnd"/>
      <w:r w:rsidRPr="00085F50">
        <w:rPr>
          <w:rFonts w:ascii="Calibri" w:hAnsi="Calibri" w:cs="Calibri"/>
          <w:b/>
          <w:sz w:val="20"/>
          <w:szCs w:val="20"/>
        </w:rPr>
        <w:t xml:space="preserve"> ozone</w:t>
      </w:r>
      <w:r w:rsidRPr="00673C9F">
        <w:rPr>
          <w:rFonts w:ascii="Calibri" w:hAnsi="Calibri" w:cs="Calibri"/>
          <w:sz w:val="20"/>
          <w:szCs w:val="20"/>
        </w:rPr>
        <w:t xml:space="preserve"> </w:t>
      </w:r>
      <w:r>
        <w:rPr>
          <w:rFonts w:ascii="Calibri" w:hAnsi="Calibri" w:cs="Calibri"/>
          <w:sz w:val="20"/>
          <w:szCs w:val="20"/>
        </w:rPr>
        <w:t>–</w:t>
      </w:r>
      <w:r w:rsidRPr="00673C9F">
        <w:rPr>
          <w:rFonts w:ascii="Calibri" w:hAnsi="Calibri" w:cs="Calibri"/>
          <w:sz w:val="20"/>
          <w:szCs w:val="20"/>
        </w:rPr>
        <w:t xml:space="preserve"> </w:t>
      </w:r>
      <w:r>
        <w:rPr>
          <w:rFonts w:ascii="Calibri" w:hAnsi="Calibri" w:cs="Calibri"/>
          <w:sz w:val="20"/>
          <w:szCs w:val="20"/>
        </w:rPr>
        <w:t xml:space="preserve">New action: </w:t>
      </w:r>
      <w:r w:rsidRPr="00673C9F">
        <w:rPr>
          <w:rFonts w:ascii="Calibri" w:hAnsi="Calibri" w:cs="Calibri"/>
          <w:sz w:val="20"/>
          <w:szCs w:val="20"/>
        </w:rPr>
        <w:t>NCEP/NCO requests that they be routed from NWS/TOC (still valid).</w:t>
      </w:r>
    </w:p>
    <w:p w:rsidR="00A97DA1" w:rsidRPr="00035163" w:rsidRDefault="00A97DA1" w:rsidP="00A97DA1">
      <w:pPr>
        <w:ind w:left="7200" w:firstLine="720"/>
        <w:jc w:val="right"/>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NOAA</w:t>
      </w:r>
    </w:p>
    <w:p w:rsidR="00A97DA1" w:rsidRDefault="00A97DA1" w:rsidP="00A97DA1">
      <w:pPr>
        <w:rPr>
          <w:rFonts w:ascii="Calibri" w:hAnsi="Calibri" w:cs="Calibri"/>
          <w:b/>
          <w:color w:val="FF0000"/>
          <w:sz w:val="20"/>
          <w:szCs w:val="20"/>
        </w:rPr>
      </w:pPr>
      <w:r w:rsidRPr="00A11527">
        <w:rPr>
          <w:rFonts w:ascii="Calibri" w:hAnsi="Calibri" w:cs="Calibri"/>
          <w:b/>
          <w:color w:val="FF0000"/>
          <w:sz w:val="20"/>
          <w:szCs w:val="20"/>
        </w:rPr>
        <w:t>STATUS: OPEN</w:t>
      </w:r>
      <w:r>
        <w:rPr>
          <w:rFonts w:ascii="Calibri" w:hAnsi="Calibri" w:cs="Calibri"/>
          <w:b/>
          <w:color w:val="FF0000"/>
          <w:sz w:val="20"/>
          <w:szCs w:val="20"/>
        </w:rPr>
        <w:t xml:space="preserve"> (May 2014)</w:t>
      </w:r>
    </w:p>
    <w:p w:rsidR="00A97DA1" w:rsidRDefault="00A97DA1" w:rsidP="00A97DA1">
      <w:pPr>
        <w:rPr>
          <w:rFonts w:ascii="Calibri" w:hAnsi="Calibri" w:cs="Calibri"/>
          <w:b/>
          <w:color w:val="FF0000"/>
          <w:sz w:val="20"/>
          <w:szCs w:val="20"/>
        </w:rPr>
      </w:pPr>
    </w:p>
    <w:p w:rsidR="00A97DA1" w:rsidRPr="001F5CF8" w:rsidRDefault="00A97DA1" w:rsidP="00A97DA1">
      <w:pPr>
        <w:pBdr>
          <w:bottom w:val="single" w:sz="6" w:space="1" w:color="auto"/>
        </w:pBdr>
        <w:rPr>
          <w:rFonts w:ascii="Calibri" w:hAnsi="Calibri" w:cs="Calibri"/>
          <w:color w:val="00B0F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166D77">
        <w:rPr>
          <w:rFonts w:ascii="Calibri" w:hAnsi="Calibri" w:cs="Calibri"/>
          <w:color w:val="00B0F0"/>
          <w:sz w:val="20"/>
          <w:szCs w:val="20"/>
        </w:rPr>
        <w:t>we suggest to have this action on NOAA (instead of EUMETSAT), as the route needs to be updated on the US side.</w:t>
      </w:r>
    </w:p>
    <w:p w:rsidR="00AD6FA5" w:rsidRPr="002B0365" w:rsidRDefault="00AD6FA5" w:rsidP="009D482D">
      <w:pPr>
        <w:suppressAutoHyphens w:val="0"/>
        <w:spacing w:line="276" w:lineRule="auto"/>
        <w:rPr>
          <w:rFonts w:ascii="Calibri" w:eastAsia="Calibri" w:hAnsi="Calibri"/>
          <w:sz w:val="20"/>
          <w:szCs w:val="20"/>
          <w:lang w:eastAsia="en-AU"/>
        </w:rPr>
      </w:pPr>
    </w:p>
    <w:p w:rsidR="001466AD" w:rsidRPr="00A337B5" w:rsidRDefault="00ED6ABC" w:rsidP="009D482D">
      <w:pPr>
        <w:suppressAutoHyphens w:val="0"/>
        <w:spacing w:line="276" w:lineRule="auto"/>
        <w:rPr>
          <w:rFonts w:ascii="Calibri" w:eastAsia="Calibri" w:hAnsi="Calibri"/>
          <w:sz w:val="20"/>
          <w:szCs w:val="20"/>
          <w:lang w:val="en-AU" w:eastAsia="en-AU"/>
        </w:rPr>
      </w:pPr>
      <w:r w:rsidRPr="00ED6ABC">
        <w:rPr>
          <w:rFonts w:ascii="Calibri" w:eastAsia="Calibri" w:hAnsi="Calibri"/>
          <w:b/>
          <w:sz w:val="20"/>
          <w:szCs w:val="20"/>
          <w:lang w:val="en-AU" w:eastAsia="en-AU"/>
        </w:rPr>
        <w:t>Eu-3.2 Surface Observations</w:t>
      </w:r>
      <w:r>
        <w:rPr>
          <w:rFonts w:ascii="Calibri" w:eastAsia="Calibri" w:hAnsi="Calibri"/>
          <w:sz w:val="20"/>
          <w:szCs w:val="20"/>
          <w:lang w:val="en-AU" w:eastAsia="en-AU"/>
        </w:rPr>
        <w:t xml:space="preserve"> - </w:t>
      </w:r>
      <w:r w:rsidR="001466AD" w:rsidRPr="00ED6ABC">
        <w:rPr>
          <w:rFonts w:ascii="Calibri" w:eastAsia="Calibri" w:hAnsi="Calibri"/>
          <w:sz w:val="20"/>
          <w:szCs w:val="20"/>
          <w:lang w:val="en-AU" w:eastAsia="en-AU"/>
        </w:rPr>
        <w:t>All</w:t>
      </w:r>
      <w:r w:rsidR="001466AD" w:rsidRPr="00A337B5">
        <w:rPr>
          <w:rFonts w:ascii="Calibri" w:eastAsia="Calibri" w:hAnsi="Calibri"/>
          <w:sz w:val="20"/>
          <w:szCs w:val="20"/>
          <w:lang w:val="en-AU" w:eastAsia="en-AU"/>
        </w:rPr>
        <w:t xml:space="preserve"> to reiterate the requirement to exchange surface pressure observation with high frequency, hourly, and higher where available. Action on </w:t>
      </w:r>
      <w:r w:rsidR="001466AD" w:rsidRPr="00ED6ABC">
        <w:rPr>
          <w:rFonts w:ascii="Calibri" w:eastAsia="Calibri" w:hAnsi="Calibri"/>
          <w:sz w:val="20"/>
          <w:szCs w:val="20"/>
          <w:lang w:val="en-AU" w:eastAsia="en-AU"/>
        </w:rPr>
        <w:t>ECMWF</w:t>
      </w:r>
      <w:r w:rsidR="001466AD" w:rsidRPr="00A337B5">
        <w:rPr>
          <w:rFonts w:ascii="Calibri" w:eastAsia="Calibri" w:hAnsi="Calibri"/>
          <w:sz w:val="20"/>
          <w:szCs w:val="20"/>
          <w:lang w:val="en-AU" w:eastAsia="en-AU"/>
        </w:rPr>
        <w:t xml:space="preserve"> to report at the next meeting on the evolution on the availability of hourly surface pressure observations, globally.</w:t>
      </w:r>
    </w:p>
    <w:p w:rsidR="00ED6ABC" w:rsidRPr="006A50D4" w:rsidRDefault="00ED6ABC" w:rsidP="00ED6ABC">
      <w:pPr>
        <w:suppressAutoHyphens w:val="0"/>
        <w:jc w:val="right"/>
        <w:rPr>
          <w:rFonts w:ascii="Calibri" w:eastAsia="Times New Roman" w:hAnsi="Calibri"/>
          <w:b/>
          <w:color w:val="000000"/>
          <w:sz w:val="20"/>
          <w:szCs w:val="20"/>
          <w:lang w:val="en-AU" w:eastAsia="en-AU"/>
        </w:rPr>
      </w:pPr>
      <w:r w:rsidRPr="006A50D4">
        <w:rPr>
          <w:rFonts w:ascii="Calibri" w:eastAsia="Times New Roman" w:hAnsi="Calibri"/>
          <w:b/>
          <w:color w:val="000000"/>
          <w:sz w:val="20"/>
          <w:szCs w:val="20"/>
          <w:lang w:val="en-AU" w:eastAsia="en-AU"/>
        </w:rPr>
        <w:t xml:space="preserve">ACTION: </w:t>
      </w:r>
      <w:r>
        <w:rPr>
          <w:rFonts w:ascii="Calibri" w:eastAsia="Times New Roman" w:hAnsi="Calibri"/>
          <w:b/>
          <w:color w:val="000000"/>
          <w:sz w:val="20"/>
          <w:szCs w:val="20"/>
          <w:lang w:val="en-AU" w:eastAsia="en-AU"/>
        </w:rPr>
        <w:t>ALL, ECMWF</w:t>
      </w:r>
    </w:p>
    <w:p w:rsidR="00ED6ABC" w:rsidRPr="006A50D4" w:rsidRDefault="00ED6ABC" w:rsidP="004E2CBE">
      <w:pPr>
        <w:pBdr>
          <w:bottom w:val="single" w:sz="4" w:space="1" w:color="auto"/>
        </w:pBdr>
        <w:suppressAutoHyphens w:val="0"/>
        <w:rPr>
          <w:rFonts w:ascii="Calibri" w:eastAsia="Times New Roman" w:hAnsi="Calibri"/>
          <w:b/>
          <w:color w:val="FF0000"/>
          <w:sz w:val="20"/>
          <w:szCs w:val="20"/>
          <w:lang w:val="en-AU" w:eastAsia="en-AU"/>
        </w:rPr>
      </w:pPr>
      <w:r w:rsidRPr="006A50D4">
        <w:rPr>
          <w:rFonts w:ascii="Calibri" w:eastAsia="Times New Roman" w:hAnsi="Calibri"/>
          <w:b/>
          <w:color w:val="FF0000"/>
          <w:sz w:val="20"/>
          <w:szCs w:val="20"/>
          <w:lang w:val="en-AU" w:eastAsia="en-AU"/>
        </w:rPr>
        <w:t xml:space="preserve">STATUS: </w:t>
      </w:r>
      <w:r>
        <w:rPr>
          <w:rFonts w:ascii="Calibri" w:eastAsia="Times New Roman" w:hAnsi="Calibri"/>
          <w:b/>
          <w:color w:val="FF0000"/>
          <w:sz w:val="20"/>
          <w:szCs w:val="20"/>
          <w:lang w:val="en-AU" w:eastAsia="en-AU"/>
        </w:rPr>
        <w:t>OPEN</w:t>
      </w:r>
      <w:r w:rsidR="00401143">
        <w:rPr>
          <w:rFonts w:ascii="Calibri" w:eastAsia="Times New Roman" w:hAnsi="Calibri"/>
          <w:b/>
          <w:color w:val="FF0000"/>
          <w:sz w:val="20"/>
          <w:szCs w:val="20"/>
          <w:lang w:val="en-AU" w:eastAsia="en-AU"/>
        </w:rPr>
        <w:t xml:space="preserve"> (Oct 2015)</w:t>
      </w:r>
    </w:p>
    <w:p w:rsidR="00E42E66" w:rsidRDefault="00E42E66" w:rsidP="00E42E66">
      <w:pPr>
        <w:rPr>
          <w:rFonts w:ascii="Calibri" w:hAnsi="Calibri" w:cs="Calibri"/>
          <w:b/>
          <w:sz w:val="20"/>
          <w:szCs w:val="20"/>
        </w:rPr>
      </w:pPr>
    </w:p>
    <w:p w:rsidR="00E42E66" w:rsidRDefault="00E42E66" w:rsidP="00E42E66">
      <w:pPr>
        <w:rPr>
          <w:rFonts w:ascii="Calibri" w:hAnsi="Calibri" w:cs="Calibri"/>
          <w:sz w:val="20"/>
          <w:szCs w:val="20"/>
        </w:rPr>
      </w:pPr>
      <w:r>
        <w:rPr>
          <w:rFonts w:ascii="Calibri" w:hAnsi="Calibri" w:cs="Calibri"/>
          <w:b/>
          <w:sz w:val="20"/>
          <w:szCs w:val="20"/>
        </w:rPr>
        <w:t>Eu-</w:t>
      </w:r>
      <w:r w:rsidRPr="00085F50">
        <w:rPr>
          <w:rFonts w:ascii="Calibri" w:hAnsi="Calibri" w:cs="Calibri"/>
          <w:b/>
          <w:sz w:val="20"/>
          <w:szCs w:val="20"/>
        </w:rPr>
        <w:t>3.8.3 VAD Radar Winds</w:t>
      </w:r>
      <w:r w:rsidRPr="00673C9F">
        <w:rPr>
          <w:rFonts w:ascii="Calibri" w:hAnsi="Calibri" w:cs="Calibri"/>
          <w:sz w:val="20"/>
          <w:szCs w:val="20"/>
        </w:rPr>
        <w:t xml:space="preserve"> </w:t>
      </w:r>
      <w:r>
        <w:rPr>
          <w:rFonts w:ascii="Calibri" w:hAnsi="Calibri" w:cs="Calibri"/>
          <w:sz w:val="20"/>
          <w:szCs w:val="20"/>
        </w:rPr>
        <w:t>–</w:t>
      </w:r>
      <w:r w:rsidRPr="00673C9F">
        <w:rPr>
          <w:rFonts w:ascii="Calibri" w:hAnsi="Calibri" w:cs="Calibri"/>
          <w:sz w:val="20"/>
          <w:szCs w:val="20"/>
        </w:rPr>
        <w:t xml:space="preserve"> clarify if there is still an issue with access to these data.</w:t>
      </w:r>
      <w:r>
        <w:rPr>
          <w:rFonts w:ascii="Calibri" w:hAnsi="Calibri" w:cs="Calibri"/>
          <w:sz w:val="20"/>
          <w:szCs w:val="20"/>
        </w:rPr>
        <w:t xml:space="preserve">       </w:t>
      </w:r>
    </w:p>
    <w:p w:rsidR="00E42E66" w:rsidRDefault="00E42E66" w:rsidP="007514EE">
      <w:pPr>
        <w:jc w:val="right"/>
        <w:rPr>
          <w:rFonts w:ascii="Calibri" w:hAnsi="Calibri" w:cs="Calibri"/>
          <w:b/>
          <w:color w:val="FF0000"/>
          <w:sz w:val="20"/>
          <w:szCs w:val="20"/>
        </w:rPr>
      </w:pPr>
      <w:r w:rsidRPr="00035163">
        <w:rPr>
          <w:rFonts w:ascii="Calibri" w:hAnsi="Calibri" w:cs="Calibri"/>
          <w:b/>
          <w:sz w:val="20"/>
          <w:szCs w:val="20"/>
        </w:rPr>
        <w:t xml:space="preserve">ACTION: </w:t>
      </w:r>
      <w:r>
        <w:rPr>
          <w:rFonts w:ascii="Calibri" w:hAnsi="Calibri" w:cs="Calibri"/>
          <w:b/>
          <w:sz w:val="20"/>
          <w:szCs w:val="20"/>
        </w:rPr>
        <w:t>NOAA</w:t>
      </w:r>
    </w:p>
    <w:p w:rsidR="00E42E66" w:rsidRDefault="00E42E66" w:rsidP="00E42E66">
      <w:pPr>
        <w:rPr>
          <w:rFonts w:ascii="Calibri" w:hAnsi="Calibri" w:cs="Calibri"/>
          <w:b/>
          <w:color w:val="FF0000"/>
          <w:sz w:val="20"/>
          <w:szCs w:val="20"/>
        </w:rPr>
      </w:pPr>
      <w:r w:rsidRPr="00A11527">
        <w:rPr>
          <w:rFonts w:ascii="Calibri" w:hAnsi="Calibri" w:cs="Calibri"/>
          <w:b/>
          <w:color w:val="FF0000"/>
          <w:sz w:val="20"/>
          <w:szCs w:val="20"/>
        </w:rPr>
        <w:t>STATUS: OPEN</w:t>
      </w:r>
      <w:r>
        <w:rPr>
          <w:rFonts w:ascii="Calibri" w:hAnsi="Calibri" w:cs="Calibri"/>
          <w:b/>
          <w:color w:val="FF0000"/>
          <w:sz w:val="20"/>
          <w:szCs w:val="20"/>
        </w:rPr>
        <w:t xml:space="preserve"> (May 2014)</w:t>
      </w:r>
    </w:p>
    <w:p w:rsidR="00E42E66" w:rsidRDefault="00E42E66" w:rsidP="00E42E66">
      <w:pPr>
        <w:rPr>
          <w:rFonts w:ascii="Calibri" w:hAnsi="Calibri" w:cs="Calibri"/>
          <w:b/>
          <w:color w:val="FF0000"/>
          <w:sz w:val="20"/>
          <w:szCs w:val="20"/>
        </w:rPr>
      </w:pPr>
    </w:p>
    <w:p w:rsidR="00E42E66" w:rsidRPr="001F5CF8" w:rsidRDefault="00E42E66" w:rsidP="00E42E66">
      <w:pPr>
        <w:pBdr>
          <w:bottom w:val="single" w:sz="6" w:space="1" w:color="auto"/>
        </w:pBdr>
        <w:rPr>
          <w:rFonts w:ascii="Calibri" w:hAnsi="Calibri" w:cs="Calibri"/>
          <w:b/>
          <w:color w:val="FF0000"/>
          <w:sz w:val="20"/>
          <w:szCs w:val="20"/>
        </w:rPr>
      </w:pPr>
      <w:r w:rsidRPr="00A66122">
        <w:rPr>
          <w:rFonts w:ascii="Calibri" w:hAnsi="Calibri" w:cs="Calibri"/>
          <w:b/>
          <w:color w:val="FF0000"/>
          <w:sz w:val="20"/>
          <w:szCs w:val="20"/>
        </w:rPr>
        <w:t>Update Oct 2015</w:t>
      </w:r>
      <w:r>
        <w:rPr>
          <w:rFonts w:ascii="Calibri" w:hAnsi="Calibri" w:cs="Calibri"/>
          <w:b/>
          <w:color w:val="FF0000"/>
          <w:sz w:val="20"/>
          <w:szCs w:val="20"/>
        </w:rPr>
        <w:t xml:space="preserve">: </w:t>
      </w:r>
      <w:r w:rsidRPr="002C5624">
        <w:rPr>
          <w:rFonts w:ascii="Calibri" w:hAnsi="Calibri" w:cs="Calibri"/>
          <w:sz w:val="20"/>
          <w:szCs w:val="20"/>
        </w:rPr>
        <w:t xml:space="preserve">They are on the GTS. </w:t>
      </w:r>
      <w:proofErr w:type="gramStart"/>
      <w:r w:rsidRPr="002C5624">
        <w:rPr>
          <w:rFonts w:ascii="Calibri" w:hAnsi="Calibri" w:cs="Calibri"/>
          <w:sz w:val="20"/>
          <w:szCs w:val="20"/>
        </w:rPr>
        <w:t>Only received from Meteo-France.</w:t>
      </w:r>
      <w:proofErr w:type="gramEnd"/>
      <w:r w:rsidRPr="002C5624">
        <w:rPr>
          <w:rFonts w:ascii="Calibri" w:hAnsi="Calibri" w:cs="Calibri"/>
          <w:sz w:val="20"/>
          <w:szCs w:val="20"/>
        </w:rPr>
        <w:t xml:space="preserve"> Need bulletin headers for other Countries.</w:t>
      </w:r>
    </w:p>
    <w:p w:rsidR="00E42E66" w:rsidRPr="00673C9F" w:rsidRDefault="00E42E66" w:rsidP="00E42E66">
      <w:pPr>
        <w:rPr>
          <w:rFonts w:ascii="Calibri" w:hAnsi="Calibri" w:cs="Calibri"/>
          <w:sz w:val="20"/>
          <w:szCs w:val="20"/>
        </w:rPr>
      </w:pPr>
    </w:p>
    <w:p w:rsidR="00E42E66" w:rsidRPr="00673C9F" w:rsidRDefault="00E42E66" w:rsidP="00E42E66">
      <w:pPr>
        <w:rPr>
          <w:rFonts w:ascii="Calibri" w:hAnsi="Calibri" w:cs="Calibri"/>
          <w:sz w:val="20"/>
          <w:szCs w:val="20"/>
        </w:rPr>
      </w:pPr>
      <w:r>
        <w:rPr>
          <w:rFonts w:ascii="Calibri" w:hAnsi="Calibri" w:cs="Calibri"/>
          <w:b/>
          <w:sz w:val="20"/>
          <w:szCs w:val="20"/>
        </w:rPr>
        <w:t>Eu-</w:t>
      </w:r>
      <w:r w:rsidRPr="0096500B">
        <w:rPr>
          <w:rFonts w:ascii="Calibri" w:hAnsi="Calibri" w:cs="Calibri"/>
          <w:b/>
          <w:sz w:val="20"/>
          <w:szCs w:val="20"/>
        </w:rPr>
        <w:t>3.11 Ozone Soundings</w:t>
      </w:r>
      <w:r w:rsidRPr="00673C9F">
        <w:rPr>
          <w:rFonts w:ascii="Calibri" w:hAnsi="Calibri" w:cs="Calibri"/>
          <w:sz w:val="20"/>
          <w:szCs w:val="20"/>
        </w:rPr>
        <w:t xml:space="preserve"> </w:t>
      </w:r>
      <w:r>
        <w:rPr>
          <w:rFonts w:ascii="Calibri" w:hAnsi="Calibri" w:cs="Calibri"/>
          <w:sz w:val="20"/>
          <w:szCs w:val="20"/>
        </w:rPr>
        <w:t>–</w:t>
      </w:r>
      <w:r w:rsidR="007514EE">
        <w:rPr>
          <w:rFonts w:ascii="Calibri" w:hAnsi="Calibri" w:cs="Calibri"/>
          <w:sz w:val="20"/>
          <w:szCs w:val="20"/>
        </w:rPr>
        <w:t xml:space="preserve"> </w:t>
      </w:r>
      <w:r w:rsidRPr="00673C9F">
        <w:rPr>
          <w:rFonts w:ascii="Calibri" w:hAnsi="Calibri" w:cs="Calibri"/>
          <w:sz w:val="20"/>
          <w:szCs w:val="20"/>
        </w:rPr>
        <w:t>determine if there is still an unmet requirement for these data.</w:t>
      </w:r>
    </w:p>
    <w:p w:rsidR="00E42E66" w:rsidRDefault="00E42E66" w:rsidP="007514EE">
      <w:pPr>
        <w:jc w:val="right"/>
        <w:rPr>
          <w:rFonts w:ascii="Calibri" w:hAnsi="Calibri" w:cs="Calibri"/>
          <w:b/>
          <w:color w:val="FF0000"/>
          <w:sz w:val="20"/>
          <w:szCs w:val="20"/>
        </w:rPr>
      </w:pP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sidRPr="00035163">
        <w:rPr>
          <w:rFonts w:ascii="Calibri" w:hAnsi="Calibri" w:cs="Calibri"/>
          <w:b/>
          <w:sz w:val="20"/>
          <w:szCs w:val="20"/>
        </w:rPr>
        <w:t xml:space="preserve">ACTION: </w:t>
      </w:r>
      <w:r>
        <w:rPr>
          <w:rFonts w:ascii="Calibri" w:hAnsi="Calibri" w:cs="Calibri"/>
          <w:b/>
          <w:sz w:val="20"/>
          <w:szCs w:val="20"/>
        </w:rPr>
        <w:t>NOAA and MSC</w:t>
      </w:r>
    </w:p>
    <w:p w:rsidR="00C24183" w:rsidRDefault="00E42E66" w:rsidP="004D0475">
      <w:pPr>
        <w:pBdr>
          <w:bottom w:val="single" w:sz="4" w:space="1" w:color="auto"/>
        </w:pBdr>
        <w:rPr>
          <w:rFonts w:ascii="Calibri" w:hAnsi="Calibri" w:cs="Calibri"/>
          <w:b/>
          <w:color w:val="FF0000"/>
          <w:sz w:val="20"/>
          <w:szCs w:val="20"/>
        </w:rPr>
      </w:pPr>
      <w:r w:rsidRPr="00A11527">
        <w:rPr>
          <w:rFonts w:ascii="Calibri" w:hAnsi="Calibri" w:cs="Calibri"/>
          <w:b/>
          <w:color w:val="FF0000"/>
          <w:sz w:val="20"/>
          <w:szCs w:val="20"/>
        </w:rPr>
        <w:t>STATUS: OPEN</w:t>
      </w:r>
      <w:r>
        <w:rPr>
          <w:rFonts w:ascii="Calibri" w:hAnsi="Calibri" w:cs="Calibri"/>
          <w:b/>
          <w:color w:val="FF0000"/>
          <w:sz w:val="20"/>
          <w:szCs w:val="20"/>
        </w:rPr>
        <w:t xml:space="preserve"> (May 2014)</w:t>
      </w:r>
    </w:p>
    <w:p w:rsidR="002A7612" w:rsidRDefault="002A7612" w:rsidP="002A7612">
      <w:pPr>
        <w:rPr>
          <w:rFonts w:ascii="Calibri" w:hAnsi="Calibri" w:cs="Calibri"/>
          <w:b/>
          <w:color w:val="FF0000"/>
          <w:sz w:val="20"/>
          <w:szCs w:val="20"/>
        </w:rPr>
      </w:pPr>
    </w:p>
    <w:p w:rsidR="00823C76" w:rsidRDefault="002A7612" w:rsidP="002A7612">
      <w:pPr>
        <w:suppressAutoHyphens w:val="0"/>
        <w:spacing w:line="276" w:lineRule="auto"/>
        <w:rPr>
          <w:rFonts w:ascii="Calibri" w:hAnsi="Calibri" w:cs="Calibri"/>
          <w:sz w:val="20"/>
          <w:szCs w:val="20"/>
        </w:rPr>
      </w:pPr>
      <w:r w:rsidRPr="004D0475">
        <w:rPr>
          <w:rFonts w:ascii="Calibri" w:hAnsi="Calibri" w:cs="Calibri"/>
          <w:b/>
          <w:sz w:val="20"/>
          <w:szCs w:val="20"/>
        </w:rPr>
        <w:t xml:space="preserve">Eu-3.11 Ozone Soundings: </w:t>
      </w:r>
      <w:r w:rsidRPr="00E42E66">
        <w:rPr>
          <w:rFonts w:ascii="Calibri" w:hAnsi="Calibri" w:cs="Calibri"/>
          <w:sz w:val="20"/>
          <w:szCs w:val="20"/>
        </w:rPr>
        <w:t xml:space="preserve">Enquire </w:t>
      </w:r>
      <w:r w:rsidRPr="002C5624">
        <w:rPr>
          <w:rFonts w:ascii="Calibri" w:hAnsi="Calibri" w:cs="Calibri"/>
          <w:sz w:val="20"/>
          <w:szCs w:val="20"/>
        </w:rPr>
        <w:t>about availability of Ozone Soundings for validation</w:t>
      </w:r>
      <w:r w:rsidR="009D32BA">
        <w:rPr>
          <w:rFonts w:ascii="Calibri" w:hAnsi="Calibri" w:cs="Calibri"/>
          <w:sz w:val="20"/>
          <w:szCs w:val="20"/>
        </w:rPr>
        <w:t>.</w:t>
      </w:r>
    </w:p>
    <w:p w:rsidR="002A7612" w:rsidRPr="002B0365" w:rsidRDefault="002A7612" w:rsidP="002B0365">
      <w:pPr>
        <w:suppressAutoHyphens w:val="0"/>
        <w:spacing w:line="276" w:lineRule="auto"/>
        <w:jc w:val="right"/>
        <w:rPr>
          <w:rFonts w:ascii="Calibri" w:hAnsi="Calibri" w:cs="Calibri"/>
          <w:b/>
          <w:sz w:val="20"/>
          <w:szCs w:val="20"/>
        </w:rPr>
      </w:pPr>
      <w:r w:rsidRPr="002B0365">
        <w:rPr>
          <w:rFonts w:ascii="Calibri" w:hAnsi="Calibri" w:cs="Calibri"/>
          <w:b/>
          <w:sz w:val="20"/>
          <w:szCs w:val="20"/>
        </w:rPr>
        <w:t>ACTION: ALL</w:t>
      </w:r>
    </w:p>
    <w:p w:rsidR="002A7612" w:rsidRDefault="002A7612" w:rsidP="002A7612">
      <w:pPr>
        <w:suppressAutoHyphens w:val="0"/>
        <w:spacing w:line="276" w:lineRule="auto"/>
        <w:rPr>
          <w:rFonts w:ascii="Calibri" w:hAnsi="Calibri" w:cs="Calibri"/>
          <w:b/>
          <w:color w:val="FF0000"/>
          <w:sz w:val="20"/>
          <w:szCs w:val="20"/>
        </w:rPr>
      </w:pPr>
      <w:r w:rsidRPr="002B0365">
        <w:rPr>
          <w:rFonts w:ascii="Calibri" w:hAnsi="Calibri" w:cs="Calibri"/>
          <w:b/>
          <w:color w:val="FF0000"/>
          <w:sz w:val="20"/>
          <w:szCs w:val="20"/>
        </w:rPr>
        <w:lastRenderedPageBreak/>
        <w:t>STATUS: OPEN (Oct 2015)</w:t>
      </w:r>
    </w:p>
    <w:p w:rsidR="009D32BA" w:rsidRPr="002B0365" w:rsidRDefault="009D32BA" w:rsidP="002A7612">
      <w:pPr>
        <w:suppressAutoHyphens w:val="0"/>
        <w:spacing w:line="276" w:lineRule="auto"/>
        <w:rPr>
          <w:rFonts w:ascii="Calibri" w:hAnsi="Calibri" w:cs="Calibri"/>
          <w:b/>
          <w:sz w:val="20"/>
          <w:szCs w:val="20"/>
        </w:rPr>
      </w:pPr>
    </w:p>
    <w:p w:rsidR="002A7612" w:rsidRDefault="002A7612" w:rsidP="002B0365">
      <w:pPr>
        <w:pBdr>
          <w:bottom w:val="single" w:sz="4" w:space="1" w:color="auto"/>
        </w:pBdr>
        <w:rPr>
          <w:rFonts w:ascii="Calibri" w:hAnsi="Calibri" w:cs="Calibri"/>
          <w:sz w:val="20"/>
          <w:szCs w:val="20"/>
        </w:rPr>
      </w:pPr>
      <w:r>
        <w:rPr>
          <w:rFonts w:ascii="Calibri" w:hAnsi="Calibri" w:cs="Calibri"/>
          <w:b/>
          <w:color w:val="FF0000"/>
          <w:sz w:val="20"/>
          <w:szCs w:val="20"/>
        </w:rPr>
        <w:t xml:space="preserve">Update Oct 2015: </w:t>
      </w:r>
      <w:r w:rsidRPr="002C5624">
        <w:rPr>
          <w:rFonts w:ascii="Calibri" w:hAnsi="Calibri" w:cs="Calibri"/>
          <w:sz w:val="20"/>
          <w:szCs w:val="20"/>
        </w:rPr>
        <w:t>Still needed for validation, not needed on GTS. Need a contact point.</w:t>
      </w:r>
    </w:p>
    <w:p w:rsidR="009D32BA" w:rsidRDefault="009D32BA" w:rsidP="004D0475">
      <w:pPr>
        <w:pBdr>
          <w:top w:val="single" w:sz="4" w:space="1" w:color="auto"/>
        </w:pBdr>
        <w:rPr>
          <w:rFonts w:ascii="Calibri" w:hAnsi="Calibri" w:cs="Calibri"/>
          <w:b/>
          <w:color w:val="FF0000"/>
          <w:sz w:val="20"/>
          <w:szCs w:val="20"/>
        </w:rPr>
      </w:pPr>
    </w:p>
    <w:p w:rsidR="001466AD" w:rsidRPr="004D0475" w:rsidRDefault="001466AD" w:rsidP="009D482D">
      <w:pPr>
        <w:suppressAutoHyphens w:val="0"/>
        <w:spacing w:line="276" w:lineRule="auto"/>
        <w:rPr>
          <w:rFonts w:ascii="Calibri" w:eastAsia="Calibri" w:hAnsi="Calibri"/>
          <w:b/>
          <w:i/>
          <w:szCs w:val="22"/>
          <w:u w:val="single"/>
          <w:lang w:val="en-AU" w:eastAsia="en-AU"/>
        </w:rPr>
      </w:pPr>
      <w:r w:rsidRPr="004D0475">
        <w:rPr>
          <w:rFonts w:ascii="Calibri" w:eastAsia="Calibri" w:hAnsi="Calibri"/>
          <w:b/>
          <w:i/>
          <w:szCs w:val="22"/>
          <w:u w:val="single"/>
          <w:lang w:val="en-AU" w:eastAsia="en-AU"/>
        </w:rPr>
        <w:t xml:space="preserve">North American </w:t>
      </w:r>
      <w:r w:rsidR="00083388" w:rsidRPr="004D0475">
        <w:rPr>
          <w:rFonts w:ascii="Calibri" w:eastAsia="Calibri" w:hAnsi="Calibri"/>
          <w:b/>
          <w:i/>
          <w:szCs w:val="22"/>
          <w:u w:val="single"/>
          <w:lang w:val="en-AU" w:eastAsia="en-AU"/>
        </w:rPr>
        <w:t>Data</w:t>
      </w:r>
    </w:p>
    <w:p w:rsidR="004C7D11" w:rsidRPr="00A532E4" w:rsidRDefault="004C7D11" w:rsidP="004C7D11">
      <w:pPr>
        <w:rPr>
          <w:rFonts w:ascii="Calibri" w:hAnsi="Calibri" w:cs="Calibri"/>
          <w:sz w:val="20"/>
          <w:szCs w:val="20"/>
        </w:rPr>
      </w:pPr>
    </w:p>
    <w:p w:rsidR="004C7D11" w:rsidRPr="00A532E4" w:rsidRDefault="004C7D11" w:rsidP="004C7D11">
      <w:pPr>
        <w:rPr>
          <w:rFonts w:ascii="Calibri" w:hAnsi="Calibri" w:cs="Calibri"/>
          <w:sz w:val="20"/>
          <w:szCs w:val="20"/>
        </w:rPr>
      </w:pPr>
      <w:r>
        <w:rPr>
          <w:rFonts w:ascii="Calibri" w:hAnsi="Calibri" w:cs="Calibri"/>
          <w:b/>
          <w:sz w:val="20"/>
          <w:szCs w:val="20"/>
        </w:rPr>
        <w:t xml:space="preserve">NA-1.1.4 </w:t>
      </w:r>
      <w:r w:rsidRPr="0018681D">
        <w:rPr>
          <w:rFonts w:ascii="Calibri" w:hAnsi="Calibri" w:cs="Calibri"/>
          <w:b/>
          <w:sz w:val="20"/>
          <w:szCs w:val="20"/>
        </w:rPr>
        <w:t xml:space="preserve">ATOVS AVHRR polar winds </w:t>
      </w:r>
      <w:r w:rsidRPr="004D0475">
        <w:rPr>
          <w:rFonts w:ascii="Calibri" w:hAnsi="Calibri" w:cs="Calibri"/>
          <w:sz w:val="20"/>
          <w:szCs w:val="20"/>
        </w:rPr>
        <w:t>(forme</w:t>
      </w:r>
      <w:r w:rsidR="00B03734">
        <w:rPr>
          <w:rFonts w:ascii="Calibri" w:hAnsi="Calibri" w:cs="Calibri"/>
          <w:sz w:val="20"/>
          <w:szCs w:val="20"/>
        </w:rPr>
        <w:t>r</w:t>
      </w:r>
      <w:r w:rsidRPr="004D0475">
        <w:rPr>
          <w:rFonts w:ascii="Calibri" w:hAnsi="Calibri" w:cs="Calibri"/>
          <w:sz w:val="20"/>
          <w:szCs w:val="20"/>
        </w:rPr>
        <w:t>ly Action 2010-10-05):</w:t>
      </w:r>
      <w:r w:rsidRPr="00A532E4">
        <w:rPr>
          <w:rFonts w:ascii="Calibri" w:hAnsi="Calibri" w:cs="Calibri"/>
          <w:sz w:val="20"/>
          <w:szCs w:val="20"/>
        </w:rPr>
        <w:t xml:space="preserve"> The Bureau to consider the generation of polar AMVs from MODIS/VIIRS and distribution to the international community in near real time.</w:t>
      </w:r>
    </w:p>
    <w:p w:rsidR="004C7D11" w:rsidRPr="00A532E4" w:rsidRDefault="004C7D11" w:rsidP="004C7D11">
      <w:pPr>
        <w:jc w:val="right"/>
        <w:rPr>
          <w:rFonts w:ascii="Calibri" w:hAnsi="Calibri" w:cs="Calibri"/>
          <w:b/>
          <w:sz w:val="20"/>
          <w:szCs w:val="20"/>
        </w:rPr>
      </w:pPr>
      <w:r w:rsidRPr="00A532E4">
        <w:rPr>
          <w:rFonts w:ascii="Calibri" w:hAnsi="Calibri" w:cs="Calibri"/>
          <w:b/>
          <w:sz w:val="20"/>
          <w:szCs w:val="20"/>
        </w:rPr>
        <w:t xml:space="preserve">Lead:  </w:t>
      </w:r>
      <w:r w:rsidR="003E3C57" w:rsidRPr="00A532E4">
        <w:rPr>
          <w:rFonts w:ascii="Calibri" w:hAnsi="Calibri" w:cs="Calibri"/>
          <w:b/>
          <w:sz w:val="20"/>
          <w:szCs w:val="20"/>
        </w:rPr>
        <w:t>B</w:t>
      </w:r>
      <w:r w:rsidR="003E3C57">
        <w:rPr>
          <w:rFonts w:ascii="Calibri" w:hAnsi="Calibri" w:cs="Calibri"/>
          <w:b/>
          <w:sz w:val="20"/>
          <w:szCs w:val="20"/>
        </w:rPr>
        <w:t>o</w:t>
      </w:r>
      <w:r w:rsidR="003E3C57" w:rsidRPr="00A532E4">
        <w:rPr>
          <w:rFonts w:ascii="Calibri" w:hAnsi="Calibri" w:cs="Calibri"/>
          <w:b/>
          <w:sz w:val="20"/>
          <w:szCs w:val="20"/>
        </w:rPr>
        <w:t>M</w:t>
      </w:r>
    </w:p>
    <w:p w:rsidR="004C7D11" w:rsidRPr="002B0365" w:rsidRDefault="004C7D11" w:rsidP="004C7D11">
      <w:pPr>
        <w:rPr>
          <w:rFonts w:ascii="Calibri" w:hAnsi="Calibri" w:cs="Calibri"/>
          <w:b/>
          <w:color w:val="FF0000"/>
          <w:sz w:val="20"/>
          <w:szCs w:val="20"/>
        </w:rPr>
      </w:pPr>
      <w:r w:rsidRPr="00A532E4">
        <w:rPr>
          <w:rFonts w:ascii="Calibri" w:hAnsi="Calibri" w:cs="Calibri"/>
          <w:b/>
          <w:color w:val="FF0000"/>
          <w:sz w:val="20"/>
          <w:szCs w:val="20"/>
        </w:rPr>
        <w:t>STATUS: OPEN</w:t>
      </w:r>
      <w:r>
        <w:rPr>
          <w:rFonts w:ascii="Calibri" w:hAnsi="Calibri" w:cs="Calibri"/>
          <w:b/>
          <w:color w:val="FF0000"/>
          <w:sz w:val="20"/>
          <w:szCs w:val="20"/>
        </w:rPr>
        <w:t xml:space="preserve"> (</w:t>
      </w:r>
      <w:r w:rsidR="00B704E4">
        <w:rPr>
          <w:rFonts w:ascii="Calibri" w:hAnsi="Calibri" w:cs="Calibri"/>
          <w:b/>
          <w:color w:val="FF0000"/>
          <w:sz w:val="20"/>
          <w:szCs w:val="20"/>
        </w:rPr>
        <w:t>Feb</w:t>
      </w:r>
      <w:r>
        <w:rPr>
          <w:rFonts w:ascii="Calibri" w:hAnsi="Calibri" w:cs="Calibri"/>
          <w:b/>
          <w:color w:val="FF0000"/>
          <w:sz w:val="20"/>
          <w:szCs w:val="20"/>
        </w:rPr>
        <w:t xml:space="preserve"> 201</w:t>
      </w:r>
      <w:r w:rsidR="00B704E4">
        <w:rPr>
          <w:rFonts w:ascii="Calibri" w:hAnsi="Calibri" w:cs="Calibri"/>
          <w:b/>
          <w:color w:val="FF0000"/>
          <w:sz w:val="20"/>
          <w:szCs w:val="20"/>
        </w:rPr>
        <w:t>0</w:t>
      </w:r>
      <w:r>
        <w:rPr>
          <w:rFonts w:ascii="Calibri" w:hAnsi="Calibri" w:cs="Calibri"/>
          <w:b/>
          <w:color w:val="FF0000"/>
          <w:sz w:val="20"/>
          <w:szCs w:val="20"/>
        </w:rPr>
        <w:t>)</w:t>
      </w:r>
    </w:p>
    <w:p w:rsidR="004C7D11" w:rsidRPr="00A532E4" w:rsidRDefault="004C7D11" w:rsidP="004C7D11">
      <w:pPr>
        <w:rPr>
          <w:rFonts w:ascii="Calibri" w:hAnsi="Calibri" w:cs="Calibri"/>
          <w:color w:val="365F91"/>
          <w:sz w:val="20"/>
          <w:szCs w:val="20"/>
        </w:rPr>
      </w:pPr>
      <w:r w:rsidRPr="00A532E4">
        <w:rPr>
          <w:rFonts w:ascii="Calibri" w:hAnsi="Calibri" w:cs="Calibri"/>
          <w:color w:val="365F91"/>
          <w:sz w:val="20"/>
          <w:szCs w:val="20"/>
        </w:rPr>
        <w:t xml:space="preserve">The Bureau has agreed to do this and has been added to the project plan; however, resources are constrained.  Timing cannot be estimated at this time – Target:  mid-2012.   </w:t>
      </w:r>
      <w:proofErr w:type="gramStart"/>
      <w:r w:rsidRPr="00A532E4">
        <w:rPr>
          <w:rFonts w:ascii="Calibri" w:hAnsi="Calibri" w:cs="Calibri"/>
          <w:color w:val="365F91"/>
          <w:sz w:val="20"/>
          <w:szCs w:val="20"/>
        </w:rPr>
        <w:t>In progress.</w:t>
      </w:r>
      <w:proofErr w:type="gramEnd"/>
    </w:p>
    <w:p w:rsidR="004C7D11" w:rsidRPr="00A532E4" w:rsidRDefault="004C7D11" w:rsidP="004C7D11">
      <w:pPr>
        <w:rPr>
          <w:rFonts w:ascii="Calibri" w:hAnsi="Calibri" w:cs="Calibri"/>
          <w:color w:val="365F91"/>
          <w:sz w:val="20"/>
          <w:szCs w:val="20"/>
        </w:rPr>
      </w:pPr>
    </w:p>
    <w:p w:rsidR="004C7D11" w:rsidRPr="00A532E4" w:rsidRDefault="004C7D11" w:rsidP="004C7D11">
      <w:pPr>
        <w:rPr>
          <w:rFonts w:ascii="Calibri" w:hAnsi="Calibri" w:cs="Calibri"/>
          <w:color w:val="365F91"/>
          <w:sz w:val="20"/>
          <w:szCs w:val="20"/>
        </w:rPr>
      </w:pPr>
      <w:r w:rsidRPr="00A532E4">
        <w:rPr>
          <w:rFonts w:ascii="Calibri" w:hAnsi="Calibri" w:cs="Calibri"/>
          <w:color w:val="365F91"/>
          <w:sz w:val="20"/>
          <w:szCs w:val="20"/>
        </w:rPr>
        <w:t>May 2014 update: this work is still planned but hasn’t been done yet. There are issues with the reception systems at Casey and Davis – they will be replaced next SH summer (late 2015).</w:t>
      </w:r>
    </w:p>
    <w:p w:rsidR="004C7D11" w:rsidRDefault="004C7D11" w:rsidP="004C7D11">
      <w:pPr>
        <w:rPr>
          <w:rFonts w:ascii="Calibri" w:hAnsi="Calibri" w:cs="Calibri"/>
          <w:b/>
          <w:color w:val="FF0000"/>
          <w:sz w:val="20"/>
          <w:szCs w:val="20"/>
        </w:rPr>
      </w:pPr>
    </w:p>
    <w:p w:rsidR="004C7D11" w:rsidRPr="001F5CF8" w:rsidRDefault="004C7D11" w:rsidP="004C7D11">
      <w:pPr>
        <w:pBdr>
          <w:bottom w:val="single" w:sz="6" w:space="1" w:color="auto"/>
        </w:pBdr>
        <w:rPr>
          <w:rFonts w:ascii="Calibri" w:hAnsi="Calibri" w:cs="Calibri"/>
          <w:b/>
          <w:color w:val="FF0000"/>
          <w:sz w:val="20"/>
          <w:szCs w:val="20"/>
        </w:rPr>
      </w:pPr>
      <w:r w:rsidRPr="0043758B">
        <w:rPr>
          <w:rFonts w:ascii="Calibri" w:hAnsi="Calibri" w:cs="Calibri"/>
          <w:b/>
          <w:color w:val="FF0000"/>
          <w:sz w:val="20"/>
          <w:szCs w:val="20"/>
        </w:rPr>
        <w:t>Update Oct 2015</w:t>
      </w:r>
      <w:r>
        <w:rPr>
          <w:rFonts w:ascii="Calibri" w:hAnsi="Calibri" w:cs="Calibri"/>
          <w:b/>
          <w:color w:val="FF0000"/>
          <w:sz w:val="20"/>
          <w:szCs w:val="20"/>
        </w:rPr>
        <w:t xml:space="preserve"> – </w:t>
      </w:r>
      <w:r w:rsidRPr="008C2F52">
        <w:rPr>
          <w:rFonts w:ascii="Calibri" w:hAnsi="Calibri" w:cs="Calibri"/>
          <w:sz w:val="20"/>
          <w:szCs w:val="20"/>
        </w:rPr>
        <w:t xml:space="preserve">still open, could be done if required. </w:t>
      </w:r>
      <w:proofErr w:type="gramStart"/>
      <w:r w:rsidRPr="008C2F52">
        <w:rPr>
          <w:rFonts w:ascii="Calibri" w:hAnsi="Calibri" w:cs="Calibri"/>
          <w:sz w:val="20"/>
          <w:szCs w:val="20"/>
        </w:rPr>
        <w:t>Should be reflected in requirements document.</w:t>
      </w:r>
      <w:proofErr w:type="gramEnd"/>
    </w:p>
    <w:p w:rsidR="00401143" w:rsidRDefault="00401143" w:rsidP="00401143">
      <w:pPr>
        <w:pBdr>
          <w:bottom w:val="single" w:sz="4" w:space="1" w:color="auto"/>
        </w:pBdr>
        <w:rPr>
          <w:rFonts w:ascii="Calibri" w:hAnsi="Calibri" w:cs="Calibri"/>
          <w:sz w:val="20"/>
          <w:szCs w:val="20"/>
        </w:rPr>
      </w:pPr>
    </w:p>
    <w:p w:rsidR="00401143" w:rsidRDefault="00401143" w:rsidP="00401143">
      <w:pPr>
        <w:pBdr>
          <w:bottom w:val="single" w:sz="4" w:space="1" w:color="auto"/>
        </w:pBdr>
        <w:rPr>
          <w:rFonts w:ascii="Calibri" w:hAnsi="Calibri" w:cs="Calibri"/>
          <w:sz w:val="20"/>
          <w:szCs w:val="20"/>
        </w:rPr>
      </w:pPr>
      <w:r>
        <w:rPr>
          <w:rFonts w:ascii="Calibri" w:hAnsi="Calibri" w:cs="Calibri"/>
          <w:b/>
          <w:sz w:val="20"/>
          <w:szCs w:val="20"/>
        </w:rPr>
        <w:t>NA-</w:t>
      </w:r>
      <w:r w:rsidRPr="00E84BC9">
        <w:rPr>
          <w:rFonts w:ascii="Calibri" w:hAnsi="Calibri" w:cs="Calibri"/>
          <w:b/>
          <w:sz w:val="20"/>
          <w:szCs w:val="20"/>
        </w:rPr>
        <w:t>1.5.2 Terra/Aqua</w:t>
      </w:r>
      <w:r w:rsidRPr="00E84BC9">
        <w:rPr>
          <w:rFonts w:ascii="Calibri" w:hAnsi="Calibri" w:cs="Calibri"/>
          <w:sz w:val="20"/>
          <w:szCs w:val="20"/>
        </w:rPr>
        <w:t xml:space="preserve"> </w:t>
      </w:r>
      <w:r>
        <w:rPr>
          <w:rFonts w:ascii="Calibri" w:hAnsi="Calibri" w:cs="Calibri"/>
          <w:sz w:val="20"/>
          <w:szCs w:val="20"/>
        </w:rPr>
        <w:t>MODIS polar winds</w:t>
      </w:r>
      <w:r w:rsidRPr="00E84BC9">
        <w:rPr>
          <w:rFonts w:ascii="Calibri" w:hAnsi="Calibri" w:cs="Calibri"/>
          <w:sz w:val="20"/>
          <w:szCs w:val="20"/>
        </w:rPr>
        <w:t>–investigate</w:t>
      </w:r>
      <w:r>
        <w:rPr>
          <w:rFonts w:ascii="Calibri" w:hAnsi="Calibri" w:cs="Calibri"/>
          <w:sz w:val="20"/>
          <w:szCs w:val="20"/>
        </w:rPr>
        <w:t xml:space="preserve"> possibility to improve</w:t>
      </w:r>
      <w:r w:rsidRPr="00E84BC9">
        <w:rPr>
          <w:rFonts w:ascii="Calibri" w:hAnsi="Calibri" w:cs="Calibri"/>
          <w:sz w:val="20"/>
          <w:szCs w:val="20"/>
        </w:rPr>
        <w:t xml:space="preserve"> timeliness of</w:t>
      </w:r>
      <w:r>
        <w:rPr>
          <w:rFonts w:ascii="Calibri" w:hAnsi="Calibri" w:cs="Calibri"/>
          <w:sz w:val="20"/>
          <w:szCs w:val="20"/>
        </w:rPr>
        <w:t xml:space="preserve"> MODIS polar AMVs from CIMSS."</w:t>
      </w:r>
    </w:p>
    <w:p w:rsidR="00401143" w:rsidRDefault="00401143" w:rsidP="00401143">
      <w:pPr>
        <w:pBdr>
          <w:bottom w:val="single" w:sz="4" w:space="1" w:color="auto"/>
        </w:pBdr>
        <w:jc w:val="right"/>
        <w:rPr>
          <w:rFonts w:ascii="Calibri" w:hAnsi="Calibri" w:cs="Calibri"/>
          <w:sz w:val="20"/>
          <w:szCs w:val="20"/>
        </w:rPr>
      </w:pPr>
      <w:r w:rsidRPr="00E84BC9">
        <w:rPr>
          <w:rFonts w:ascii="Calibri" w:hAnsi="Calibri" w:cs="Calibri"/>
          <w:b/>
          <w:sz w:val="20"/>
          <w:szCs w:val="20"/>
        </w:rPr>
        <w:t>ACTION: NESDIS</w:t>
      </w:r>
    </w:p>
    <w:p w:rsidR="00401143" w:rsidRPr="00E84BC9" w:rsidRDefault="00401143" w:rsidP="00401143">
      <w:pPr>
        <w:pBdr>
          <w:bottom w:val="single" w:sz="4" w:space="1" w:color="auto"/>
        </w:pBdr>
        <w:rPr>
          <w:rFonts w:ascii="Calibri" w:hAnsi="Calibri" w:cs="Calibri"/>
          <w:b/>
          <w:color w:val="FF0000"/>
          <w:sz w:val="20"/>
          <w:szCs w:val="20"/>
        </w:rPr>
      </w:pPr>
      <w:r w:rsidRPr="00E84BC9">
        <w:rPr>
          <w:rFonts w:ascii="Calibri" w:hAnsi="Calibri" w:cs="Calibri"/>
          <w:b/>
          <w:color w:val="FF0000"/>
          <w:sz w:val="20"/>
          <w:szCs w:val="20"/>
        </w:rPr>
        <w:t>STATUS: OPEN</w:t>
      </w:r>
      <w:r>
        <w:rPr>
          <w:rFonts w:ascii="Calibri" w:hAnsi="Calibri" w:cs="Calibri"/>
          <w:b/>
          <w:color w:val="FF0000"/>
          <w:sz w:val="20"/>
          <w:szCs w:val="20"/>
        </w:rPr>
        <w:t xml:space="preserve"> (May 2014)</w:t>
      </w:r>
    </w:p>
    <w:p w:rsidR="00823C76" w:rsidRPr="004F6361" w:rsidRDefault="00823C76" w:rsidP="009D482D">
      <w:pPr>
        <w:suppressAutoHyphens w:val="0"/>
        <w:spacing w:line="276" w:lineRule="auto"/>
        <w:rPr>
          <w:rFonts w:ascii="Calibri" w:eastAsia="Calibri" w:hAnsi="Calibri" w:cs="Calibri"/>
          <w:color w:val="000000"/>
          <w:sz w:val="20"/>
          <w:szCs w:val="20"/>
          <w:lang w:val="en-CA" w:eastAsia="en-AU"/>
        </w:rPr>
      </w:pPr>
    </w:p>
    <w:p w:rsidR="001466AD" w:rsidRPr="004F6361" w:rsidRDefault="004F6361" w:rsidP="009D482D">
      <w:pPr>
        <w:suppressAutoHyphens w:val="0"/>
        <w:spacing w:line="276" w:lineRule="auto"/>
        <w:rPr>
          <w:rFonts w:ascii="Calibri" w:eastAsia="Times New Roman" w:hAnsi="Calibri"/>
          <w:bCs/>
          <w:color w:val="000000"/>
          <w:sz w:val="20"/>
          <w:szCs w:val="20"/>
          <w:lang w:val="en-CA" w:eastAsia="fr-CA"/>
        </w:rPr>
      </w:pPr>
      <w:proofErr w:type="gramStart"/>
      <w:r w:rsidRPr="004F6361">
        <w:rPr>
          <w:rFonts w:ascii="Calibri" w:eastAsia="Calibri" w:hAnsi="Calibri" w:cs="Calibri"/>
          <w:b/>
          <w:color w:val="000000"/>
          <w:sz w:val="20"/>
          <w:szCs w:val="20"/>
          <w:lang w:val="en-CA" w:eastAsia="en-AU"/>
        </w:rPr>
        <w:t>NA-</w:t>
      </w:r>
      <w:r w:rsidR="001466AD" w:rsidRPr="004F6361">
        <w:rPr>
          <w:rFonts w:ascii="Calibri" w:eastAsia="Calibri" w:hAnsi="Calibri" w:cs="Calibri"/>
          <w:b/>
          <w:color w:val="000000"/>
          <w:sz w:val="20"/>
          <w:szCs w:val="20"/>
          <w:lang w:val="en-CA" w:eastAsia="en-AU"/>
        </w:rPr>
        <w:t>1.5.3</w:t>
      </w:r>
      <w:r w:rsidRPr="004F6361">
        <w:rPr>
          <w:rFonts w:ascii="Calibri" w:eastAsia="Calibri" w:hAnsi="Calibri" w:cs="Calibri"/>
          <w:b/>
          <w:color w:val="000000"/>
          <w:sz w:val="20"/>
          <w:szCs w:val="20"/>
          <w:lang w:val="en-CA" w:eastAsia="en-AU"/>
        </w:rPr>
        <w:t xml:space="preserve"> AURA HIRDLS, MLS, OMI and TES</w:t>
      </w:r>
      <w:r w:rsidRPr="004F6361">
        <w:rPr>
          <w:rFonts w:ascii="Calibri" w:eastAsia="Calibri" w:hAnsi="Calibri" w:cs="Calibri"/>
          <w:color w:val="000000"/>
          <w:sz w:val="20"/>
          <w:szCs w:val="20"/>
          <w:lang w:val="en-CA" w:eastAsia="en-AU"/>
        </w:rPr>
        <w:t xml:space="preserve"> - </w:t>
      </w:r>
      <w:r w:rsidR="001466AD" w:rsidRPr="004F6361">
        <w:rPr>
          <w:rFonts w:ascii="Calibri" w:eastAsia="Times New Roman" w:hAnsi="Calibri"/>
          <w:bCs/>
          <w:color w:val="000000"/>
          <w:sz w:val="20"/>
          <w:szCs w:val="20"/>
          <w:lang w:val="en-CA" w:eastAsia="fr-CA"/>
        </w:rPr>
        <w:t>NESDIS to investigate the availability of NRT MLS humidity (AURA).</w:t>
      </w:r>
      <w:proofErr w:type="gramEnd"/>
    </w:p>
    <w:p w:rsidR="004F6361" w:rsidRPr="006A50D4" w:rsidRDefault="004F6361" w:rsidP="004F6361">
      <w:pPr>
        <w:suppressAutoHyphens w:val="0"/>
        <w:jc w:val="right"/>
        <w:rPr>
          <w:rFonts w:ascii="Calibri" w:eastAsia="Times New Roman" w:hAnsi="Calibri"/>
          <w:b/>
          <w:color w:val="000000"/>
          <w:sz w:val="20"/>
          <w:szCs w:val="20"/>
          <w:lang w:val="en-AU" w:eastAsia="en-AU"/>
        </w:rPr>
      </w:pPr>
      <w:r w:rsidRPr="006A50D4">
        <w:rPr>
          <w:rFonts w:ascii="Calibri" w:eastAsia="Times New Roman" w:hAnsi="Calibri"/>
          <w:b/>
          <w:color w:val="000000"/>
          <w:sz w:val="20"/>
          <w:szCs w:val="20"/>
          <w:lang w:val="en-AU" w:eastAsia="en-AU"/>
        </w:rPr>
        <w:t xml:space="preserve">ACTION: </w:t>
      </w:r>
      <w:r>
        <w:rPr>
          <w:rFonts w:ascii="Calibri" w:eastAsia="Times New Roman" w:hAnsi="Calibri"/>
          <w:b/>
          <w:color w:val="000000"/>
          <w:sz w:val="20"/>
          <w:szCs w:val="20"/>
          <w:lang w:val="en-AU" w:eastAsia="en-AU"/>
        </w:rPr>
        <w:t>NESDIS</w:t>
      </w:r>
    </w:p>
    <w:p w:rsidR="004F6361" w:rsidRPr="004F6361" w:rsidRDefault="004F6361" w:rsidP="004E2CBE">
      <w:pPr>
        <w:pBdr>
          <w:bottom w:val="single" w:sz="4" w:space="1" w:color="auto"/>
        </w:pBdr>
        <w:suppressAutoHyphens w:val="0"/>
        <w:spacing w:line="276" w:lineRule="auto"/>
        <w:rPr>
          <w:rFonts w:ascii="Calibri" w:eastAsia="Times New Roman" w:hAnsi="Calibri"/>
          <w:b/>
          <w:bCs/>
          <w:color w:val="000000"/>
          <w:sz w:val="20"/>
          <w:szCs w:val="20"/>
          <w:lang w:val="en-CA" w:eastAsia="fr-CA"/>
        </w:rPr>
      </w:pPr>
      <w:r w:rsidRPr="006A50D4">
        <w:rPr>
          <w:rFonts w:ascii="Calibri" w:eastAsia="Times New Roman" w:hAnsi="Calibri"/>
          <w:b/>
          <w:color w:val="FF0000"/>
          <w:sz w:val="20"/>
          <w:szCs w:val="20"/>
          <w:lang w:val="en-AU" w:eastAsia="en-AU"/>
        </w:rPr>
        <w:t xml:space="preserve">STATUS: </w:t>
      </w:r>
      <w:r>
        <w:rPr>
          <w:rFonts w:ascii="Calibri" w:eastAsia="Times New Roman" w:hAnsi="Calibri"/>
          <w:b/>
          <w:color w:val="FF0000"/>
          <w:sz w:val="20"/>
          <w:szCs w:val="20"/>
          <w:lang w:val="en-AU" w:eastAsia="en-AU"/>
        </w:rPr>
        <w:t>OPEN</w:t>
      </w:r>
      <w:r w:rsidR="00401143">
        <w:rPr>
          <w:rFonts w:ascii="Calibri" w:eastAsia="Times New Roman" w:hAnsi="Calibri"/>
          <w:b/>
          <w:color w:val="FF0000"/>
          <w:sz w:val="20"/>
          <w:szCs w:val="20"/>
          <w:lang w:val="en-AU" w:eastAsia="en-AU"/>
        </w:rPr>
        <w:t xml:space="preserve"> (Oct 2015)</w:t>
      </w:r>
    </w:p>
    <w:p w:rsidR="00F57101" w:rsidRDefault="00F57101" w:rsidP="009D482D">
      <w:pPr>
        <w:suppressAutoHyphens w:val="0"/>
        <w:spacing w:line="276" w:lineRule="auto"/>
        <w:rPr>
          <w:rFonts w:ascii="Calibri" w:eastAsia="Times New Roman" w:hAnsi="Calibri"/>
          <w:b/>
          <w:bCs/>
          <w:color w:val="000000"/>
          <w:sz w:val="20"/>
          <w:szCs w:val="20"/>
          <w:lang w:val="en-CA" w:eastAsia="fr-CA"/>
        </w:rPr>
      </w:pPr>
    </w:p>
    <w:p w:rsidR="001466AD" w:rsidRPr="004F6361" w:rsidRDefault="004F6361" w:rsidP="009D482D">
      <w:pPr>
        <w:suppressAutoHyphens w:val="0"/>
        <w:spacing w:line="276" w:lineRule="auto"/>
        <w:rPr>
          <w:rFonts w:ascii="Calibri" w:eastAsia="Times New Roman" w:hAnsi="Calibri"/>
          <w:b/>
          <w:bCs/>
          <w:color w:val="000000"/>
          <w:sz w:val="20"/>
          <w:szCs w:val="20"/>
          <w:lang w:val="en-CA" w:eastAsia="fr-CA"/>
        </w:rPr>
      </w:pPr>
      <w:r>
        <w:rPr>
          <w:rFonts w:ascii="Calibri" w:eastAsia="Times New Roman" w:hAnsi="Calibri"/>
          <w:b/>
          <w:bCs/>
          <w:color w:val="000000"/>
          <w:sz w:val="20"/>
          <w:szCs w:val="20"/>
          <w:lang w:val="en-CA" w:eastAsia="fr-CA"/>
        </w:rPr>
        <w:t>NA-</w:t>
      </w:r>
      <w:r w:rsidR="001466AD" w:rsidRPr="004F6361">
        <w:rPr>
          <w:rFonts w:ascii="Calibri" w:eastAsia="Times New Roman" w:hAnsi="Calibri"/>
          <w:b/>
          <w:bCs/>
          <w:color w:val="000000"/>
          <w:sz w:val="20"/>
          <w:szCs w:val="20"/>
          <w:lang w:val="en-CA" w:eastAsia="fr-CA"/>
        </w:rPr>
        <w:t>1.9.4</w:t>
      </w:r>
      <w:r>
        <w:rPr>
          <w:rFonts w:ascii="Calibri" w:eastAsia="Times New Roman" w:hAnsi="Calibri"/>
          <w:b/>
          <w:bCs/>
          <w:color w:val="000000"/>
          <w:sz w:val="20"/>
          <w:szCs w:val="20"/>
          <w:lang w:val="en-CA" w:eastAsia="fr-CA"/>
        </w:rPr>
        <w:t xml:space="preserve"> VIIRS Polar Winds </w:t>
      </w:r>
      <w:r w:rsidRPr="004F6361">
        <w:rPr>
          <w:rFonts w:ascii="Calibri" w:eastAsia="Times New Roman" w:hAnsi="Calibri"/>
          <w:bCs/>
          <w:color w:val="000000"/>
          <w:sz w:val="20"/>
          <w:szCs w:val="20"/>
          <w:lang w:val="en-CA" w:eastAsia="fr-CA"/>
        </w:rPr>
        <w:t>-</w:t>
      </w:r>
      <w:r w:rsidR="001466AD" w:rsidRPr="004F6361">
        <w:rPr>
          <w:rFonts w:ascii="Calibri" w:eastAsia="Times New Roman" w:hAnsi="Calibri"/>
          <w:bCs/>
          <w:color w:val="000000"/>
          <w:sz w:val="20"/>
          <w:szCs w:val="20"/>
          <w:lang w:val="en-CA" w:eastAsia="fr-CA"/>
        </w:rPr>
        <w:t xml:space="preserve"> NESDIS to investigate the possibility to improve timeliness of VIIRS polar winds</w:t>
      </w:r>
      <w:r>
        <w:rPr>
          <w:rFonts w:ascii="Calibri" w:eastAsia="Times New Roman" w:hAnsi="Calibri"/>
          <w:bCs/>
          <w:color w:val="000000"/>
          <w:sz w:val="20"/>
          <w:szCs w:val="20"/>
          <w:lang w:val="en-CA" w:eastAsia="fr-CA"/>
        </w:rPr>
        <w:t>.</w:t>
      </w:r>
    </w:p>
    <w:p w:rsidR="004F6361" w:rsidRPr="006A50D4" w:rsidRDefault="004F6361" w:rsidP="004F6361">
      <w:pPr>
        <w:suppressAutoHyphens w:val="0"/>
        <w:jc w:val="right"/>
        <w:rPr>
          <w:rFonts w:ascii="Calibri" w:eastAsia="Times New Roman" w:hAnsi="Calibri"/>
          <w:b/>
          <w:color w:val="000000"/>
          <w:sz w:val="20"/>
          <w:szCs w:val="20"/>
          <w:lang w:val="en-AU" w:eastAsia="en-AU"/>
        </w:rPr>
      </w:pPr>
      <w:r w:rsidRPr="006A50D4">
        <w:rPr>
          <w:rFonts w:ascii="Calibri" w:eastAsia="Times New Roman" w:hAnsi="Calibri"/>
          <w:b/>
          <w:color w:val="000000"/>
          <w:sz w:val="20"/>
          <w:szCs w:val="20"/>
          <w:lang w:val="en-AU" w:eastAsia="en-AU"/>
        </w:rPr>
        <w:t xml:space="preserve">ACTION: </w:t>
      </w:r>
      <w:r>
        <w:rPr>
          <w:rFonts w:ascii="Calibri" w:eastAsia="Times New Roman" w:hAnsi="Calibri"/>
          <w:b/>
          <w:color w:val="000000"/>
          <w:sz w:val="20"/>
          <w:szCs w:val="20"/>
          <w:lang w:val="en-AU" w:eastAsia="en-AU"/>
        </w:rPr>
        <w:t>NESDIS</w:t>
      </w:r>
    </w:p>
    <w:p w:rsidR="004F6361" w:rsidRDefault="004F6361" w:rsidP="00F57101">
      <w:pPr>
        <w:pBdr>
          <w:bottom w:val="single" w:sz="6" w:space="1" w:color="auto"/>
        </w:pBdr>
        <w:suppressAutoHyphens w:val="0"/>
        <w:spacing w:line="276" w:lineRule="auto"/>
        <w:rPr>
          <w:rFonts w:ascii="Calibri" w:eastAsia="Times New Roman" w:hAnsi="Calibri"/>
          <w:b/>
          <w:color w:val="FF0000"/>
          <w:sz w:val="20"/>
          <w:szCs w:val="20"/>
          <w:lang w:val="en-AU" w:eastAsia="en-AU"/>
        </w:rPr>
      </w:pPr>
      <w:r w:rsidRPr="006A50D4">
        <w:rPr>
          <w:rFonts w:ascii="Calibri" w:eastAsia="Times New Roman" w:hAnsi="Calibri"/>
          <w:b/>
          <w:color w:val="FF0000"/>
          <w:sz w:val="20"/>
          <w:szCs w:val="20"/>
          <w:lang w:val="en-AU" w:eastAsia="en-AU"/>
        </w:rPr>
        <w:t xml:space="preserve">STATUS: </w:t>
      </w:r>
      <w:r>
        <w:rPr>
          <w:rFonts w:ascii="Calibri" w:eastAsia="Times New Roman" w:hAnsi="Calibri"/>
          <w:b/>
          <w:color w:val="FF0000"/>
          <w:sz w:val="20"/>
          <w:szCs w:val="20"/>
          <w:lang w:val="en-AU" w:eastAsia="en-AU"/>
        </w:rPr>
        <w:t>OPEN</w:t>
      </w:r>
      <w:r w:rsidR="00401143">
        <w:rPr>
          <w:rFonts w:ascii="Calibri" w:eastAsia="Times New Roman" w:hAnsi="Calibri"/>
          <w:b/>
          <w:color w:val="FF0000"/>
          <w:sz w:val="20"/>
          <w:szCs w:val="20"/>
          <w:lang w:val="en-AU" w:eastAsia="en-AU"/>
        </w:rPr>
        <w:t xml:space="preserve"> (Oct 2015)</w:t>
      </w:r>
    </w:p>
    <w:p w:rsidR="00B14626" w:rsidRDefault="00B14626" w:rsidP="00B14626">
      <w:pPr>
        <w:rPr>
          <w:rFonts w:ascii="Calibri" w:hAnsi="Calibri" w:cs="Calibri"/>
          <w:b/>
          <w:sz w:val="20"/>
          <w:szCs w:val="20"/>
        </w:rPr>
      </w:pPr>
    </w:p>
    <w:p w:rsidR="00EF3C4B" w:rsidRDefault="00B14626" w:rsidP="00B14626">
      <w:pPr>
        <w:rPr>
          <w:rFonts w:ascii="Calibri" w:hAnsi="Calibri" w:cs="Calibri"/>
          <w:sz w:val="20"/>
          <w:szCs w:val="20"/>
        </w:rPr>
      </w:pPr>
      <w:r>
        <w:rPr>
          <w:rFonts w:ascii="Calibri" w:hAnsi="Calibri" w:cs="Calibri"/>
          <w:b/>
          <w:sz w:val="20"/>
          <w:szCs w:val="20"/>
        </w:rPr>
        <w:t>NA-</w:t>
      </w:r>
      <w:r w:rsidRPr="002C6863">
        <w:rPr>
          <w:rFonts w:ascii="Calibri" w:hAnsi="Calibri" w:cs="Calibri"/>
          <w:b/>
          <w:sz w:val="20"/>
          <w:szCs w:val="20"/>
        </w:rPr>
        <w:t>1.10 Aquari</w:t>
      </w:r>
      <w:r>
        <w:rPr>
          <w:rFonts w:ascii="Calibri" w:hAnsi="Calibri" w:cs="Calibri"/>
          <w:b/>
          <w:sz w:val="20"/>
          <w:szCs w:val="20"/>
        </w:rPr>
        <w:t>u</w:t>
      </w:r>
      <w:r w:rsidRPr="002C6863">
        <w:rPr>
          <w:rFonts w:ascii="Calibri" w:hAnsi="Calibri" w:cs="Calibri"/>
          <w:b/>
          <w:sz w:val="20"/>
          <w:szCs w:val="20"/>
        </w:rPr>
        <w:t>s and SMAP</w:t>
      </w:r>
      <w:r w:rsidRPr="00673C9F">
        <w:rPr>
          <w:rFonts w:ascii="Calibri" w:hAnsi="Calibri" w:cs="Calibri"/>
          <w:sz w:val="20"/>
          <w:szCs w:val="20"/>
        </w:rPr>
        <w:t xml:space="preserve"> </w:t>
      </w:r>
      <w:r>
        <w:rPr>
          <w:rFonts w:ascii="Calibri" w:hAnsi="Calibri" w:cs="Calibri"/>
          <w:sz w:val="20"/>
          <w:szCs w:val="20"/>
        </w:rPr>
        <w:t>radiances and surface products–</w:t>
      </w:r>
      <w:r w:rsidRPr="00673C9F">
        <w:rPr>
          <w:rFonts w:ascii="Calibri" w:hAnsi="Calibri" w:cs="Calibri"/>
          <w:sz w:val="20"/>
          <w:szCs w:val="20"/>
        </w:rPr>
        <w:t xml:space="preserve"> </w:t>
      </w:r>
      <w:r>
        <w:rPr>
          <w:rFonts w:ascii="Calibri" w:hAnsi="Calibri" w:cs="Calibri"/>
          <w:sz w:val="20"/>
          <w:szCs w:val="20"/>
        </w:rPr>
        <w:t>New action:</w:t>
      </w:r>
      <w:r w:rsidRPr="00673C9F">
        <w:rPr>
          <w:rFonts w:ascii="Calibri" w:hAnsi="Calibri" w:cs="Calibri"/>
          <w:sz w:val="20"/>
          <w:szCs w:val="20"/>
        </w:rPr>
        <w:t xml:space="preserve"> to investigate formats and availability from Aquarius and SMAP and report back to the group out of session.</w:t>
      </w:r>
    </w:p>
    <w:p w:rsidR="00B14626" w:rsidRPr="00673C9F" w:rsidRDefault="00B14626" w:rsidP="00DE54B0">
      <w:pPr>
        <w:jc w:val="right"/>
        <w:rPr>
          <w:rFonts w:ascii="Calibri" w:hAnsi="Calibri" w:cs="Calibri"/>
          <w:sz w:val="20"/>
          <w:szCs w:val="20"/>
        </w:rPr>
      </w:pPr>
      <w:r w:rsidRPr="00035163">
        <w:rPr>
          <w:rFonts w:ascii="Calibri" w:hAnsi="Calibri" w:cs="Calibri"/>
          <w:b/>
          <w:sz w:val="20"/>
          <w:szCs w:val="20"/>
        </w:rPr>
        <w:t xml:space="preserve">ACTION: </w:t>
      </w:r>
      <w:r>
        <w:rPr>
          <w:rFonts w:ascii="Calibri" w:hAnsi="Calibri" w:cs="Calibri"/>
          <w:b/>
          <w:sz w:val="20"/>
          <w:szCs w:val="20"/>
        </w:rPr>
        <w:t>NESDIS</w:t>
      </w:r>
      <w:r>
        <w:rPr>
          <w:rFonts w:ascii="Calibri" w:hAnsi="Calibri" w:cs="Calibri"/>
          <w:sz w:val="20"/>
          <w:szCs w:val="20"/>
        </w:rPr>
        <w:tab/>
      </w:r>
    </w:p>
    <w:p w:rsidR="00B14626" w:rsidRDefault="00B14626" w:rsidP="00B14626">
      <w:pPr>
        <w:rPr>
          <w:rFonts w:ascii="Calibri" w:hAnsi="Calibri" w:cs="Calibri"/>
          <w:b/>
          <w:color w:val="FF0000"/>
          <w:sz w:val="20"/>
          <w:szCs w:val="20"/>
        </w:rPr>
      </w:pPr>
      <w:r w:rsidRPr="00A11527">
        <w:rPr>
          <w:rFonts w:ascii="Calibri" w:hAnsi="Calibri" w:cs="Calibri"/>
          <w:b/>
          <w:color w:val="FF0000"/>
          <w:sz w:val="20"/>
          <w:szCs w:val="20"/>
        </w:rPr>
        <w:t>STATUS: OPEN</w:t>
      </w:r>
      <w:r w:rsidR="00C24183">
        <w:rPr>
          <w:rFonts w:ascii="Calibri" w:hAnsi="Calibri" w:cs="Calibri"/>
          <w:b/>
          <w:color w:val="FF0000"/>
          <w:sz w:val="20"/>
          <w:szCs w:val="20"/>
        </w:rPr>
        <w:t xml:space="preserve"> </w:t>
      </w:r>
      <w:r>
        <w:rPr>
          <w:rFonts w:ascii="Calibri" w:hAnsi="Calibri" w:cs="Calibri"/>
          <w:b/>
          <w:color w:val="FF0000"/>
          <w:sz w:val="20"/>
          <w:szCs w:val="20"/>
        </w:rPr>
        <w:t>(May 2014)</w:t>
      </w:r>
    </w:p>
    <w:p w:rsidR="00B14626" w:rsidRDefault="00B14626" w:rsidP="00B14626">
      <w:pPr>
        <w:rPr>
          <w:rFonts w:ascii="Calibri" w:hAnsi="Calibri" w:cs="Calibri"/>
          <w:b/>
          <w:color w:val="FF0000"/>
          <w:sz w:val="20"/>
          <w:szCs w:val="20"/>
        </w:rPr>
      </w:pPr>
    </w:p>
    <w:p w:rsidR="00B14626" w:rsidRDefault="00B14626" w:rsidP="00B14626">
      <w:pPr>
        <w:pBdr>
          <w:bottom w:val="single" w:sz="6" w:space="1" w:color="auto"/>
        </w:pBdr>
        <w:rPr>
          <w:rFonts w:ascii="Calibri" w:hAnsi="Calibri" w:cs="Calibri"/>
          <w:sz w:val="20"/>
          <w:szCs w:val="20"/>
        </w:rPr>
      </w:pPr>
      <w:r w:rsidRPr="00AD311A">
        <w:rPr>
          <w:rFonts w:ascii="Calibri" w:hAnsi="Calibri" w:cs="Calibri"/>
          <w:b/>
          <w:color w:val="FF0000"/>
          <w:sz w:val="20"/>
          <w:szCs w:val="20"/>
        </w:rPr>
        <w:t xml:space="preserve">NESDIS Response (Sept 2015):  </w:t>
      </w:r>
      <w:r w:rsidRPr="006E74A7">
        <w:rPr>
          <w:rFonts w:ascii="Calibri" w:hAnsi="Calibri" w:cs="Calibri"/>
          <w:sz w:val="20"/>
          <w:szCs w:val="20"/>
        </w:rPr>
        <w:t>SMAP data is in HDF5 format, and NESDIS is working to access and making available, SMAP data to support users' needs for soil moisture. Plan is to make it available on DDS.</w:t>
      </w:r>
      <w:r>
        <w:rPr>
          <w:rFonts w:ascii="Calibri" w:hAnsi="Calibri" w:cs="Calibri"/>
          <w:sz w:val="20"/>
          <w:szCs w:val="20"/>
        </w:rPr>
        <w:t xml:space="preserve"> Follow-up needed for Aquarius.</w:t>
      </w:r>
    </w:p>
    <w:p w:rsidR="00083388" w:rsidRPr="004D0475" w:rsidRDefault="00083388" w:rsidP="009D482D">
      <w:pPr>
        <w:suppressAutoHyphens w:val="0"/>
        <w:spacing w:line="276" w:lineRule="auto"/>
        <w:rPr>
          <w:rFonts w:ascii="Calibri" w:eastAsia="Times New Roman" w:hAnsi="Calibri"/>
          <w:b/>
          <w:bCs/>
          <w:color w:val="000000"/>
          <w:sz w:val="20"/>
          <w:szCs w:val="20"/>
          <w:lang w:eastAsia="fr-CA"/>
        </w:rPr>
      </w:pPr>
    </w:p>
    <w:p w:rsidR="001466AD" w:rsidRPr="004F6361" w:rsidRDefault="004F6361" w:rsidP="009D482D">
      <w:pPr>
        <w:suppressAutoHyphens w:val="0"/>
        <w:spacing w:line="276" w:lineRule="auto"/>
        <w:rPr>
          <w:rFonts w:ascii="Calibri" w:eastAsia="Times New Roman" w:hAnsi="Calibri"/>
          <w:bCs/>
          <w:color w:val="000000"/>
          <w:sz w:val="20"/>
          <w:szCs w:val="20"/>
          <w:lang w:val="en-CA" w:eastAsia="fr-CA"/>
        </w:rPr>
      </w:pPr>
      <w:r>
        <w:rPr>
          <w:rFonts w:ascii="Calibri" w:eastAsia="Times New Roman" w:hAnsi="Calibri"/>
          <w:b/>
          <w:bCs/>
          <w:color w:val="000000"/>
          <w:sz w:val="20"/>
          <w:szCs w:val="20"/>
          <w:lang w:val="en-CA" w:eastAsia="fr-CA"/>
        </w:rPr>
        <w:t>NA-</w:t>
      </w:r>
      <w:r w:rsidR="001466AD" w:rsidRPr="004F6361">
        <w:rPr>
          <w:rFonts w:ascii="Calibri" w:eastAsia="Times New Roman" w:hAnsi="Calibri"/>
          <w:b/>
          <w:bCs/>
          <w:color w:val="000000"/>
          <w:sz w:val="20"/>
          <w:szCs w:val="20"/>
          <w:lang w:val="en-CA" w:eastAsia="fr-CA"/>
        </w:rPr>
        <w:t>1.12</w:t>
      </w:r>
      <w:r>
        <w:rPr>
          <w:rFonts w:ascii="Calibri" w:eastAsia="Times New Roman" w:hAnsi="Calibri"/>
          <w:b/>
          <w:bCs/>
          <w:color w:val="000000"/>
          <w:sz w:val="20"/>
          <w:szCs w:val="20"/>
          <w:lang w:val="en-CA" w:eastAsia="fr-CA"/>
        </w:rPr>
        <w:t xml:space="preserve"> OCO-2 Mission</w:t>
      </w:r>
      <w:r w:rsidR="001466AD" w:rsidRPr="004F6361">
        <w:rPr>
          <w:rFonts w:ascii="Calibri" w:eastAsia="Times New Roman" w:hAnsi="Calibri"/>
          <w:b/>
          <w:bCs/>
          <w:color w:val="000000"/>
          <w:sz w:val="20"/>
          <w:szCs w:val="20"/>
          <w:lang w:val="en-CA" w:eastAsia="fr-CA"/>
        </w:rPr>
        <w:t xml:space="preserve"> </w:t>
      </w:r>
      <w:r>
        <w:rPr>
          <w:rFonts w:ascii="Calibri" w:eastAsia="Times New Roman" w:hAnsi="Calibri"/>
          <w:b/>
          <w:bCs/>
          <w:color w:val="000000"/>
          <w:sz w:val="20"/>
          <w:szCs w:val="20"/>
          <w:lang w:val="en-CA" w:eastAsia="fr-CA"/>
        </w:rPr>
        <w:t>-</w:t>
      </w:r>
      <w:r w:rsidR="001466AD" w:rsidRPr="004F6361">
        <w:rPr>
          <w:rFonts w:ascii="Calibri" w:eastAsia="Times New Roman" w:hAnsi="Calibri"/>
          <w:b/>
          <w:bCs/>
          <w:color w:val="000000"/>
          <w:sz w:val="20"/>
          <w:szCs w:val="20"/>
          <w:lang w:val="en-CA" w:eastAsia="fr-CA"/>
        </w:rPr>
        <w:t xml:space="preserve"> </w:t>
      </w:r>
      <w:r w:rsidR="001466AD" w:rsidRPr="004F6361">
        <w:rPr>
          <w:rFonts w:ascii="Calibri" w:eastAsia="Times New Roman" w:hAnsi="Calibri"/>
          <w:bCs/>
          <w:color w:val="000000"/>
          <w:sz w:val="20"/>
          <w:szCs w:val="20"/>
          <w:lang w:val="en-CA" w:eastAsia="fr-CA"/>
        </w:rPr>
        <w:t>NESDIS to investigate the availability of SFC pressure product in NRT (from OCO-2 mission).</w:t>
      </w:r>
    </w:p>
    <w:p w:rsidR="004F6361" w:rsidRPr="006A50D4" w:rsidRDefault="004F6361" w:rsidP="004F6361">
      <w:pPr>
        <w:suppressAutoHyphens w:val="0"/>
        <w:jc w:val="right"/>
        <w:rPr>
          <w:rFonts w:ascii="Calibri" w:eastAsia="Times New Roman" w:hAnsi="Calibri"/>
          <w:b/>
          <w:color w:val="000000"/>
          <w:sz w:val="20"/>
          <w:szCs w:val="20"/>
          <w:lang w:val="en-AU" w:eastAsia="en-AU"/>
        </w:rPr>
      </w:pPr>
      <w:r w:rsidRPr="006A50D4">
        <w:rPr>
          <w:rFonts w:ascii="Calibri" w:eastAsia="Times New Roman" w:hAnsi="Calibri"/>
          <w:b/>
          <w:color w:val="000000"/>
          <w:sz w:val="20"/>
          <w:szCs w:val="20"/>
          <w:lang w:val="en-AU" w:eastAsia="en-AU"/>
        </w:rPr>
        <w:t xml:space="preserve">ACTION: </w:t>
      </w:r>
      <w:r>
        <w:rPr>
          <w:rFonts w:ascii="Calibri" w:eastAsia="Times New Roman" w:hAnsi="Calibri"/>
          <w:b/>
          <w:color w:val="000000"/>
          <w:sz w:val="20"/>
          <w:szCs w:val="20"/>
          <w:lang w:val="en-AU" w:eastAsia="en-AU"/>
        </w:rPr>
        <w:t>NESDIS</w:t>
      </w:r>
    </w:p>
    <w:p w:rsidR="004F6361" w:rsidRDefault="004F6361" w:rsidP="00F57101">
      <w:pPr>
        <w:pBdr>
          <w:bottom w:val="single" w:sz="6" w:space="1" w:color="auto"/>
        </w:pBdr>
        <w:suppressAutoHyphens w:val="0"/>
        <w:spacing w:line="276" w:lineRule="auto"/>
        <w:rPr>
          <w:rFonts w:ascii="Calibri" w:eastAsia="Times New Roman" w:hAnsi="Calibri"/>
          <w:b/>
          <w:color w:val="FF0000"/>
          <w:sz w:val="20"/>
          <w:szCs w:val="20"/>
          <w:lang w:val="en-AU" w:eastAsia="en-AU"/>
        </w:rPr>
      </w:pPr>
      <w:r w:rsidRPr="006A50D4">
        <w:rPr>
          <w:rFonts w:ascii="Calibri" w:eastAsia="Times New Roman" w:hAnsi="Calibri"/>
          <w:b/>
          <w:color w:val="FF0000"/>
          <w:sz w:val="20"/>
          <w:szCs w:val="20"/>
          <w:lang w:val="en-AU" w:eastAsia="en-AU"/>
        </w:rPr>
        <w:t xml:space="preserve">STATUS: </w:t>
      </w:r>
      <w:r>
        <w:rPr>
          <w:rFonts w:ascii="Calibri" w:eastAsia="Times New Roman" w:hAnsi="Calibri"/>
          <w:b/>
          <w:color w:val="FF0000"/>
          <w:sz w:val="20"/>
          <w:szCs w:val="20"/>
          <w:lang w:val="en-AU" w:eastAsia="en-AU"/>
        </w:rPr>
        <w:t>OPEN</w:t>
      </w:r>
      <w:r w:rsidR="00401143">
        <w:rPr>
          <w:rFonts w:ascii="Calibri" w:eastAsia="Times New Roman" w:hAnsi="Calibri"/>
          <w:b/>
          <w:color w:val="FF0000"/>
          <w:sz w:val="20"/>
          <w:szCs w:val="20"/>
          <w:lang w:val="en-AU" w:eastAsia="en-AU"/>
        </w:rPr>
        <w:t xml:space="preserve"> (Oct 2015)</w:t>
      </w:r>
    </w:p>
    <w:p w:rsidR="00083388" w:rsidRPr="004F6361" w:rsidRDefault="00083388" w:rsidP="009D482D">
      <w:pPr>
        <w:suppressAutoHyphens w:val="0"/>
        <w:spacing w:line="276" w:lineRule="auto"/>
        <w:rPr>
          <w:rFonts w:ascii="Calibri" w:eastAsia="Times New Roman" w:hAnsi="Calibri"/>
          <w:b/>
          <w:bCs/>
          <w:color w:val="000000"/>
          <w:sz w:val="20"/>
          <w:szCs w:val="20"/>
          <w:lang w:val="en-CA" w:eastAsia="fr-CA"/>
        </w:rPr>
      </w:pPr>
    </w:p>
    <w:p w:rsidR="001466AD" w:rsidRPr="004F6361" w:rsidRDefault="004F6361" w:rsidP="009D482D">
      <w:pPr>
        <w:suppressAutoHyphens w:val="0"/>
        <w:spacing w:line="276" w:lineRule="auto"/>
        <w:rPr>
          <w:rFonts w:ascii="Calibri" w:eastAsia="Times New Roman" w:hAnsi="Calibri"/>
          <w:bCs/>
          <w:color w:val="000000"/>
          <w:sz w:val="20"/>
          <w:szCs w:val="20"/>
          <w:lang w:val="en-CA" w:eastAsia="fr-CA"/>
        </w:rPr>
      </w:pPr>
      <w:r>
        <w:rPr>
          <w:rFonts w:ascii="Calibri" w:eastAsia="Times New Roman" w:hAnsi="Calibri"/>
          <w:b/>
          <w:bCs/>
          <w:color w:val="000000"/>
          <w:sz w:val="20"/>
          <w:szCs w:val="20"/>
          <w:lang w:val="en-CA" w:eastAsia="fr-CA"/>
        </w:rPr>
        <w:t>NA-</w:t>
      </w:r>
      <w:r w:rsidR="001466AD" w:rsidRPr="004F6361">
        <w:rPr>
          <w:rFonts w:ascii="Calibri" w:eastAsia="Times New Roman" w:hAnsi="Calibri"/>
          <w:b/>
          <w:bCs/>
          <w:color w:val="000000"/>
          <w:sz w:val="20"/>
          <w:szCs w:val="20"/>
          <w:lang w:val="en-CA" w:eastAsia="fr-CA"/>
        </w:rPr>
        <w:t>1.15</w:t>
      </w:r>
      <w:r>
        <w:rPr>
          <w:rFonts w:ascii="Calibri" w:eastAsia="Times New Roman" w:hAnsi="Calibri"/>
          <w:b/>
          <w:bCs/>
          <w:color w:val="000000"/>
          <w:sz w:val="20"/>
          <w:szCs w:val="20"/>
          <w:lang w:val="en-CA" w:eastAsia="fr-CA"/>
        </w:rPr>
        <w:t xml:space="preserve"> Direct Broadcast L1B -</w:t>
      </w:r>
      <w:r w:rsidR="001466AD" w:rsidRPr="004F6361">
        <w:rPr>
          <w:rFonts w:ascii="Calibri" w:eastAsia="Times New Roman" w:hAnsi="Calibri"/>
          <w:b/>
          <w:bCs/>
          <w:color w:val="000000"/>
          <w:sz w:val="20"/>
          <w:szCs w:val="20"/>
          <w:lang w:val="en-CA" w:eastAsia="fr-CA"/>
        </w:rPr>
        <w:t xml:space="preserve"> </w:t>
      </w:r>
      <w:r w:rsidR="001466AD" w:rsidRPr="004F6361">
        <w:rPr>
          <w:rFonts w:ascii="Calibri" w:eastAsia="Times New Roman" w:hAnsi="Calibri"/>
          <w:bCs/>
          <w:color w:val="000000"/>
          <w:sz w:val="20"/>
          <w:szCs w:val="20"/>
          <w:lang w:val="en-CA" w:eastAsia="fr-CA"/>
        </w:rPr>
        <w:t xml:space="preserve">NESDIS to investigate distribution in NRT on GTS (in BUFR) of L1B sounder data from new </w:t>
      </w:r>
      <w:proofErr w:type="gramStart"/>
      <w:r w:rsidR="001466AD" w:rsidRPr="004F6361">
        <w:rPr>
          <w:rFonts w:ascii="Calibri" w:eastAsia="Times New Roman" w:hAnsi="Calibri"/>
          <w:bCs/>
          <w:color w:val="000000"/>
          <w:sz w:val="20"/>
          <w:szCs w:val="20"/>
          <w:lang w:val="en-CA" w:eastAsia="fr-CA"/>
        </w:rPr>
        <w:t>Direct</w:t>
      </w:r>
      <w:proofErr w:type="gramEnd"/>
      <w:r w:rsidR="001466AD" w:rsidRPr="004F6361">
        <w:rPr>
          <w:rFonts w:ascii="Calibri" w:eastAsia="Times New Roman" w:hAnsi="Calibri"/>
          <w:bCs/>
          <w:color w:val="000000"/>
          <w:sz w:val="20"/>
          <w:szCs w:val="20"/>
          <w:lang w:val="en-CA" w:eastAsia="fr-CA"/>
        </w:rPr>
        <w:t xml:space="preserve"> readout sites in U.S. via University of Wisconsin SSEC, for NOAA, NPP, </w:t>
      </w:r>
      <w:r w:rsidR="00EF3C4B">
        <w:rPr>
          <w:rFonts w:ascii="Calibri" w:eastAsia="Times New Roman" w:hAnsi="Calibri"/>
          <w:bCs/>
          <w:color w:val="000000"/>
          <w:sz w:val="20"/>
          <w:szCs w:val="20"/>
          <w:lang w:val="en-CA" w:eastAsia="fr-CA"/>
        </w:rPr>
        <w:t>METOP</w:t>
      </w:r>
      <w:r w:rsidR="00EF3C4B" w:rsidRPr="004F6361">
        <w:rPr>
          <w:rFonts w:ascii="Calibri" w:eastAsia="Times New Roman" w:hAnsi="Calibri"/>
          <w:bCs/>
          <w:color w:val="000000"/>
          <w:sz w:val="20"/>
          <w:szCs w:val="20"/>
          <w:lang w:val="en-CA" w:eastAsia="fr-CA"/>
        </w:rPr>
        <w:t xml:space="preserve"> </w:t>
      </w:r>
      <w:r w:rsidR="001466AD" w:rsidRPr="004F6361">
        <w:rPr>
          <w:rFonts w:ascii="Calibri" w:eastAsia="Times New Roman" w:hAnsi="Calibri"/>
          <w:bCs/>
          <w:color w:val="000000"/>
          <w:sz w:val="20"/>
          <w:szCs w:val="20"/>
          <w:lang w:val="en-CA" w:eastAsia="fr-CA"/>
        </w:rPr>
        <w:t>and AQUA satellites.</w:t>
      </w:r>
    </w:p>
    <w:p w:rsidR="00335B92" w:rsidRPr="006A50D4" w:rsidRDefault="00335B92" w:rsidP="00335B92">
      <w:pPr>
        <w:suppressAutoHyphens w:val="0"/>
        <w:jc w:val="right"/>
        <w:rPr>
          <w:rFonts w:ascii="Calibri" w:eastAsia="Times New Roman" w:hAnsi="Calibri"/>
          <w:b/>
          <w:color w:val="000000"/>
          <w:sz w:val="20"/>
          <w:szCs w:val="20"/>
          <w:lang w:val="en-AU" w:eastAsia="en-AU"/>
        </w:rPr>
      </w:pPr>
      <w:r w:rsidRPr="006A50D4">
        <w:rPr>
          <w:rFonts w:ascii="Calibri" w:eastAsia="Times New Roman" w:hAnsi="Calibri"/>
          <w:b/>
          <w:color w:val="000000"/>
          <w:sz w:val="20"/>
          <w:szCs w:val="20"/>
          <w:lang w:val="en-AU" w:eastAsia="en-AU"/>
        </w:rPr>
        <w:t xml:space="preserve">ACTION: </w:t>
      </w:r>
      <w:r>
        <w:rPr>
          <w:rFonts w:ascii="Calibri" w:eastAsia="Times New Roman" w:hAnsi="Calibri"/>
          <w:b/>
          <w:color w:val="000000"/>
          <w:sz w:val="20"/>
          <w:szCs w:val="20"/>
          <w:lang w:val="en-AU" w:eastAsia="en-AU"/>
        </w:rPr>
        <w:t>NESDIS</w:t>
      </w:r>
    </w:p>
    <w:p w:rsidR="00335B92" w:rsidRPr="004F6361" w:rsidRDefault="00335B92" w:rsidP="004E2CBE">
      <w:pPr>
        <w:pBdr>
          <w:bottom w:val="single" w:sz="4" w:space="1" w:color="auto"/>
        </w:pBdr>
        <w:suppressAutoHyphens w:val="0"/>
        <w:spacing w:line="276" w:lineRule="auto"/>
        <w:rPr>
          <w:rFonts w:ascii="Calibri" w:eastAsia="Times New Roman" w:hAnsi="Calibri"/>
          <w:b/>
          <w:bCs/>
          <w:color w:val="000000"/>
          <w:sz w:val="20"/>
          <w:szCs w:val="20"/>
          <w:lang w:val="en-CA" w:eastAsia="fr-CA"/>
        </w:rPr>
      </w:pPr>
      <w:r w:rsidRPr="006A50D4">
        <w:rPr>
          <w:rFonts w:ascii="Calibri" w:eastAsia="Times New Roman" w:hAnsi="Calibri"/>
          <w:b/>
          <w:color w:val="FF0000"/>
          <w:sz w:val="20"/>
          <w:szCs w:val="20"/>
          <w:lang w:val="en-AU" w:eastAsia="en-AU"/>
        </w:rPr>
        <w:t xml:space="preserve">STATUS: </w:t>
      </w:r>
      <w:r>
        <w:rPr>
          <w:rFonts w:ascii="Calibri" w:eastAsia="Times New Roman" w:hAnsi="Calibri"/>
          <w:b/>
          <w:color w:val="FF0000"/>
          <w:sz w:val="20"/>
          <w:szCs w:val="20"/>
          <w:lang w:val="en-AU" w:eastAsia="en-AU"/>
        </w:rPr>
        <w:t>OPEN</w:t>
      </w:r>
      <w:r w:rsidR="00401143">
        <w:rPr>
          <w:rFonts w:ascii="Calibri" w:eastAsia="Times New Roman" w:hAnsi="Calibri"/>
          <w:b/>
          <w:color w:val="FF0000"/>
          <w:sz w:val="20"/>
          <w:szCs w:val="20"/>
          <w:lang w:val="en-AU" w:eastAsia="en-AU"/>
        </w:rPr>
        <w:t xml:space="preserve"> (Oct 2015)</w:t>
      </w:r>
    </w:p>
    <w:p w:rsidR="00F57101" w:rsidRDefault="00F57101" w:rsidP="009D482D">
      <w:pPr>
        <w:suppressAutoHyphens w:val="0"/>
        <w:spacing w:line="276" w:lineRule="auto"/>
        <w:rPr>
          <w:rFonts w:ascii="Calibri" w:eastAsia="Times New Roman" w:hAnsi="Calibri"/>
          <w:b/>
          <w:bCs/>
          <w:color w:val="000000"/>
          <w:sz w:val="20"/>
          <w:szCs w:val="20"/>
          <w:lang w:val="en-CA" w:eastAsia="fr-CA"/>
        </w:rPr>
      </w:pPr>
    </w:p>
    <w:p w:rsidR="001466AD" w:rsidRPr="00335B92" w:rsidRDefault="00335B92" w:rsidP="009D482D">
      <w:pPr>
        <w:suppressAutoHyphens w:val="0"/>
        <w:spacing w:line="276" w:lineRule="auto"/>
        <w:rPr>
          <w:rFonts w:ascii="Calibri" w:eastAsia="Times New Roman" w:hAnsi="Calibri"/>
          <w:bCs/>
          <w:color w:val="000000"/>
          <w:sz w:val="20"/>
          <w:szCs w:val="20"/>
          <w:lang w:val="en-CA" w:eastAsia="fr-CA"/>
        </w:rPr>
      </w:pPr>
      <w:proofErr w:type="gramStart"/>
      <w:r>
        <w:rPr>
          <w:rFonts w:ascii="Calibri" w:eastAsia="Times New Roman" w:hAnsi="Calibri"/>
          <w:b/>
          <w:bCs/>
          <w:color w:val="000000"/>
          <w:sz w:val="20"/>
          <w:szCs w:val="20"/>
          <w:lang w:val="en-CA" w:eastAsia="fr-CA"/>
        </w:rPr>
        <w:t>NA-</w:t>
      </w:r>
      <w:r w:rsidR="001466AD" w:rsidRPr="004F6361">
        <w:rPr>
          <w:rFonts w:ascii="Calibri" w:eastAsia="Times New Roman" w:hAnsi="Calibri"/>
          <w:b/>
          <w:bCs/>
          <w:color w:val="000000"/>
          <w:sz w:val="20"/>
          <w:szCs w:val="20"/>
          <w:lang w:val="en-CA" w:eastAsia="fr-CA"/>
        </w:rPr>
        <w:t>3.7</w:t>
      </w:r>
      <w:r>
        <w:rPr>
          <w:rFonts w:ascii="Calibri" w:eastAsia="Times New Roman" w:hAnsi="Calibri"/>
          <w:b/>
          <w:bCs/>
          <w:color w:val="000000"/>
          <w:sz w:val="20"/>
          <w:szCs w:val="20"/>
          <w:lang w:val="en-CA" w:eastAsia="fr-CA"/>
        </w:rPr>
        <w:t xml:space="preserve"> Multi-sensor precipitation -</w:t>
      </w:r>
      <w:r w:rsidR="001466AD" w:rsidRPr="004F6361">
        <w:rPr>
          <w:rFonts w:ascii="Calibri" w:eastAsia="Times New Roman" w:hAnsi="Calibri"/>
          <w:b/>
          <w:bCs/>
          <w:color w:val="000000"/>
          <w:sz w:val="20"/>
          <w:szCs w:val="20"/>
          <w:lang w:val="en-CA" w:eastAsia="fr-CA"/>
        </w:rPr>
        <w:t xml:space="preserve"> </w:t>
      </w:r>
      <w:r w:rsidR="001466AD" w:rsidRPr="00335B92">
        <w:rPr>
          <w:rFonts w:ascii="Calibri" w:eastAsia="Times New Roman" w:hAnsi="Calibri"/>
          <w:bCs/>
          <w:color w:val="000000"/>
          <w:sz w:val="20"/>
          <w:szCs w:val="20"/>
          <w:lang w:val="en-CA" w:eastAsia="fr-CA"/>
        </w:rPr>
        <w:t>NESDIS to investigate improving timeliness of GPM IMERG product (Multi-sensor precipitation product).</w:t>
      </w:r>
      <w:proofErr w:type="gramEnd"/>
    </w:p>
    <w:p w:rsidR="00335B92" w:rsidRPr="006A50D4" w:rsidRDefault="00335B92" w:rsidP="00335B92">
      <w:pPr>
        <w:suppressAutoHyphens w:val="0"/>
        <w:jc w:val="right"/>
        <w:rPr>
          <w:rFonts w:ascii="Calibri" w:eastAsia="Times New Roman" w:hAnsi="Calibri"/>
          <w:b/>
          <w:color w:val="000000"/>
          <w:sz w:val="20"/>
          <w:szCs w:val="20"/>
          <w:lang w:val="en-AU" w:eastAsia="en-AU"/>
        </w:rPr>
      </w:pPr>
      <w:r w:rsidRPr="006A50D4">
        <w:rPr>
          <w:rFonts w:ascii="Calibri" w:eastAsia="Times New Roman" w:hAnsi="Calibri"/>
          <w:b/>
          <w:color w:val="000000"/>
          <w:sz w:val="20"/>
          <w:szCs w:val="20"/>
          <w:lang w:val="en-AU" w:eastAsia="en-AU"/>
        </w:rPr>
        <w:t xml:space="preserve">ACTION: </w:t>
      </w:r>
      <w:r>
        <w:rPr>
          <w:rFonts w:ascii="Calibri" w:eastAsia="Times New Roman" w:hAnsi="Calibri"/>
          <w:b/>
          <w:color w:val="000000"/>
          <w:sz w:val="20"/>
          <w:szCs w:val="20"/>
          <w:lang w:val="en-AU" w:eastAsia="en-AU"/>
        </w:rPr>
        <w:t>NESDIS</w:t>
      </w:r>
    </w:p>
    <w:p w:rsidR="00F57101" w:rsidRPr="004E2CBE" w:rsidRDefault="00335B92" w:rsidP="00F57101">
      <w:pPr>
        <w:pBdr>
          <w:bottom w:val="single" w:sz="6" w:space="1" w:color="auto"/>
        </w:pBdr>
        <w:suppressAutoHyphens w:val="0"/>
        <w:spacing w:line="276" w:lineRule="auto"/>
        <w:rPr>
          <w:rFonts w:ascii="Calibri" w:eastAsia="Times New Roman" w:hAnsi="Calibri"/>
          <w:b/>
          <w:color w:val="FF0000"/>
          <w:sz w:val="20"/>
          <w:szCs w:val="20"/>
          <w:lang w:val="en-AU" w:eastAsia="en-AU"/>
        </w:rPr>
      </w:pPr>
      <w:r w:rsidRPr="006A50D4">
        <w:rPr>
          <w:rFonts w:ascii="Calibri" w:eastAsia="Times New Roman" w:hAnsi="Calibri"/>
          <w:b/>
          <w:color w:val="FF0000"/>
          <w:sz w:val="20"/>
          <w:szCs w:val="20"/>
          <w:lang w:val="en-AU" w:eastAsia="en-AU"/>
        </w:rPr>
        <w:t xml:space="preserve">STATUS: </w:t>
      </w:r>
      <w:r>
        <w:rPr>
          <w:rFonts w:ascii="Calibri" w:eastAsia="Times New Roman" w:hAnsi="Calibri"/>
          <w:b/>
          <w:color w:val="FF0000"/>
          <w:sz w:val="20"/>
          <w:szCs w:val="20"/>
          <w:lang w:val="en-AU" w:eastAsia="en-AU"/>
        </w:rPr>
        <w:t>OPEN</w:t>
      </w:r>
      <w:r w:rsidR="00401143">
        <w:rPr>
          <w:rFonts w:ascii="Calibri" w:eastAsia="Times New Roman" w:hAnsi="Calibri"/>
          <w:b/>
          <w:color w:val="FF0000"/>
          <w:sz w:val="20"/>
          <w:szCs w:val="20"/>
          <w:lang w:val="en-AU" w:eastAsia="en-AU"/>
        </w:rPr>
        <w:t xml:space="preserve"> (Oct 2015)</w:t>
      </w:r>
    </w:p>
    <w:p w:rsidR="00083388" w:rsidRPr="004F6361" w:rsidRDefault="00083388" w:rsidP="009D482D">
      <w:pPr>
        <w:suppressAutoHyphens w:val="0"/>
        <w:spacing w:line="276" w:lineRule="auto"/>
        <w:rPr>
          <w:rFonts w:ascii="Calibri" w:eastAsia="Times New Roman" w:hAnsi="Calibri"/>
          <w:b/>
          <w:bCs/>
          <w:color w:val="000000"/>
          <w:sz w:val="20"/>
          <w:szCs w:val="20"/>
          <w:lang w:val="en-CA" w:eastAsia="fr-CA"/>
        </w:rPr>
      </w:pPr>
    </w:p>
    <w:p w:rsidR="001466AD" w:rsidRPr="004F6361" w:rsidRDefault="00335B92" w:rsidP="009D482D">
      <w:pPr>
        <w:suppressAutoHyphens w:val="0"/>
        <w:spacing w:line="276" w:lineRule="auto"/>
        <w:rPr>
          <w:rFonts w:ascii="Calibri" w:eastAsia="Times New Roman" w:hAnsi="Calibri"/>
          <w:b/>
          <w:bCs/>
          <w:color w:val="000000"/>
          <w:sz w:val="20"/>
          <w:szCs w:val="20"/>
          <w:lang w:val="en-CA" w:eastAsia="fr-CA"/>
        </w:rPr>
      </w:pPr>
      <w:r>
        <w:rPr>
          <w:rFonts w:ascii="Calibri" w:eastAsia="Times New Roman" w:hAnsi="Calibri"/>
          <w:b/>
          <w:bCs/>
          <w:color w:val="000000"/>
          <w:sz w:val="20"/>
          <w:szCs w:val="20"/>
          <w:lang w:val="en-CA" w:eastAsia="fr-CA"/>
        </w:rPr>
        <w:lastRenderedPageBreak/>
        <w:t>NA-</w:t>
      </w:r>
      <w:r w:rsidR="001466AD" w:rsidRPr="004F6361">
        <w:rPr>
          <w:rFonts w:ascii="Calibri" w:eastAsia="Times New Roman" w:hAnsi="Calibri"/>
          <w:b/>
          <w:bCs/>
          <w:color w:val="000000"/>
          <w:sz w:val="20"/>
          <w:szCs w:val="20"/>
          <w:lang w:val="en-CA" w:eastAsia="fr-CA"/>
        </w:rPr>
        <w:t>3.11</w:t>
      </w:r>
      <w:r>
        <w:rPr>
          <w:rFonts w:ascii="Calibri" w:eastAsia="Times New Roman" w:hAnsi="Calibri"/>
          <w:b/>
          <w:bCs/>
          <w:color w:val="000000"/>
          <w:sz w:val="20"/>
          <w:szCs w:val="20"/>
          <w:lang w:val="en-CA" w:eastAsia="fr-CA"/>
        </w:rPr>
        <w:t xml:space="preserve"> RADARSAT-2 products </w:t>
      </w:r>
      <w:r w:rsidRPr="00335B92">
        <w:rPr>
          <w:rFonts w:ascii="Calibri" w:eastAsia="Times New Roman" w:hAnsi="Calibri"/>
          <w:bCs/>
          <w:color w:val="000000"/>
          <w:sz w:val="20"/>
          <w:szCs w:val="20"/>
          <w:lang w:val="en-CA" w:eastAsia="fr-CA"/>
        </w:rPr>
        <w:t>-</w:t>
      </w:r>
      <w:r w:rsidR="001466AD" w:rsidRPr="00335B92">
        <w:rPr>
          <w:rFonts w:ascii="Calibri" w:eastAsia="Times New Roman" w:hAnsi="Calibri"/>
          <w:bCs/>
          <w:color w:val="000000"/>
          <w:sz w:val="20"/>
          <w:szCs w:val="20"/>
          <w:lang w:val="en-CA" w:eastAsia="fr-CA"/>
        </w:rPr>
        <w:t xml:space="preserve"> NESDIS, NWS and MSC to clarify requirements of Canadian Space Agency's RADARSAT-2 products: wind, wave &amp; sea-ice.</w:t>
      </w:r>
    </w:p>
    <w:p w:rsidR="00335B92" w:rsidRPr="006A50D4" w:rsidRDefault="00335B92" w:rsidP="00335B92">
      <w:pPr>
        <w:suppressAutoHyphens w:val="0"/>
        <w:jc w:val="right"/>
        <w:rPr>
          <w:rFonts w:ascii="Calibri" w:eastAsia="Times New Roman" w:hAnsi="Calibri"/>
          <w:b/>
          <w:color w:val="000000"/>
          <w:sz w:val="20"/>
          <w:szCs w:val="20"/>
          <w:lang w:val="en-AU" w:eastAsia="en-AU"/>
        </w:rPr>
      </w:pPr>
      <w:r w:rsidRPr="006A50D4">
        <w:rPr>
          <w:rFonts w:ascii="Calibri" w:eastAsia="Times New Roman" w:hAnsi="Calibri"/>
          <w:b/>
          <w:color w:val="000000"/>
          <w:sz w:val="20"/>
          <w:szCs w:val="20"/>
          <w:lang w:val="en-AU" w:eastAsia="en-AU"/>
        </w:rPr>
        <w:t xml:space="preserve">ACTION: </w:t>
      </w:r>
      <w:r>
        <w:rPr>
          <w:rFonts w:ascii="Calibri" w:eastAsia="Times New Roman" w:hAnsi="Calibri"/>
          <w:b/>
          <w:color w:val="000000"/>
          <w:sz w:val="20"/>
          <w:szCs w:val="20"/>
          <w:lang w:val="en-AU" w:eastAsia="en-AU"/>
        </w:rPr>
        <w:t>NESDIS, NWS and MSC</w:t>
      </w:r>
    </w:p>
    <w:p w:rsidR="00F57101" w:rsidRPr="004E2CBE" w:rsidRDefault="00335B92" w:rsidP="00F57101">
      <w:pPr>
        <w:pBdr>
          <w:bottom w:val="single" w:sz="6" w:space="1" w:color="auto"/>
        </w:pBdr>
        <w:suppressAutoHyphens w:val="0"/>
        <w:spacing w:line="276" w:lineRule="auto"/>
        <w:rPr>
          <w:rFonts w:ascii="Calibri" w:eastAsia="Times New Roman" w:hAnsi="Calibri"/>
          <w:b/>
          <w:color w:val="FF0000"/>
          <w:sz w:val="20"/>
          <w:szCs w:val="20"/>
          <w:lang w:val="en-AU" w:eastAsia="en-AU"/>
        </w:rPr>
      </w:pPr>
      <w:r w:rsidRPr="006A50D4">
        <w:rPr>
          <w:rFonts w:ascii="Calibri" w:eastAsia="Times New Roman" w:hAnsi="Calibri"/>
          <w:b/>
          <w:color w:val="FF0000"/>
          <w:sz w:val="20"/>
          <w:szCs w:val="20"/>
          <w:lang w:val="en-AU" w:eastAsia="en-AU"/>
        </w:rPr>
        <w:t xml:space="preserve">STATUS: </w:t>
      </w:r>
      <w:r>
        <w:rPr>
          <w:rFonts w:ascii="Calibri" w:eastAsia="Times New Roman" w:hAnsi="Calibri"/>
          <w:b/>
          <w:color w:val="FF0000"/>
          <w:sz w:val="20"/>
          <w:szCs w:val="20"/>
          <w:lang w:val="en-AU" w:eastAsia="en-AU"/>
        </w:rPr>
        <w:t>OPEN</w:t>
      </w:r>
      <w:r w:rsidR="00401143">
        <w:rPr>
          <w:rFonts w:ascii="Calibri" w:eastAsia="Times New Roman" w:hAnsi="Calibri"/>
          <w:b/>
          <w:color w:val="FF0000"/>
          <w:sz w:val="20"/>
          <w:szCs w:val="20"/>
          <w:lang w:val="en-AU" w:eastAsia="en-AU"/>
        </w:rPr>
        <w:t xml:space="preserve"> (Oct 2015)</w:t>
      </w:r>
    </w:p>
    <w:p w:rsidR="004C7D11" w:rsidRDefault="004C7D11" w:rsidP="004C7D11">
      <w:pPr>
        <w:rPr>
          <w:rFonts w:ascii="Calibri" w:hAnsi="Calibri" w:cs="Calibri"/>
          <w:b/>
          <w:sz w:val="20"/>
          <w:szCs w:val="20"/>
        </w:rPr>
      </w:pPr>
    </w:p>
    <w:p w:rsidR="004C7D11" w:rsidRDefault="004C7D11" w:rsidP="004C7D11">
      <w:pPr>
        <w:rPr>
          <w:rFonts w:ascii="Calibri" w:hAnsi="Calibri" w:cs="Calibri"/>
          <w:sz w:val="20"/>
          <w:szCs w:val="20"/>
        </w:rPr>
      </w:pPr>
      <w:r w:rsidRPr="00A532E4">
        <w:rPr>
          <w:rFonts w:ascii="Calibri" w:hAnsi="Calibri" w:cs="Calibri"/>
          <w:b/>
          <w:sz w:val="20"/>
          <w:szCs w:val="20"/>
        </w:rPr>
        <w:t>N</w:t>
      </w:r>
      <w:r>
        <w:rPr>
          <w:rFonts w:ascii="Calibri" w:hAnsi="Calibri" w:cs="Calibri"/>
          <w:b/>
          <w:sz w:val="20"/>
          <w:szCs w:val="20"/>
        </w:rPr>
        <w:t>A-</w:t>
      </w:r>
      <w:r w:rsidRPr="00A532E4">
        <w:rPr>
          <w:rFonts w:ascii="Calibri" w:hAnsi="Calibri" w:cs="Calibri"/>
          <w:b/>
          <w:sz w:val="20"/>
          <w:szCs w:val="20"/>
        </w:rPr>
        <w:t>4.7</w:t>
      </w:r>
      <w:r>
        <w:rPr>
          <w:rFonts w:ascii="Calibri" w:hAnsi="Calibri" w:cs="Calibri"/>
          <w:b/>
          <w:sz w:val="20"/>
          <w:szCs w:val="20"/>
        </w:rPr>
        <w:t xml:space="preserve"> Soil temperature sensor data:</w:t>
      </w:r>
      <w:r w:rsidRPr="00A532E4">
        <w:rPr>
          <w:rFonts w:ascii="Calibri" w:hAnsi="Calibri" w:cs="Calibri"/>
          <w:sz w:val="20"/>
          <w:szCs w:val="20"/>
        </w:rPr>
        <w:t xml:space="preserve"> All Centres to investigate putting soil temperature and moisture observations on the GTS. </w:t>
      </w:r>
    </w:p>
    <w:p w:rsidR="004C7D11" w:rsidRPr="00A532E4" w:rsidRDefault="004C7D11" w:rsidP="004C7D11">
      <w:pPr>
        <w:jc w:val="right"/>
        <w:rPr>
          <w:rFonts w:ascii="Calibri" w:hAnsi="Calibri" w:cs="Calibri"/>
          <w:sz w:val="20"/>
          <w:szCs w:val="20"/>
        </w:rPr>
      </w:pPr>
      <w:r w:rsidRPr="00A532E4">
        <w:rPr>
          <w:rFonts w:ascii="Calibri" w:eastAsia="Arial Unicode MS" w:hAnsi="Calibri" w:cs="Calibri"/>
          <w:b/>
          <w:sz w:val="20"/>
          <w:szCs w:val="20"/>
        </w:rPr>
        <w:t>ACTION: All Centres</w:t>
      </w:r>
    </w:p>
    <w:p w:rsidR="004C7D11" w:rsidRPr="00A532E4" w:rsidRDefault="004C7D11" w:rsidP="004C7D11">
      <w:pPr>
        <w:rPr>
          <w:rFonts w:ascii="Calibri" w:hAnsi="Calibri" w:cs="Calibri"/>
          <w:color w:val="FF0000"/>
          <w:sz w:val="20"/>
          <w:szCs w:val="20"/>
        </w:rPr>
      </w:pPr>
      <w:r w:rsidRPr="00A532E4">
        <w:rPr>
          <w:rFonts w:ascii="Calibri" w:hAnsi="Calibri" w:cs="Calibri"/>
          <w:b/>
          <w:color w:val="FF0000"/>
          <w:sz w:val="20"/>
          <w:szCs w:val="20"/>
          <w:lang w:eastAsia="zh-CN"/>
        </w:rPr>
        <w:t>STATUS: OPEN</w:t>
      </w:r>
      <w:r>
        <w:rPr>
          <w:rFonts w:ascii="Calibri" w:hAnsi="Calibri" w:cs="Calibri"/>
          <w:b/>
          <w:color w:val="FF0000"/>
          <w:sz w:val="20"/>
          <w:szCs w:val="20"/>
          <w:lang w:eastAsia="zh-CN"/>
        </w:rPr>
        <w:t xml:space="preserve"> (Oct 2012)</w:t>
      </w:r>
    </w:p>
    <w:p w:rsidR="004C7D11" w:rsidRPr="00A532E4" w:rsidRDefault="004C7D11" w:rsidP="004C7D11">
      <w:pPr>
        <w:rPr>
          <w:rFonts w:ascii="Calibri" w:hAnsi="Calibri" w:cs="Calibri"/>
          <w:color w:val="365F91"/>
          <w:sz w:val="20"/>
          <w:szCs w:val="20"/>
          <w:lang w:eastAsia="zh-CN"/>
        </w:rPr>
      </w:pPr>
      <w:r w:rsidRPr="00A532E4">
        <w:rPr>
          <w:rFonts w:ascii="Calibri" w:hAnsi="Calibri" w:cs="Calibri"/>
          <w:color w:val="365F91"/>
          <w:sz w:val="20"/>
          <w:szCs w:val="20"/>
        </w:rPr>
        <w:t xml:space="preserve">26 May 2014: Update from NESDIS: NESDIS has a soil moisture product available on the DDS in NetCDF4 and GRIB2 formats, but not on the GTS.  </w:t>
      </w:r>
    </w:p>
    <w:p w:rsidR="004C7D11" w:rsidRPr="00A532E4" w:rsidRDefault="004C7D11" w:rsidP="004C7D11">
      <w:pPr>
        <w:rPr>
          <w:rFonts w:ascii="Calibri" w:hAnsi="Calibri" w:cs="Calibri"/>
          <w:color w:val="365F91"/>
          <w:sz w:val="20"/>
          <w:szCs w:val="20"/>
          <w:lang w:eastAsia="zh-CN"/>
        </w:rPr>
      </w:pPr>
    </w:p>
    <w:p w:rsidR="004C7D11" w:rsidRPr="00A532E4" w:rsidRDefault="004C7D11" w:rsidP="004C7D11">
      <w:pPr>
        <w:rPr>
          <w:rFonts w:ascii="Calibri" w:hAnsi="Calibri" w:cs="Calibri"/>
          <w:color w:val="365F91"/>
          <w:sz w:val="20"/>
          <w:szCs w:val="20"/>
          <w:lang w:eastAsia="zh-CN"/>
        </w:rPr>
      </w:pPr>
      <w:r w:rsidRPr="00A532E4">
        <w:rPr>
          <w:rFonts w:ascii="Calibri" w:hAnsi="Calibri" w:cs="Calibri"/>
          <w:color w:val="365F91"/>
          <w:sz w:val="20"/>
          <w:szCs w:val="20"/>
          <w:lang w:eastAsia="zh-CN"/>
        </w:rPr>
        <w:t>NOAA ha</w:t>
      </w:r>
      <w:r>
        <w:rPr>
          <w:rFonts w:ascii="Calibri" w:hAnsi="Calibri" w:cs="Calibri"/>
          <w:color w:val="365F91"/>
          <w:sz w:val="20"/>
          <w:szCs w:val="20"/>
          <w:lang w:eastAsia="zh-CN"/>
        </w:rPr>
        <w:t>s</w:t>
      </w:r>
      <w:r w:rsidRPr="00A532E4">
        <w:rPr>
          <w:rFonts w:ascii="Calibri" w:hAnsi="Calibri" w:cs="Calibri"/>
          <w:color w:val="365F91"/>
          <w:sz w:val="20"/>
          <w:szCs w:val="20"/>
          <w:lang w:eastAsia="zh-CN"/>
        </w:rPr>
        <w:t xml:space="preserve"> no plans to put in situ soil moisture observations on the GTS. Other centres to provide an update at the next meeting.</w:t>
      </w:r>
    </w:p>
    <w:p w:rsidR="004C7D11" w:rsidRDefault="004C7D11" w:rsidP="004C7D11">
      <w:pPr>
        <w:rPr>
          <w:rFonts w:ascii="Calibri" w:hAnsi="Calibri" w:cs="Calibri"/>
          <w:b/>
          <w:color w:val="00B0F0"/>
          <w:sz w:val="20"/>
          <w:szCs w:val="20"/>
        </w:rPr>
      </w:pPr>
    </w:p>
    <w:p w:rsidR="004C7D11" w:rsidRDefault="004C7D11" w:rsidP="004C7D11">
      <w:pPr>
        <w:rPr>
          <w:rFonts w:ascii="Calibri" w:hAnsi="Calibri" w:cs="Calibri"/>
          <w:color w:val="00B0F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BF4FC4">
        <w:rPr>
          <w:rFonts w:ascii="Calibri" w:hAnsi="Calibri" w:cs="Calibri"/>
          <w:color w:val="00B0F0"/>
          <w:sz w:val="20"/>
          <w:szCs w:val="20"/>
        </w:rPr>
        <w:t>ASCAT SOMO data is on the GTS. Please refer to</w:t>
      </w:r>
      <w:r>
        <w:rPr>
          <w:rFonts w:ascii="Calibri" w:hAnsi="Calibri" w:cs="Calibri"/>
          <w:color w:val="00B0F0"/>
          <w:sz w:val="20"/>
          <w:szCs w:val="20"/>
        </w:rPr>
        <w:t xml:space="preserve"> ASCAT Soil Moisture products in the Product Navigator:</w:t>
      </w:r>
    </w:p>
    <w:p w:rsidR="004C7D11" w:rsidRDefault="0095778C" w:rsidP="004C7D11">
      <w:pPr>
        <w:rPr>
          <w:rFonts w:ascii="Calibri" w:hAnsi="Calibri" w:cs="Calibri"/>
          <w:color w:val="00B0F0"/>
          <w:sz w:val="20"/>
          <w:szCs w:val="20"/>
        </w:rPr>
      </w:pPr>
      <w:hyperlink r:id="rId8" w:history="1">
        <w:r w:rsidR="004C7D11" w:rsidRPr="000910FE">
          <w:rPr>
            <w:rStyle w:val="Hyperlink"/>
            <w:rFonts w:ascii="Calibri" w:hAnsi="Calibri" w:cs="Calibri"/>
            <w:sz w:val="20"/>
            <w:szCs w:val="20"/>
          </w:rPr>
          <w:t>http://navigator.eumetsat.int/discovery/Start/Explore/Quick.do</w:t>
        </w:r>
      </w:hyperlink>
    </w:p>
    <w:p w:rsidR="004C7D11" w:rsidRDefault="004C7D11" w:rsidP="004C7D11">
      <w:pPr>
        <w:rPr>
          <w:rFonts w:ascii="Calibri" w:hAnsi="Calibri" w:cs="Calibri"/>
          <w:color w:val="FF0000"/>
          <w:sz w:val="20"/>
          <w:szCs w:val="20"/>
        </w:rPr>
      </w:pPr>
    </w:p>
    <w:p w:rsidR="004C7D11" w:rsidRDefault="004C7D11" w:rsidP="004C7D11">
      <w:pPr>
        <w:rPr>
          <w:rFonts w:ascii="Calibri" w:hAnsi="Calibri" w:cs="Calibri"/>
          <w:color w:val="FF0000"/>
          <w:sz w:val="20"/>
          <w:szCs w:val="20"/>
        </w:rPr>
      </w:pPr>
      <w:r w:rsidRPr="00083169">
        <w:rPr>
          <w:rFonts w:ascii="Calibri" w:hAnsi="Calibri" w:cs="Calibri"/>
          <w:b/>
          <w:color w:val="FF0000"/>
          <w:sz w:val="20"/>
          <w:szCs w:val="20"/>
        </w:rPr>
        <w:t>Oct 2015:</w:t>
      </w:r>
      <w:r>
        <w:rPr>
          <w:rFonts w:ascii="Calibri" w:hAnsi="Calibri" w:cs="Calibri"/>
          <w:color w:val="FF0000"/>
          <w:sz w:val="20"/>
          <w:szCs w:val="20"/>
        </w:rPr>
        <w:t xml:space="preserve"> </w:t>
      </w:r>
      <w:r w:rsidRPr="00083169">
        <w:rPr>
          <w:rFonts w:ascii="Calibri" w:hAnsi="Calibri" w:cs="Calibri"/>
          <w:sz w:val="20"/>
          <w:szCs w:val="20"/>
        </w:rPr>
        <w:t>KMA is not ready to put those data on the GTS yet due to the data quality validation.</w:t>
      </w:r>
    </w:p>
    <w:p w:rsidR="004C7D11" w:rsidRDefault="004C7D11" w:rsidP="004C7D11">
      <w:pPr>
        <w:rPr>
          <w:rFonts w:ascii="Calibri" w:hAnsi="Calibri" w:cs="Calibri"/>
          <w:color w:val="FF0000"/>
          <w:sz w:val="20"/>
          <w:szCs w:val="20"/>
        </w:rPr>
      </w:pPr>
    </w:p>
    <w:p w:rsidR="004C7D11" w:rsidRDefault="004C7D11" w:rsidP="004C7D11">
      <w:pPr>
        <w:pBdr>
          <w:bottom w:val="single" w:sz="6" w:space="1" w:color="auto"/>
        </w:pBdr>
        <w:rPr>
          <w:rFonts w:ascii="Calibri" w:hAnsi="Calibri" w:cs="Calibri"/>
          <w:sz w:val="20"/>
          <w:szCs w:val="20"/>
        </w:rPr>
      </w:pPr>
      <w:r w:rsidRPr="00083169">
        <w:rPr>
          <w:rFonts w:ascii="Calibri" w:hAnsi="Calibri" w:cs="Calibri"/>
          <w:b/>
          <w:color w:val="FF0000"/>
          <w:sz w:val="20"/>
          <w:szCs w:val="20"/>
        </w:rPr>
        <w:t>Update Oct 2015</w:t>
      </w:r>
      <w:r>
        <w:rPr>
          <w:rFonts w:ascii="Calibri" w:hAnsi="Calibri" w:cs="Calibri"/>
          <w:b/>
          <w:color w:val="FF0000"/>
          <w:sz w:val="20"/>
          <w:szCs w:val="20"/>
        </w:rPr>
        <w:t>:</w:t>
      </w:r>
      <w:r>
        <w:rPr>
          <w:rFonts w:ascii="Calibri" w:hAnsi="Calibri" w:cs="Calibri"/>
          <w:color w:val="FF0000"/>
          <w:sz w:val="20"/>
          <w:szCs w:val="20"/>
        </w:rPr>
        <w:t xml:space="preserve"> </w:t>
      </w:r>
      <w:r w:rsidRPr="00083169">
        <w:rPr>
          <w:rFonts w:ascii="Calibri" w:hAnsi="Calibri" w:cs="Calibri"/>
          <w:sz w:val="20"/>
          <w:szCs w:val="20"/>
        </w:rPr>
        <w:t xml:space="preserve">action is about in-situ measurement. </w:t>
      </w:r>
      <w:proofErr w:type="gramStart"/>
      <w:r w:rsidRPr="00083169">
        <w:rPr>
          <w:rFonts w:ascii="Calibri" w:hAnsi="Calibri" w:cs="Calibri"/>
          <w:sz w:val="20"/>
          <w:szCs w:val="20"/>
        </w:rPr>
        <w:t>Should be raised wi</w:t>
      </w:r>
      <w:r>
        <w:rPr>
          <w:rFonts w:ascii="Calibri" w:hAnsi="Calibri" w:cs="Calibri"/>
          <w:sz w:val="20"/>
          <w:szCs w:val="20"/>
        </w:rPr>
        <w:t>th the WMO ET-SBO.</w:t>
      </w:r>
      <w:proofErr w:type="gramEnd"/>
      <w:r>
        <w:rPr>
          <w:rFonts w:ascii="Calibri" w:hAnsi="Calibri" w:cs="Calibri"/>
          <w:sz w:val="20"/>
          <w:szCs w:val="20"/>
        </w:rPr>
        <w:t xml:space="preserve"> </w:t>
      </w:r>
      <w:proofErr w:type="gramStart"/>
      <w:r>
        <w:rPr>
          <w:rFonts w:ascii="Calibri" w:hAnsi="Calibri" w:cs="Calibri"/>
          <w:sz w:val="20"/>
          <w:szCs w:val="20"/>
        </w:rPr>
        <w:t>Remains open.</w:t>
      </w:r>
      <w:proofErr w:type="gramEnd"/>
    </w:p>
    <w:p w:rsidR="00083388" w:rsidRPr="004F6361" w:rsidRDefault="00083388" w:rsidP="009D482D">
      <w:pPr>
        <w:suppressAutoHyphens w:val="0"/>
        <w:spacing w:line="276" w:lineRule="auto"/>
        <w:rPr>
          <w:rFonts w:ascii="Calibri" w:eastAsia="Times New Roman" w:hAnsi="Calibri"/>
          <w:b/>
          <w:bCs/>
          <w:color w:val="000000"/>
          <w:sz w:val="20"/>
          <w:szCs w:val="20"/>
          <w:lang w:val="en-CA" w:eastAsia="fr-CA"/>
        </w:rPr>
      </w:pPr>
    </w:p>
    <w:p w:rsidR="003E3C57" w:rsidRDefault="00335B92" w:rsidP="00DE54B0">
      <w:pPr>
        <w:suppressAutoHyphens w:val="0"/>
        <w:rPr>
          <w:rFonts w:ascii="Calibri" w:eastAsia="Times New Roman" w:hAnsi="Calibri"/>
          <w:bCs/>
          <w:color w:val="000000"/>
          <w:sz w:val="20"/>
          <w:szCs w:val="20"/>
          <w:lang w:val="en-CA" w:eastAsia="fr-CA"/>
        </w:rPr>
      </w:pPr>
      <w:r>
        <w:rPr>
          <w:rFonts w:ascii="Calibri" w:eastAsia="Times New Roman" w:hAnsi="Calibri"/>
          <w:b/>
          <w:bCs/>
          <w:color w:val="000000"/>
          <w:sz w:val="20"/>
          <w:szCs w:val="20"/>
          <w:lang w:val="en-CA" w:eastAsia="fr-CA"/>
        </w:rPr>
        <w:t>NA-</w:t>
      </w:r>
      <w:r w:rsidR="001466AD" w:rsidRPr="004F6361">
        <w:rPr>
          <w:rFonts w:ascii="Calibri" w:eastAsia="Times New Roman" w:hAnsi="Calibri"/>
          <w:b/>
          <w:bCs/>
          <w:color w:val="000000"/>
          <w:sz w:val="20"/>
          <w:szCs w:val="20"/>
          <w:lang w:val="en-CA" w:eastAsia="fr-CA"/>
        </w:rPr>
        <w:t>4.10</w:t>
      </w:r>
      <w:r>
        <w:rPr>
          <w:rFonts w:ascii="Calibri" w:eastAsia="Times New Roman" w:hAnsi="Calibri"/>
          <w:b/>
          <w:bCs/>
          <w:color w:val="000000"/>
          <w:sz w:val="20"/>
          <w:szCs w:val="20"/>
          <w:lang w:val="en-CA" w:eastAsia="fr-CA"/>
        </w:rPr>
        <w:t xml:space="preserve"> GB-GPS </w:t>
      </w:r>
      <w:r w:rsidRPr="00335B92">
        <w:rPr>
          <w:rFonts w:ascii="Calibri" w:eastAsia="Times New Roman" w:hAnsi="Calibri"/>
          <w:bCs/>
          <w:color w:val="000000"/>
          <w:sz w:val="20"/>
          <w:szCs w:val="20"/>
          <w:lang w:val="en-CA" w:eastAsia="fr-CA"/>
        </w:rPr>
        <w:t>-</w:t>
      </w:r>
      <w:r w:rsidR="001466AD" w:rsidRPr="004F6361">
        <w:rPr>
          <w:rFonts w:ascii="Calibri" w:eastAsia="Times New Roman" w:hAnsi="Calibri"/>
          <w:b/>
          <w:bCs/>
          <w:color w:val="000000"/>
          <w:sz w:val="20"/>
          <w:szCs w:val="20"/>
          <w:lang w:val="en-CA" w:eastAsia="fr-CA"/>
        </w:rPr>
        <w:t xml:space="preserve"> </w:t>
      </w:r>
      <w:r w:rsidR="001466AD" w:rsidRPr="00335B92">
        <w:rPr>
          <w:rFonts w:ascii="Calibri" w:eastAsia="Times New Roman" w:hAnsi="Calibri"/>
          <w:bCs/>
          <w:color w:val="000000"/>
          <w:sz w:val="20"/>
          <w:szCs w:val="20"/>
          <w:lang w:val="en-CA" w:eastAsia="fr-CA"/>
        </w:rPr>
        <w:t>NWS to investigate new data feed and provide access information to the group (Ground-based GPS total column water vapour and Zenith Total Delay (ZTD) over N. America).</w:t>
      </w:r>
    </w:p>
    <w:p w:rsidR="00335B92" w:rsidRPr="00DE54B0" w:rsidRDefault="00335B92" w:rsidP="00DE54B0">
      <w:pPr>
        <w:suppressAutoHyphens w:val="0"/>
        <w:jc w:val="right"/>
        <w:rPr>
          <w:rFonts w:ascii="Calibri" w:eastAsia="Times New Roman" w:hAnsi="Calibri"/>
          <w:bCs/>
          <w:color w:val="000000"/>
          <w:sz w:val="20"/>
          <w:szCs w:val="20"/>
          <w:lang w:val="en-CA" w:eastAsia="fr-CA"/>
        </w:rPr>
      </w:pPr>
      <w:r w:rsidRPr="006A50D4">
        <w:rPr>
          <w:rFonts w:ascii="Calibri" w:eastAsia="Times New Roman" w:hAnsi="Calibri"/>
          <w:b/>
          <w:color w:val="000000"/>
          <w:sz w:val="20"/>
          <w:szCs w:val="20"/>
          <w:lang w:val="en-AU" w:eastAsia="en-AU"/>
        </w:rPr>
        <w:t xml:space="preserve">ACTION: </w:t>
      </w:r>
      <w:r>
        <w:rPr>
          <w:rFonts w:ascii="Calibri" w:eastAsia="Times New Roman" w:hAnsi="Calibri"/>
          <w:b/>
          <w:color w:val="000000"/>
          <w:sz w:val="20"/>
          <w:szCs w:val="20"/>
          <w:lang w:val="en-AU" w:eastAsia="en-AU"/>
        </w:rPr>
        <w:t>NWS</w:t>
      </w:r>
    </w:p>
    <w:p w:rsidR="00F57101" w:rsidRPr="004E2CBE" w:rsidRDefault="00335B92" w:rsidP="00F57101">
      <w:pPr>
        <w:pBdr>
          <w:bottom w:val="single" w:sz="6" w:space="1" w:color="auto"/>
        </w:pBdr>
        <w:suppressAutoHyphens w:val="0"/>
        <w:spacing w:line="276" w:lineRule="auto"/>
        <w:rPr>
          <w:rFonts w:ascii="Calibri" w:eastAsia="Times New Roman" w:hAnsi="Calibri"/>
          <w:b/>
          <w:color w:val="FF0000"/>
          <w:sz w:val="20"/>
          <w:szCs w:val="20"/>
          <w:lang w:val="en-AU" w:eastAsia="en-AU"/>
        </w:rPr>
      </w:pPr>
      <w:r w:rsidRPr="006A50D4">
        <w:rPr>
          <w:rFonts w:ascii="Calibri" w:eastAsia="Times New Roman" w:hAnsi="Calibri"/>
          <w:b/>
          <w:color w:val="FF0000"/>
          <w:sz w:val="20"/>
          <w:szCs w:val="20"/>
          <w:lang w:val="en-AU" w:eastAsia="en-AU"/>
        </w:rPr>
        <w:t xml:space="preserve">STATUS: </w:t>
      </w:r>
      <w:r>
        <w:rPr>
          <w:rFonts w:ascii="Calibri" w:eastAsia="Times New Roman" w:hAnsi="Calibri"/>
          <w:b/>
          <w:color w:val="FF0000"/>
          <w:sz w:val="20"/>
          <w:szCs w:val="20"/>
          <w:lang w:val="en-AU" w:eastAsia="en-AU"/>
        </w:rPr>
        <w:t>OPEN</w:t>
      </w:r>
      <w:r w:rsidR="00401143">
        <w:rPr>
          <w:rFonts w:ascii="Calibri" w:eastAsia="Times New Roman" w:hAnsi="Calibri"/>
          <w:b/>
          <w:color w:val="FF0000"/>
          <w:sz w:val="20"/>
          <w:szCs w:val="20"/>
          <w:lang w:val="en-AU" w:eastAsia="en-AU"/>
        </w:rPr>
        <w:t xml:space="preserve"> (Oct 2015)</w:t>
      </w:r>
    </w:p>
    <w:p w:rsidR="00083388" w:rsidRPr="00335B92" w:rsidRDefault="001466AD" w:rsidP="009D482D">
      <w:pPr>
        <w:suppressAutoHyphens w:val="0"/>
        <w:spacing w:line="276" w:lineRule="auto"/>
        <w:rPr>
          <w:rFonts w:ascii="Calibri" w:eastAsia="Times New Roman" w:hAnsi="Calibri"/>
          <w:bCs/>
          <w:color w:val="000000"/>
          <w:sz w:val="20"/>
          <w:szCs w:val="20"/>
          <w:lang w:val="en-CA" w:eastAsia="fr-CA"/>
        </w:rPr>
      </w:pPr>
      <w:r w:rsidRPr="004F6361">
        <w:rPr>
          <w:rFonts w:ascii="Calibri" w:eastAsia="Times New Roman" w:hAnsi="Calibri"/>
          <w:b/>
          <w:bCs/>
          <w:color w:val="000000"/>
          <w:sz w:val="20"/>
          <w:szCs w:val="20"/>
          <w:lang w:val="en-CA" w:eastAsia="fr-CA"/>
        </w:rPr>
        <w:br/>
      </w:r>
      <w:r w:rsidR="00335B92">
        <w:rPr>
          <w:rFonts w:ascii="Calibri" w:eastAsia="Times New Roman" w:hAnsi="Calibri"/>
          <w:b/>
          <w:bCs/>
          <w:color w:val="000000"/>
          <w:sz w:val="20"/>
          <w:szCs w:val="20"/>
          <w:lang w:val="en-CA" w:eastAsia="fr-CA"/>
        </w:rPr>
        <w:t>NA-</w:t>
      </w:r>
      <w:r w:rsidRPr="004F6361">
        <w:rPr>
          <w:rFonts w:ascii="Calibri" w:eastAsia="Times New Roman" w:hAnsi="Calibri"/>
          <w:b/>
          <w:bCs/>
          <w:color w:val="000000"/>
          <w:sz w:val="20"/>
          <w:szCs w:val="20"/>
          <w:lang w:val="en-CA" w:eastAsia="fr-CA"/>
        </w:rPr>
        <w:t>4.10</w:t>
      </w:r>
      <w:r w:rsidR="00335B92">
        <w:rPr>
          <w:rFonts w:ascii="Calibri" w:eastAsia="Times New Roman" w:hAnsi="Calibri"/>
          <w:b/>
          <w:bCs/>
          <w:color w:val="000000"/>
          <w:sz w:val="20"/>
          <w:szCs w:val="20"/>
          <w:lang w:val="en-CA" w:eastAsia="fr-CA"/>
        </w:rPr>
        <w:t xml:space="preserve"> GB-GPS </w:t>
      </w:r>
      <w:r w:rsidR="00335B92" w:rsidRPr="00335B92">
        <w:rPr>
          <w:rFonts w:ascii="Calibri" w:eastAsia="Times New Roman" w:hAnsi="Calibri"/>
          <w:bCs/>
          <w:color w:val="000000"/>
          <w:sz w:val="20"/>
          <w:szCs w:val="20"/>
          <w:lang w:val="en-CA" w:eastAsia="fr-CA"/>
        </w:rPr>
        <w:t>-</w:t>
      </w:r>
      <w:r w:rsidRPr="00335B92">
        <w:rPr>
          <w:rFonts w:ascii="Calibri" w:eastAsia="Times New Roman" w:hAnsi="Calibri"/>
          <w:bCs/>
          <w:color w:val="000000"/>
          <w:sz w:val="20"/>
          <w:szCs w:val="20"/>
          <w:lang w:val="en-CA" w:eastAsia="fr-CA"/>
        </w:rPr>
        <w:t xml:space="preserve"> Users of data need to compare and validate new data feed during the overlap period for Ground-based GPS total column water vapour or Zenith Total Delay (ZTD) over N. America. </w:t>
      </w:r>
      <w:r w:rsidRPr="00947C6A">
        <w:rPr>
          <w:rFonts w:ascii="Calibri" w:eastAsia="Times New Roman" w:hAnsi="Calibri"/>
          <w:bCs/>
          <w:color w:val="000000"/>
          <w:sz w:val="20"/>
          <w:szCs w:val="20"/>
          <w:lang w:val="en-CA" w:eastAsia="fr-CA"/>
        </w:rPr>
        <w:t>NWS to notify NWP users about availability of the new data feed</w:t>
      </w:r>
      <w:r w:rsidRPr="00335B92">
        <w:rPr>
          <w:rFonts w:ascii="Calibri" w:eastAsia="Times New Roman" w:hAnsi="Calibri"/>
          <w:bCs/>
          <w:color w:val="000000"/>
          <w:sz w:val="20"/>
          <w:szCs w:val="20"/>
          <w:lang w:val="en-CA" w:eastAsia="fr-CA"/>
        </w:rPr>
        <w:t xml:space="preserve">. To be coordinated by: </w:t>
      </w:r>
      <w:r w:rsidRPr="00947C6A">
        <w:rPr>
          <w:rFonts w:ascii="Calibri" w:eastAsia="Times New Roman" w:hAnsi="Calibri"/>
          <w:bCs/>
          <w:color w:val="000000"/>
          <w:sz w:val="20"/>
          <w:szCs w:val="20"/>
          <w:lang w:val="en-CA" w:eastAsia="fr-CA"/>
        </w:rPr>
        <w:t xml:space="preserve">Michelle </w:t>
      </w:r>
      <w:proofErr w:type="spellStart"/>
      <w:r w:rsidRPr="00947C6A">
        <w:rPr>
          <w:rFonts w:ascii="Calibri" w:eastAsia="Times New Roman" w:hAnsi="Calibri"/>
          <w:bCs/>
          <w:color w:val="000000"/>
          <w:sz w:val="20"/>
          <w:szCs w:val="20"/>
          <w:lang w:val="en-CA" w:eastAsia="fr-CA"/>
        </w:rPr>
        <w:t>Mainelli</w:t>
      </w:r>
      <w:proofErr w:type="spellEnd"/>
      <w:r w:rsidRPr="00947C6A">
        <w:rPr>
          <w:rFonts w:ascii="Calibri" w:eastAsia="Times New Roman" w:hAnsi="Calibri"/>
          <w:bCs/>
          <w:color w:val="000000"/>
          <w:sz w:val="20"/>
          <w:szCs w:val="20"/>
          <w:lang w:val="en-CA" w:eastAsia="fr-CA"/>
        </w:rPr>
        <w:t xml:space="preserve"> (NWS), Dave </w:t>
      </w:r>
      <w:proofErr w:type="spellStart"/>
      <w:r w:rsidRPr="00947C6A">
        <w:rPr>
          <w:rFonts w:ascii="Calibri" w:eastAsia="Times New Roman" w:hAnsi="Calibri"/>
          <w:bCs/>
          <w:color w:val="000000"/>
          <w:sz w:val="20"/>
          <w:szCs w:val="20"/>
          <w:lang w:val="en-CA" w:eastAsia="fr-CA"/>
        </w:rPr>
        <w:t>Offiler</w:t>
      </w:r>
      <w:proofErr w:type="spellEnd"/>
      <w:r w:rsidRPr="00947C6A">
        <w:rPr>
          <w:rFonts w:ascii="Calibri" w:eastAsia="Times New Roman" w:hAnsi="Calibri"/>
          <w:bCs/>
          <w:color w:val="000000"/>
          <w:sz w:val="20"/>
          <w:szCs w:val="20"/>
          <w:lang w:val="en-CA" w:eastAsia="fr-CA"/>
        </w:rPr>
        <w:t xml:space="preserve"> (UKMO) for Europe, and José Garcia for MSC</w:t>
      </w:r>
      <w:r w:rsidRPr="00335B92">
        <w:rPr>
          <w:rFonts w:ascii="Calibri" w:eastAsia="Times New Roman" w:hAnsi="Calibri"/>
          <w:bCs/>
          <w:color w:val="000000"/>
          <w:sz w:val="20"/>
          <w:szCs w:val="20"/>
          <w:lang w:val="en-CA" w:eastAsia="fr-CA"/>
        </w:rPr>
        <w:t>.</w:t>
      </w:r>
    </w:p>
    <w:p w:rsidR="00947C6A" w:rsidRPr="006A50D4" w:rsidRDefault="00947C6A" w:rsidP="00947C6A">
      <w:pPr>
        <w:suppressAutoHyphens w:val="0"/>
        <w:jc w:val="right"/>
        <w:rPr>
          <w:rFonts w:ascii="Calibri" w:eastAsia="Times New Roman" w:hAnsi="Calibri"/>
          <w:b/>
          <w:color w:val="000000"/>
          <w:sz w:val="20"/>
          <w:szCs w:val="20"/>
          <w:lang w:val="en-AU" w:eastAsia="en-AU"/>
        </w:rPr>
      </w:pPr>
      <w:r w:rsidRPr="006A50D4">
        <w:rPr>
          <w:rFonts w:ascii="Calibri" w:eastAsia="Times New Roman" w:hAnsi="Calibri"/>
          <w:b/>
          <w:color w:val="000000"/>
          <w:sz w:val="20"/>
          <w:szCs w:val="20"/>
          <w:lang w:val="en-AU" w:eastAsia="en-AU"/>
        </w:rPr>
        <w:t xml:space="preserve">ACTION: </w:t>
      </w:r>
      <w:r>
        <w:rPr>
          <w:rFonts w:ascii="Calibri" w:eastAsia="Times New Roman" w:hAnsi="Calibri"/>
          <w:b/>
          <w:color w:val="000000"/>
          <w:sz w:val="20"/>
          <w:szCs w:val="20"/>
          <w:lang w:val="en-AU" w:eastAsia="en-AU"/>
        </w:rPr>
        <w:t>NWS, UKMO, MSC</w:t>
      </w:r>
    </w:p>
    <w:p w:rsidR="00F57101" w:rsidRPr="004E2CBE" w:rsidRDefault="00947C6A" w:rsidP="00F57101">
      <w:pPr>
        <w:pBdr>
          <w:bottom w:val="single" w:sz="6" w:space="1" w:color="auto"/>
        </w:pBdr>
        <w:suppressAutoHyphens w:val="0"/>
        <w:spacing w:line="276" w:lineRule="auto"/>
        <w:rPr>
          <w:rFonts w:ascii="Calibri" w:eastAsia="Times New Roman" w:hAnsi="Calibri"/>
          <w:b/>
          <w:color w:val="FF0000"/>
          <w:sz w:val="20"/>
          <w:szCs w:val="20"/>
          <w:lang w:val="en-AU" w:eastAsia="en-AU"/>
        </w:rPr>
      </w:pPr>
      <w:r w:rsidRPr="006A50D4">
        <w:rPr>
          <w:rFonts w:ascii="Calibri" w:eastAsia="Times New Roman" w:hAnsi="Calibri"/>
          <w:b/>
          <w:color w:val="FF0000"/>
          <w:sz w:val="20"/>
          <w:szCs w:val="20"/>
          <w:lang w:val="en-AU" w:eastAsia="en-AU"/>
        </w:rPr>
        <w:t xml:space="preserve">STATUS: </w:t>
      </w:r>
      <w:r>
        <w:rPr>
          <w:rFonts w:ascii="Calibri" w:eastAsia="Times New Roman" w:hAnsi="Calibri"/>
          <w:b/>
          <w:color w:val="FF0000"/>
          <w:sz w:val="20"/>
          <w:szCs w:val="20"/>
          <w:lang w:val="en-AU" w:eastAsia="en-AU"/>
        </w:rPr>
        <w:t>OPEN</w:t>
      </w:r>
      <w:r w:rsidR="00401143">
        <w:rPr>
          <w:rFonts w:ascii="Calibri" w:eastAsia="Times New Roman" w:hAnsi="Calibri"/>
          <w:b/>
          <w:color w:val="FF0000"/>
          <w:sz w:val="20"/>
          <w:szCs w:val="20"/>
          <w:lang w:val="en-AU" w:eastAsia="en-AU"/>
        </w:rPr>
        <w:t xml:space="preserve"> (Oct 2015)</w:t>
      </w:r>
    </w:p>
    <w:p w:rsidR="00E32C61" w:rsidRPr="00673C9F" w:rsidRDefault="00E32C61" w:rsidP="00E32C61">
      <w:pPr>
        <w:rPr>
          <w:rFonts w:ascii="Calibri" w:hAnsi="Calibri" w:cs="Calibri"/>
          <w:sz w:val="20"/>
          <w:szCs w:val="20"/>
        </w:rPr>
      </w:pPr>
    </w:p>
    <w:p w:rsidR="00E32C61" w:rsidRDefault="00E32C61" w:rsidP="00E32C61">
      <w:pPr>
        <w:rPr>
          <w:rFonts w:ascii="Calibri" w:hAnsi="Calibri" w:cs="Calibri"/>
          <w:sz w:val="20"/>
          <w:szCs w:val="20"/>
        </w:rPr>
      </w:pPr>
      <w:r>
        <w:rPr>
          <w:rFonts w:ascii="Calibri" w:hAnsi="Calibri" w:cs="Calibri"/>
          <w:b/>
          <w:sz w:val="20"/>
          <w:szCs w:val="20"/>
        </w:rPr>
        <w:t>NA-</w:t>
      </w:r>
      <w:r w:rsidRPr="00182BAC">
        <w:rPr>
          <w:rFonts w:ascii="Calibri" w:hAnsi="Calibri" w:cs="Calibri"/>
          <w:b/>
          <w:sz w:val="20"/>
          <w:szCs w:val="20"/>
        </w:rPr>
        <w:t xml:space="preserve">4.11 Snow Depth </w:t>
      </w:r>
      <w:r>
        <w:rPr>
          <w:rFonts w:ascii="Calibri" w:hAnsi="Calibri" w:cs="Calibri"/>
          <w:b/>
          <w:sz w:val="20"/>
          <w:szCs w:val="20"/>
        </w:rPr>
        <w:t>sensor data –</w:t>
      </w:r>
      <w:r w:rsidRPr="00673C9F">
        <w:rPr>
          <w:rFonts w:ascii="Calibri" w:hAnsi="Calibri" w:cs="Calibri"/>
          <w:sz w:val="20"/>
          <w:szCs w:val="20"/>
        </w:rPr>
        <w:t xml:space="preserve"> investigate the possibility of distributing snow depth data in near real time.</w:t>
      </w:r>
    </w:p>
    <w:p w:rsidR="00E32C61" w:rsidRPr="00035163" w:rsidRDefault="00E32C61" w:rsidP="00E32C61">
      <w:pPr>
        <w:ind w:left="7200" w:firstLine="720"/>
        <w:jc w:val="right"/>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NESDIS</w:t>
      </w:r>
    </w:p>
    <w:p w:rsidR="00E32C61" w:rsidRDefault="00E32C61" w:rsidP="00E32C61">
      <w:pPr>
        <w:rPr>
          <w:rFonts w:ascii="Calibri" w:hAnsi="Calibri" w:cs="Calibri"/>
          <w:b/>
          <w:color w:val="FF0000"/>
          <w:sz w:val="20"/>
          <w:szCs w:val="20"/>
        </w:rPr>
      </w:pPr>
      <w:r w:rsidRPr="00A11527">
        <w:rPr>
          <w:rFonts w:ascii="Calibri" w:hAnsi="Calibri" w:cs="Calibri"/>
          <w:b/>
          <w:color w:val="FF0000"/>
          <w:sz w:val="20"/>
          <w:szCs w:val="20"/>
        </w:rPr>
        <w:t>STATUS: OPEN</w:t>
      </w:r>
      <w:r>
        <w:rPr>
          <w:rFonts w:ascii="Calibri" w:hAnsi="Calibri" w:cs="Calibri"/>
          <w:b/>
          <w:color w:val="FF0000"/>
          <w:sz w:val="20"/>
          <w:szCs w:val="20"/>
        </w:rPr>
        <w:t xml:space="preserve"> (May 2014)</w:t>
      </w:r>
    </w:p>
    <w:p w:rsidR="00E32C61" w:rsidRDefault="00E32C61" w:rsidP="00E32C61">
      <w:pPr>
        <w:rPr>
          <w:rFonts w:ascii="Calibri" w:hAnsi="Calibri" w:cs="Calibri"/>
          <w:b/>
          <w:color w:val="FF0000"/>
          <w:sz w:val="20"/>
          <w:szCs w:val="20"/>
        </w:rPr>
      </w:pPr>
    </w:p>
    <w:p w:rsidR="00E32C61" w:rsidRDefault="00E32C61" w:rsidP="00E32C61">
      <w:pPr>
        <w:rPr>
          <w:rFonts w:ascii="Calibri" w:hAnsi="Calibri" w:cs="Calibri"/>
          <w:sz w:val="20"/>
          <w:szCs w:val="20"/>
        </w:rPr>
      </w:pPr>
      <w:r w:rsidRPr="00AD311A">
        <w:rPr>
          <w:rFonts w:ascii="Calibri" w:hAnsi="Calibri" w:cs="Calibri"/>
          <w:b/>
          <w:color w:val="FF0000"/>
          <w:sz w:val="20"/>
          <w:szCs w:val="20"/>
        </w:rPr>
        <w:t xml:space="preserve">NESDIS Response (Sept 2015):  </w:t>
      </w:r>
      <w:r w:rsidRPr="00E31FA6">
        <w:rPr>
          <w:rFonts w:ascii="Calibri" w:hAnsi="Calibri" w:cs="Calibri"/>
          <w:sz w:val="20"/>
          <w:szCs w:val="20"/>
        </w:rPr>
        <w:t>NESDIS has the capability to develop a near real-time BUFR product for GTS dissemination. To allocate resources for this project, NESDIS requires an official requirement from a NOAA line office.</w:t>
      </w:r>
    </w:p>
    <w:p w:rsidR="00EE5D90" w:rsidRDefault="00EE5D90" w:rsidP="00E32C61">
      <w:pPr>
        <w:rPr>
          <w:rFonts w:ascii="Calibri" w:hAnsi="Calibri" w:cs="Calibri"/>
          <w:sz w:val="20"/>
          <w:szCs w:val="20"/>
        </w:rPr>
      </w:pPr>
    </w:p>
    <w:p w:rsidR="00EE5D90" w:rsidRPr="00E31FA6" w:rsidRDefault="00EE5D90" w:rsidP="00E32C61">
      <w:pPr>
        <w:rPr>
          <w:rFonts w:ascii="Calibri" w:hAnsi="Calibri" w:cs="Calibri"/>
          <w:sz w:val="20"/>
          <w:szCs w:val="20"/>
        </w:rPr>
      </w:pPr>
      <w:r w:rsidRPr="006E5399">
        <w:rPr>
          <w:rFonts w:ascii="Calibri" w:hAnsi="Calibri" w:cs="Calibri"/>
          <w:b/>
          <w:color w:val="FF0000"/>
          <w:sz w:val="20"/>
          <w:szCs w:val="20"/>
        </w:rPr>
        <w:t>NESDIS additional information (</w:t>
      </w:r>
      <w:r w:rsidR="005313EE">
        <w:rPr>
          <w:rFonts w:ascii="Calibri" w:hAnsi="Calibri" w:cs="Calibri"/>
          <w:b/>
          <w:color w:val="FF0000"/>
          <w:sz w:val="20"/>
          <w:szCs w:val="20"/>
        </w:rPr>
        <w:t xml:space="preserve">Sean Helfrich, </w:t>
      </w:r>
      <w:r w:rsidRPr="006E5399">
        <w:rPr>
          <w:rFonts w:ascii="Calibri" w:hAnsi="Calibri" w:cs="Calibri"/>
          <w:b/>
          <w:color w:val="FF0000"/>
          <w:sz w:val="20"/>
          <w:szCs w:val="20"/>
        </w:rPr>
        <w:t>Oct. 2015):</w:t>
      </w:r>
      <w:r w:rsidRPr="006E5399">
        <w:rPr>
          <w:rFonts w:ascii="Calibri" w:hAnsi="Calibri" w:cs="Calibri"/>
          <w:color w:val="FF0000"/>
          <w:sz w:val="20"/>
          <w:szCs w:val="20"/>
        </w:rPr>
        <w:t xml:space="preserve"> </w:t>
      </w:r>
      <w:r w:rsidRPr="00EE5D90">
        <w:rPr>
          <w:rFonts w:ascii="Calibri" w:hAnsi="Calibri" w:cs="Calibri"/>
          <w:sz w:val="20"/>
          <w:szCs w:val="20"/>
        </w:rPr>
        <w:t>The in-situ obs</w:t>
      </w:r>
      <w:r>
        <w:rPr>
          <w:rFonts w:ascii="Calibri" w:hAnsi="Calibri" w:cs="Calibri"/>
          <w:sz w:val="20"/>
          <w:szCs w:val="20"/>
        </w:rPr>
        <w:t>ervations</w:t>
      </w:r>
      <w:r w:rsidRPr="00EE5D90">
        <w:rPr>
          <w:rFonts w:ascii="Calibri" w:hAnsi="Calibri" w:cs="Calibri"/>
          <w:sz w:val="20"/>
          <w:szCs w:val="20"/>
        </w:rPr>
        <w:t xml:space="preserve"> that are in question are the US COOP and </w:t>
      </w:r>
      <w:proofErr w:type="spellStart"/>
      <w:r w:rsidRPr="00EE5D90">
        <w:rPr>
          <w:rFonts w:ascii="Calibri" w:hAnsi="Calibri" w:cs="Calibri"/>
          <w:sz w:val="20"/>
          <w:szCs w:val="20"/>
        </w:rPr>
        <w:t>CoCoRaHs</w:t>
      </w:r>
      <w:proofErr w:type="spellEnd"/>
      <w:r w:rsidRPr="00EE5D90">
        <w:rPr>
          <w:rFonts w:ascii="Calibri" w:hAnsi="Calibri" w:cs="Calibri"/>
          <w:sz w:val="20"/>
          <w:szCs w:val="20"/>
        </w:rPr>
        <w:t xml:space="preserve"> data. Furthermore, there are issues in how the SYNOP "missing report" is coded that generates "0" snow depth. At ASOS sites without snow depth instruments, this forces a "0" in locations that may have substantial amounts of snow.</w:t>
      </w:r>
    </w:p>
    <w:p w:rsidR="00E32C61" w:rsidRPr="00AD311A" w:rsidRDefault="00E32C61" w:rsidP="00E32C61">
      <w:pPr>
        <w:rPr>
          <w:rFonts w:ascii="Calibri" w:hAnsi="Calibri" w:cs="Calibri"/>
          <w:b/>
          <w:color w:val="FF0000"/>
          <w:sz w:val="20"/>
          <w:szCs w:val="20"/>
        </w:rPr>
      </w:pPr>
    </w:p>
    <w:p w:rsidR="00E32C61" w:rsidRDefault="00E32C61" w:rsidP="00E32C61">
      <w:pPr>
        <w:rPr>
          <w:rFonts w:ascii="Calibri" w:hAnsi="Calibri" w:cs="Calibri"/>
          <w:b/>
          <w:color w:val="FF0000"/>
          <w:sz w:val="20"/>
          <w:szCs w:val="20"/>
        </w:rPr>
      </w:pPr>
      <w:proofErr w:type="gramStart"/>
      <w:r w:rsidRPr="00AD311A">
        <w:rPr>
          <w:rFonts w:ascii="Calibri" w:hAnsi="Calibri" w:cs="Calibri"/>
          <w:b/>
          <w:color w:val="FF0000"/>
          <w:sz w:val="20"/>
          <w:szCs w:val="20"/>
        </w:rPr>
        <w:t xml:space="preserve">New action for </w:t>
      </w:r>
      <w:r w:rsidR="00AE5354">
        <w:rPr>
          <w:rFonts w:ascii="Calibri" w:hAnsi="Calibri" w:cs="Calibri"/>
          <w:b/>
          <w:color w:val="FF0000"/>
          <w:sz w:val="20"/>
          <w:szCs w:val="20"/>
        </w:rPr>
        <w:t>NWS/</w:t>
      </w:r>
      <w:r w:rsidRPr="00AD311A">
        <w:rPr>
          <w:rFonts w:ascii="Calibri" w:hAnsi="Calibri" w:cs="Calibri"/>
          <w:b/>
          <w:color w:val="FF0000"/>
          <w:sz w:val="20"/>
          <w:szCs w:val="20"/>
        </w:rPr>
        <w:t>NCEP to consider making a requirement to NESDIS for this</w:t>
      </w:r>
      <w:r>
        <w:rPr>
          <w:rFonts w:ascii="Calibri" w:hAnsi="Calibri" w:cs="Calibri"/>
          <w:b/>
          <w:color w:val="FF0000"/>
          <w:sz w:val="20"/>
          <w:szCs w:val="20"/>
        </w:rPr>
        <w:t xml:space="preserve"> data, on behalf of this group.</w:t>
      </w:r>
      <w:proofErr w:type="gramEnd"/>
      <w:r w:rsidR="001354EF">
        <w:rPr>
          <w:rFonts w:ascii="Calibri" w:hAnsi="Calibri" w:cs="Calibri"/>
          <w:b/>
          <w:color w:val="FF0000"/>
          <w:sz w:val="20"/>
          <w:szCs w:val="20"/>
        </w:rPr>
        <w:t xml:space="preserve"> Action is added below.</w:t>
      </w:r>
    </w:p>
    <w:p w:rsidR="001354EF" w:rsidRDefault="001354EF" w:rsidP="00E32C61">
      <w:pPr>
        <w:rPr>
          <w:rFonts w:ascii="Calibri" w:hAnsi="Calibri" w:cs="Calibri"/>
          <w:b/>
          <w:color w:val="FF0000"/>
          <w:sz w:val="20"/>
          <w:szCs w:val="20"/>
        </w:rPr>
      </w:pPr>
    </w:p>
    <w:p w:rsidR="00E32C61" w:rsidRPr="004E2CBE" w:rsidRDefault="00E32C61" w:rsidP="00E32C61">
      <w:pPr>
        <w:pBdr>
          <w:bottom w:val="single" w:sz="6" w:space="1" w:color="auto"/>
        </w:pBdr>
        <w:rPr>
          <w:rFonts w:ascii="Calibri" w:hAnsi="Calibri" w:cs="Calibri"/>
          <w:b/>
          <w:color w:val="FF0000"/>
          <w:sz w:val="20"/>
          <w:szCs w:val="20"/>
        </w:rPr>
      </w:pPr>
      <w:r>
        <w:rPr>
          <w:rFonts w:ascii="Calibri" w:hAnsi="Calibri" w:cs="Calibri"/>
          <w:b/>
          <w:color w:val="FF0000"/>
          <w:sz w:val="20"/>
          <w:szCs w:val="20"/>
        </w:rPr>
        <w:t>Action remains open.</w:t>
      </w:r>
    </w:p>
    <w:p w:rsidR="001466AD" w:rsidRPr="004F6361" w:rsidRDefault="001466AD" w:rsidP="009D482D">
      <w:pPr>
        <w:suppressAutoHyphens w:val="0"/>
        <w:spacing w:line="276" w:lineRule="auto"/>
        <w:rPr>
          <w:rFonts w:ascii="Calibri" w:eastAsia="Times New Roman" w:hAnsi="Calibri"/>
          <w:b/>
          <w:bCs/>
          <w:color w:val="000000"/>
          <w:sz w:val="20"/>
          <w:szCs w:val="20"/>
          <w:lang w:val="en-CA" w:eastAsia="fr-CA"/>
        </w:rPr>
      </w:pPr>
    </w:p>
    <w:p w:rsidR="001466AD" w:rsidRPr="00947C6A" w:rsidRDefault="00947C6A" w:rsidP="009D482D">
      <w:pPr>
        <w:suppressAutoHyphens w:val="0"/>
        <w:spacing w:line="276" w:lineRule="auto"/>
        <w:rPr>
          <w:rFonts w:ascii="Calibri" w:eastAsia="Times New Roman" w:hAnsi="Calibri"/>
          <w:bCs/>
          <w:color w:val="000000"/>
          <w:sz w:val="20"/>
          <w:szCs w:val="20"/>
          <w:lang w:val="en-CA" w:eastAsia="fr-CA"/>
        </w:rPr>
      </w:pPr>
      <w:r>
        <w:rPr>
          <w:rFonts w:ascii="Calibri" w:eastAsia="Times New Roman" w:hAnsi="Calibri"/>
          <w:b/>
          <w:bCs/>
          <w:color w:val="000000"/>
          <w:sz w:val="20"/>
          <w:szCs w:val="20"/>
          <w:lang w:val="en-CA" w:eastAsia="fr-CA"/>
        </w:rPr>
        <w:t>NA-</w:t>
      </w:r>
      <w:r w:rsidR="001466AD" w:rsidRPr="004F6361">
        <w:rPr>
          <w:rFonts w:ascii="Calibri" w:eastAsia="Times New Roman" w:hAnsi="Calibri"/>
          <w:b/>
          <w:bCs/>
          <w:color w:val="000000"/>
          <w:sz w:val="20"/>
          <w:szCs w:val="20"/>
          <w:lang w:val="en-CA" w:eastAsia="fr-CA"/>
        </w:rPr>
        <w:t>4.11</w:t>
      </w:r>
      <w:r>
        <w:rPr>
          <w:rFonts w:ascii="Calibri" w:eastAsia="Times New Roman" w:hAnsi="Calibri"/>
          <w:b/>
          <w:bCs/>
          <w:color w:val="000000"/>
          <w:sz w:val="20"/>
          <w:szCs w:val="20"/>
          <w:lang w:val="en-CA" w:eastAsia="fr-CA"/>
        </w:rPr>
        <w:t xml:space="preserve"> Snow Depth (in-situ) </w:t>
      </w:r>
      <w:r w:rsidRPr="00947C6A">
        <w:rPr>
          <w:rFonts w:ascii="Calibri" w:eastAsia="Times New Roman" w:hAnsi="Calibri"/>
          <w:bCs/>
          <w:color w:val="000000"/>
          <w:sz w:val="20"/>
          <w:szCs w:val="20"/>
          <w:lang w:val="en-CA" w:eastAsia="fr-CA"/>
        </w:rPr>
        <w:t>-</w:t>
      </w:r>
      <w:r w:rsidR="001466AD" w:rsidRPr="00947C6A">
        <w:rPr>
          <w:rFonts w:ascii="Calibri" w:eastAsia="Times New Roman" w:hAnsi="Calibri"/>
          <w:bCs/>
          <w:color w:val="000000"/>
          <w:sz w:val="20"/>
          <w:szCs w:val="20"/>
          <w:lang w:val="en-CA" w:eastAsia="fr-CA"/>
        </w:rPr>
        <w:t xml:space="preserve"> NOAA-NWS to investigate the possibility of distributing snow depth data in near real time from surface sites (Snow depth sensor data; non-</w:t>
      </w:r>
      <w:proofErr w:type="spellStart"/>
      <w:r w:rsidR="001466AD" w:rsidRPr="00947C6A">
        <w:rPr>
          <w:rFonts w:ascii="Calibri" w:eastAsia="Times New Roman" w:hAnsi="Calibri"/>
          <w:bCs/>
          <w:color w:val="000000"/>
          <w:sz w:val="20"/>
          <w:szCs w:val="20"/>
          <w:lang w:val="en-CA" w:eastAsia="fr-CA"/>
        </w:rPr>
        <w:t>synop</w:t>
      </w:r>
      <w:proofErr w:type="spellEnd"/>
      <w:r w:rsidR="001466AD" w:rsidRPr="00947C6A">
        <w:rPr>
          <w:rFonts w:ascii="Calibri" w:eastAsia="Times New Roman" w:hAnsi="Calibri"/>
          <w:bCs/>
          <w:color w:val="000000"/>
          <w:sz w:val="20"/>
          <w:szCs w:val="20"/>
          <w:lang w:val="en-CA" w:eastAsia="fr-CA"/>
        </w:rPr>
        <w:t>). ECMWF is prepared to assist in providing justification.</w:t>
      </w:r>
    </w:p>
    <w:p w:rsidR="00947C6A" w:rsidRPr="006A50D4" w:rsidRDefault="00947C6A" w:rsidP="00947C6A">
      <w:pPr>
        <w:suppressAutoHyphens w:val="0"/>
        <w:jc w:val="right"/>
        <w:rPr>
          <w:rFonts w:ascii="Calibri" w:eastAsia="Times New Roman" w:hAnsi="Calibri"/>
          <w:b/>
          <w:color w:val="000000"/>
          <w:sz w:val="20"/>
          <w:szCs w:val="20"/>
          <w:lang w:val="en-AU" w:eastAsia="en-AU"/>
        </w:rPr>
      </w:pPr>
      <w:r w:rsidRPr="006A50D4">
        <w:rPr>
          <w:rFonts w:ascii="Calibri" w:eastAsia="Times New Roman" w:hAnsi="Calibri"/>
          <w:b/>
          <w:color w:val="000000"/>
          <w:sz w:val="20"/>
          <w:szCs w:val="20"/>
          <w:lang w:val="en-AU" w:eastAsia="en-AU"/>
        </w:rPr>
        <w:t xml:space="preserve">ACTION: </w:t>
      </w:r>
      <w:r>
        <w:rPr>
          <w:rFonts w:ascii="Calibri" w:eastAsia="Times New Roman" w:hAnsi="Calibri"/>
          <w:b/>
          <w:color w:val="000000"/>
          <w:sz w:val="20"/>
          <w:szCs w:val="20"/>
          <w:lang w:val="en-AU" w:eastAsia="en-AU"/>
        </w:rPr>
        <w:t>NWS, ECMWF</w:t>
      </w:r>
    </w:p>
    <w:p w:rsidR="00F57101" w:rsidRPr="004E2CBE" w:rsidRDefault="00947C6A" w:rsidP="00F57101">
      <w:pPr>
        <w:pBdr>
          <w:bottom w:val="single" w:sz="6" w:space="1" w:color="auto"/>
        </w:pBdr>
        <w:suppressAutoHyphens w:val="0"/>
        <w:spacing w:line="276" w:lineRule="auto"/>
        <w:rPr>
          <w:rFonts w:ascii="Calibri" w:eastAsia="Times New Roman" w:hAnsi="Calibri"/>
          <w:b/>
          <w:color w:val="FF0000"/>
          <w:sz w:val="20"/>
          <w:szCs w:val="20"/>
          <w:lang w:val="en-AU" w:eastAsia="en-AU"/>
        </w:rPr>
      </w:pPr>
      <w:r w:rsidRPr="006A50D4">
        <w:rPr>
          <w:rFonts w:ascii="Calibri" w:eastAsia="Times New Roman" w:hAnsi="Calibri"/>
          <w:b/>
          <w:color w:val="FF0000"/>
          <w:sz w:val="20"/>
          <w:szCs w:val="20"/>
          <w:lang w:val="en-AU" w:eastAsia="en-AU"/>
        </w:rPr>
        <w:t xml:space="preserve">STATUS: </w:t>
      </w:r>
      <w:r>
        <w:rPr>
          <w:rFonts w:ascii="Calibri" w:eastAsia="Times New Roman" w:hAnsi="Calibri"/>
          <w:b/>
          <w:color w:val="FF0000"/>
          <w:sz w:val="20"/>
          <w:szCs w:val="20"/>
          <w:lang w:val="en-AU" w:eastAsia="en-AU"/>
        </w:rPr>
        <w:t>OPEN</w:t>
      </w:r>
      <w:r w:rsidR="00401143">
        <w:rPr>
          <w:rFonts w:ascii="Calibri" w:eastAsia="Times New Roman" w:hAnsi="Calibri"/>
          <w:b/>
          <w:color w:val="FF0000"/>
          <w:sz w:val="20"/>
          <w:szCs w:val="20"/>
          <w:lang w:val="en-AU" w:eastAsia="en-AU"/>
        </w:rPr>
        <w:t xml:space="preserve"> (Oct 2015)</w:t>
      </w:r>
    </w:p>
    <w:p w:rsidR="00B14626" w:rsidRDefault="00B14626" w:rsidP="00B14626">
      <w:pPr>
        <w:rPr>
          <w:rFonts w:ascii="Calibri" w:hAnsi="Calibri" w:cs="Calibri"/>
          <w:b/>
          <w:sz w:val="20"/>
          <w:szCs w:val="20"/>
        </w:rPr>
      </w:pPr>
    </w:p>
    <w:p w:rsidR="001354EF" w:rsidRDefault="001354EF" w:rsidP="001354EF">
      <w:pPr>
        <w:rPr>
          <w:rFonts w:ascii="Calibri" w:hAnsi="Calibri" w:cs="Calibri"/>
          <w:color w:val="000000" w:themeColor="text1"/>
          <w:sz w:val="20"/>
          <w:szCs w:val="20"/>
        </w:rPr>
      </w:pPr>
      <w:proofErr w:type="gramStart"/>
      <w:r>
        <w:rPr>
          <w:rFonts w:ascii="Calibri" w:hAnsi="Calibri" w:cs="Calibri"/>
          <w:b/>
          <w:sz w:val="20"/>
          <w:szCs w:val="20"/>
        </w:rPr>
        <w:lastRenderedPageBreak/>
        <w:t>NA-</w:t>
      </w:r>
      <w:r w:rsidRPr="00182BAC">
        <w:rPr>
          <w:rFonts w:ascii="Calibri" w:hAnsi="Calibri" w:cs="Calibri"/>
          <w:b/>
          <w:sz w:val="20"/>
          <w:szCs w:val="20"/>
        </w:rPr>
        <w:t xml:space="preserve">4.11 Snow Depth </w:t>
      </w:r>
      <w:r>
        <w:rPr>
          <w:rFonts w:ascii="Calibri" w:hAnsi="Calibri" w:cs="Calibri"/>
          <w:b/>
          <w:sz w:val="20"/>
          <w:szCs w:val="20"/>
        </w:rPr>
        <w:t>sensor data –</w:t>
      </w:r>
      <w:r w:rsidRPr="00673C9F">
        <w:rPr>
          <w:rFonts w:ascii="Calibri" w:hAnsi="Calibri" w:cs="Calibri"/>
          <w:sz w:val="20"/>
          <w:szCs w:val="20"/>
        </w:rPr>
        <w:t xml:space="preserve"> </w:t>
      </w:r>
      <w:r w:rsidRPr="001354EF">
        <w:rPr>
          <w:rFonts w:ascii="Calibri" w:hAnsi="Calibri" w:cs="Calibri"/>
          <w:color w:val="000000" w:themeColor="text1"/>
          <w:sz w:val="20"/>
          <w:szCs w:val="20"/>
        </w:rPr>
        <w:t>NWS/NCEP to consider making a requirement to NESDIS for this data, on behalf of this group.</w:t>
      </w:r>
      <w:proofErr w:type="gramEnd"/>
    </w:p>
    <w:p w:rsidR="001354EF" w:rsidRPr="006A50D4" w:rsidRDefault="001354EF" w:rsidP="001354EF">
      <w:pPr>
        <w:suppressAutoHyphens w:val="0"/>
        <w:jc w:val="right"/>
        <w:rPr>
          <w:rFonts w:ascii="Calibri" w:eastAsia="Times New Roman" w:hAnsi="Calibri"/>
          <w:b/>
          <w:color w:val="000000"/>
          <w:sz w:val="20"/>
          <w:szCs w:val="20"/>
          <w:lang w:val="en-AU" w:eastAsia="en-AU"/>
        </w:rPr>
      </w:pPr>
      <w:r w:rsidRPr="006A50D4">
        <w:rPr>
          <w:rFonts w:ascii="Calibri" w:eastAsia="Times New Roman" w:hAnsi="Calibri"/>
          <w:b/>
          <w:color w:val="000000"/>
          <w:sz w:val="20"/>
          <w:szCs w:val="20"/>
          <w:lang w:val="en-AU" w:eastAsia="en-AU"/>
        </w:rPr>
        <w:t xml:space="preserve">ACTION: </w:t>
      </w:r>
      <w:r>
        <w:rPr>
          <w:rFonts w:ascii="Calibri" w:eastAsia="Times New Roman" w:hAnsi="Calibri"/>
          <w:b/>
          <w:color w:val="000000"/>
          <w:sz w:val="20"/>
          <w:szCs w:val="20"/>
          <w:lang w:val="en-AU" w:eastAsia="en-AU"/>
        </w:rPr>
        <w:t>NWS/NCEP</w:t>
      </w:r>
    </w:p>
    <w:p w:rsidR="001354EF" w:rsidRDefault="001354EF" w:rsidP="001354EF">
      <w:pPr>
        <w:pBdr>
          <w:bottom w:val="single" w:sz="4" w:space="1" w:color="auto"/>
        </w:pBdr>
        <w:rPr>
          <w:rFonts w:ascii="Calibri" w:hAnsi="Calibri" w:cs="Calibri"/>
          <w:b/>
          <w:color w:val="FF0000"/>
          <w:sz w:val="20"/>
          <w:szCs w:val="20"/>
        </w:rPr>
      </w:pPr>
      <w:r w:rsidRPr="00A11527">
        <w:rPr>
          <w:rFonts w:ascii="Calibri" w:hAnsi="Calibri" w:cs="Calibri"/>
          <w:b/>
          <w:color w:val="FF0000"/>
          <w:sz w:val="20"/>
          <w:szCs w:val="20"/>
        </w:rPr>
        <w:t>STATUS: OPEN</w:t>
      </w:r>
      <w:r>
        <w:rPr>
          <w:rFonts w:ascii="Calibri" w:hAnsi="Calibri" w:cs="Calibri"/>
          <w:b/>
          <w:color w:val="FF0000"/>
          <w:sz w:val="20"/>
          <w:szCs w:val="20"/>
        </w:rPr>
        <w:t xml:space="preserve"> (Oct 2014)</w:t>
      </w:r>
    </w:p>
    <w:p w:rsidR="001354EF" w:rsidRDefault="001354EF" w:rsidP="00B14626">
      <w:pPr>
        <w:rPr>
          <w:rFonts w:ascii="Calibri" w:hAnsi="Calibri" w:cs="Calibri"/>
          <w:b/>
          <w:sz w:val="20"/>
          <w:szCs w:val="20"/>
        </w:rPr>
      </w:pPr>
    </w:p>
    <w:p w:rsidR="00B14626" w:rsidRPr="00035163" w:rsidRDefault="00B14626" w:rsidP="00B14626">
      <w:pPr>
        <w:rPr>
          <w:rFonts w:ascii="Calibri" w:hAnsi="Calibri" w:cs="Calibri"/>
          <w:b/>
          <w:sz w:val="20"/>
          <w:szCs w:val="20"/>
        </w:rPr>
      </w:pPr>
      <w:r>
        <w:rPr>
          <w:rFonts w:ascii="Calibri" w:hAnsi="Calibri" w:cs="Calibri"/>
          <w:b/>
          <w:sz w:val="20"/>
          <w:szCs w:val="20"/>
        </w:rPr>
        <w:t>NA-</w:t>
      </w:r>
      <w:r w:rsidRPr="002254A2">
        <w:rPr>
          <w:rFonts w:ascii="Calibri" w:hAnsi="Calibri" w:cs="Calibri"/>
          <w:b/>
          <w:sz w:val="20"/>
          <w:szCs w:val="20"/>
        </w:rPr>
        <w:t>4.12 Radiosonde Data</w:t>
      </w:r>
      <w:r w:rsidRPr="00673C9F">
        <w:rPr>
          <w:rFonts w:ascii="Calibri" w:hAnsi="Calibri" w:cs="Calibri"/>
          <w:sz w:val="20"/>
          <w:szCs w:val="20"/>
        </w:rPr>
        <w:t xml:space="preserve"> </w:t>
      </w:r>
      <w:r>
        <w:rPr>
          <w:rFonts w:ascii="Calibri" w:hAnsi="Calibri" w:cs="Calibri"/>
          <w:sz w:val="20"/>
          <w:szCs w:val="20"/>
        </w:rPr>
        <w:t>–</w:t>
      </w:r>
      <w:r w:rsidRPr="00673C9F">
        <w:rPr>
          <w:rFonts w:ascii="Calibri" w:hAnsi="Calibri" w:cs="Calibri"/>
          <w:sz w:val="20"/>
          <w:szCs w:val="20"/>
        </w:rPr>
        <w:t xml:space="preserve"> </w:t>
      </w:r>
      <w:r>
        <w:rPr>
          <w:rFonts w:ascii="Calibri" w:hAnsi="Calibri" w:cs="Calibri"/>
          <w:sz w:val="20"/>
          <w:szCs w:val="20"/>
        </w:rPr>
        <w:t>New action:</w:t>
      </w:r>
      <w:r w:rsidRPr="00673C9F">
        <w:rPr>
          <w:rFonts w:ascii="Calibri" w:hAnsi="Calibri" w:cs="Calibri"/>
          <w:sz w:val="20"/>
          <w:szCs w:val="20"/>
        </w:rPr>
        <w:t xml:space="preserve"> investigate JMA reports of erroneous geopotential height data within radiosonde (TEMP) BUFR records.</w:t>
      </w: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t xml:space="preserve">   </w:t>
      </w:r>
      <w:r w:rsidRPr="00035163">
        <w:rPr>
          <w:rFonts w:ascii="Calibri" w:hAnsi="Calibri" w:cs="Calibri"/>
          <w:b/>
          <w:sz w:val="20"/>
          <w:szCs w:val="20"/>
        </w:rPr>
        <w:t xml:space="preserve">ACTION: </w:t>
      </w:r>
      <w:r>
        <w:rPr>
          <w:rFonts w:ascii="Calibri" w:hAnsi="Calibri" w:cs="Calibri"/>
          <w:b/>
          <w:sz w:val="20"/>
          <w:szCs w:val="20"/>
        </w:rPr>
        <w:t>NESDIS</w:t>
      </w:r>
    </w:p>
    <w:p w:rsidR="00B14626" w:rsidRDefault="00B14626" w:rsidP="00B14626">
      <w:pPr>
        <w:rPr>
          <w:rFonts w:ascii="Calibri" w:hAnsi="Calibri" w:cs="Calibri"/>
          <w:b/>
          <w:color w:val="FF0000"/>
          <w:sz w:val="20"/>
          <w:szCs w:val="20"/>
        </w:rPr>
      </w:pPr>
    </w:p>
    <w:p w:rsidR="00B14626" w:rsidRDefault="00B14626" w:rsidP="00B14626">
      <w:pPr>
        <w:rPr>
          <w:rFonts w:ascii="Calibri" w:hAnsi="Calibri" w:cs="Calibri"/>
          <w:b/>
          <w:color w:val="FF0000"/>
          <w:sz w:val="20"/>
          <w:szCs w:val="20"/>
        </w:rPr>
      </w:pPr>
      <w:r w:rsidRPr="00A11527">
        <w:rPr>
          <w:rFonts w:ascii="Calibri" w:hAnsi="Calibri" w:cs="Calibri"/>
          <w:b/>
          <w:color w:val="FF0000"/>
          <w:sz w:val="20"/>
          <w:szCs w:val="20"/>
        </w:rPr>
        <w:t>STATUS: OPEN</w:t>
      </w:r>
      <w:r>
        <w:rPr>
          <w:rFonts w:ascii="Calibri" w:hAnsi="Calibri" w:cs="Calibri"/>
          <w:b/>
          <w:color w:val="FF0000"/>
          <w:sz w:val="20"/>
          <w:szCs w:val="20"/>
        </w:rPr>
        <w:t xml:space="preserve"> (May 2014)</w:t>
      </w:r>
    </w:p>
    <w:p w:rsidR="00B14626" w:rsidRDefault="00B14626" w:rsidP="00B14626">
      <w:pPr>
        <w:rPr>
          <w:rFonts w:ascii="Calibri" w:hAnsi="Calibri" w:cs="Calibri"/>
          <w:b/>
          <w:color w:val="FF0000"/>
          <w:sz w:val="20"/>
          <w:szCs w:val="20"/>
        </w:rPr>
      </w:pPr>
    </w:p>
    <w:p w:rsidR="00B14626" w:rsidRPr="00E817E4" w:rsidRDefault="00B14626" w:rsidP="00B14626">
      <w:pPr>
        <w:rPr>
          <w:rFonts w:ascii="Calibri" w:hAnsi="Calibri" w:cs="Calibri"/>
          <w:sz w:val="20"/>
          <w:szCs w:val="20"/>
        </w:rPr>
      </w:pPr>
      <w:r w:rsidRPr="00AD311A">
        <w:rPr>
          <w:rFonts w:ascii="Calibri" w:hAnsi="Calibri" w:cs="Calibri"/>
          <w:b/>
          <w:color w:val="FF0000"/>
          <w:sz w:val="20"/>
          <w:szCs w:val="20"/>
        </w:rPr>
        <w:t xml:space="preserve">NESDIS Response (Sept 2015):  </w:t>
      </w:r>
      <w:r w:rsidRPr="002C6292">
        <w:rPr>
          <w:rFonts w:ascii="Calibri" w:hAnsi="Calibri" w:cs="Calibri"/>
          <w:b/>
          <w:sz w:val="20"/>
          <w:szCs w:val="20"/>
        </w:rPr>
        <w:t xml:space="preserve">Via NWS/NCO – </w:t>
      </w:r>
      <w:r w:rsidRPr="00E817E4">
        <w:rPr>
          <w:rFonts w:ascii="Calibri" w:hAnsi="Calibri" w:cs="Calibri"/>
          <w:sz w:val="20"/>
          <w:szCs w:val="20"/>
        </w:rPr>
        <w:t>The height errors in the BMT BUFR data for the U.S. were corrected about a year ago.  The assumption is that the erroneous heights refer to the TUABUFR BUFR data.  In that event, we suggest JMA to check if the BUFR data with the bad heights are also indicating missing values for latitude, longitude, and station elevation.  If that is the case, then the data are processed by NWS/NCO Silver Spring’s TUABUFR processor.  The goal is to cease TUABUFR processing due to many observed errors and since the same data are placed in BUFR by the BUFR Management Tool (BMT). (Both BUFR datasets are on the GTS).</w:t>
      </w:r>
    </w:p>
    <w:p w:rsidR="00B14626" w:rsidRPr="00E817E4" w:rsidRDefault="00B14626" w:rsidP="00B14626">
      <w:pPr>
        <w:rPr>
          <w:rFonts w:ascii="Calibri" w:hAnsi="Calibri" w:cs="Calibri"/>
          <w:sz w:val="20"/>
          <w:szCs w:val="20"/>
        </w:rPr>
      </w:pPr>
    </w:p>
    <w:p w:rsidR="00B14626" w:rsidRPr="00E817E4" w:rsidRDefault="00B14626" w:rsidP="00B14626">
      <w:pPr>
        <w:rPr>
          <w:rFonts w:ascii="Calibri" w:hAnsi="Calibri" w:cs="Calibri"/>
          <w:sz w:val="20"/>
          <w:szCs w:val="20"/>
        </w:rPr>
      </w:pPr>
      <w:r w:rsidRPr="00E817E4">
        <w:rPr>
          <w:rFonts w:ascii="Calibri" w:hAnsi="Calibri" w:cs="Calibri"/>
          <w:sz w:val="20"/>
          <w:szCs w:val="20"/>
        </w:rPr>
        <w:t xml:space="preserve">To receive improved observations, NWS suggests JMA in the interim to pull the U.S. BMT BUFR </w:t>
      </w:r>
      <w:proofErr w:type="spellStart"/>
      <w:r w:rsidRPr="00E817E4">
        <w:rPr>
          <w:rFonts w:ascii="Calibri" w:hAnsi="Calibri" w:cs="Calibri"/>
          <w:sz w:val="20"/>
          <w:szCs w:val="20"/>
        </w:rPr>
        <w:t>raobs</w:t>
      </w:r>
      <w:proofErr w:type="spellEnd"/>
      <w:r w:rsidRPr="00E817E4">
        <w:rPr>
          <w:rFonts w:ascii="Calibri" w:hAnsi="Calibri" w:cs="Calibri"/>
          <w:sz w:val="20"/>
          <w:szCs w:val="20"/>
        </w:rPr>
        <w:t xml:space="preserve"> off the GTS rather than the U.S. TUABUFR </w:t>
      </w:r>
      <w:proofErr w:type="spellStart"/>
      <w:r w:rsidRPr="00E817E4">
        <w:rPr>
          <w:rFonts w:ascii="Calibri" w:hAnsi="Calibri" w:cs="Calibri"/>
          <w:sz w:val="20"/>
          <w:szCs w:val="20"/>
        </w:rPr>
        <w:t>raobs</w:t>
      </w:r>
      <w:proofErr w:type="spellEnd"/>
      <w:r w:rsidRPr="00E817E4">
        <w:rPr>
          <w:rFonts w:ascii="Calibri" w:hAnsi="Calibri" w:cs="Calibri"/>
          <w:sz w:val="20"/>
          <w:szCs w:val="20"/>
        </w:rPr>
        <w:t>.  However, some errors remain in latitude, longitude, and station elevation. It would be prudent to compare the BUFR metadata against the latitudes, longitudes, and elevations from the local station list that is used for TAC data.  This checking process is used for all BUFR radiosonde data including the U.S. BMT data.</w:t>
      </w:r>
    </w:p>
    <w:p w:rsidR="00B14626" w:rsidRPr="00E817E4" w:rsidRDefault="00B14626" w:rsidP="00B14626">
      <w:pPr>
        <w:rPr>
          <w:rFonts w:ascii="Calibri" w:hAnsi="Calibri" w:cs="Calibri"/>
          <w:sz w:val="20"/>
          <w:szCs w:val="20"/>
        </w:rPr>
      </w:pPr>
    </w:p>
    <w:p w:rsidR="00B14626" w:rsidRPr="00E817E4" w:rsidRDefault="00B14626" w:rsidP="00B14626">
      <w:pPr>
        <w:rPr>
          <w:rFonts w:ascii="Calibri" w:hAnsi="Calibri" w:cs="Calibri"/>
          <w:sz w:val="20"/>
          <w:szCs w:val="20"/>
        </w:rPr>
      </w:pPr>
      <w:r w:rsidRPr="00E817E4">
        <w:rPr>
          <w:rFonts w:ascii="Calibri" w:hAnsi="Calibri" w:cs="Calibri"/>
          <w:sz w:val="20"/>
          <w:szCs w:val="20"/>
        </w:rPr>
        <w:t>In the longer term, NWS is developing a methodology for the RRS to deliver high resolution radiosonde BUFR data to the GTS.  The scope of the project includes:</w:t>
      </w:r>
    </w:p>
    <w:p w:rsidR="00B14626" w:rsidRPr="00E817E4" w:rsidRDefault="00B14626" w:rsidP="00B14626">
      <w:pPr>
        <w:rPr>
          <w:rFonts w:ascii="Calibri" w:hAnsi="Calibri" w:cs="Calibri"/>
          <w:sz w:val="20"/>
          <w:szCs w:val="20"/>
        </w:rPr>
      </w:pPr>
    </w:p>
    <w:p w:rsidR="00B14626" w:rsidRPr="00E817E4" w:rsidRDefault="00B14626" w:rsidP="00B14626">
      <w:pPr>
        <w:rPr>
          <w:rFonts w:ascii="Calibri" w:hAnsi="Calibri" w:cs="Calibri"/>
          <w:sz w:val="20"/>
          <w:szCs w:val="20"/>
        </w:rPr>
      </w:pPr>
      <w:r w:rsidRPr="00E817E4">
        <w:rPr>
          <w:rFonts w:ascii="Calibri" w:hAnsi="Calibri" w:cs="Calibri"/>
          <w:sz w:val="20"/>
          <w:szCs w:val="20"/>
        </w:rPr>
        <w:t>1) Data will be encoded according to the WMO sanctioned 309052 BUFR sequence for high-resolution radiosonde data.</w:t>
      </w:r>
    </w:p>
    <w:p w:rsidR="00B14626" w:rsidRPr="00E817E4" w:rsidRDefault="00B14626" w:rsidP="00B14626">
      <w:pPr>
        <w:rPr>
          <w:rFonts w:ascii="Calibri" w:hAnsi="Calibri" w:cs="Calibri"/>
          <w:sz w:val="20"/>
          <w:szCs w:val="20"/>
        </w:rPr>
      </w:pPr>
    </w:p>
    <w:p w:rsidR="00B14626" w:rsidRPr="00E817E4" w:rsidRDefault="00B14626" w:rsidP="00B14626">
      <w:pPr>
        <w:rPr>
          <w:rFonts w:ascii="Calibri" w:hAnsi="Calibri" w:cs="Calibri"/>
          <w:sz w:val="20"/>
          <w:szCs w:val="20"/>
        </w:rPr>
      </w:pPr>
      <w:r w:rsidRPr="00E817E4">
        <w:rPr>
          <w:rFonts w:ascii="Calibri" w:hAnsi="Calibri" w:cs="Calibri"/>
          <w:sz w:val="20"/>
          <w:szCs w:val="20"/>
        </w:rPr>
        <w:t>2) For each sounding, an initial file will be delivered once the sounding reaches 100mb, and a second, final file will be delivered once the sounding terminates. The final sounding will contain all of the data from balloon launch through termination.</w:t>
      </w:r>
    </w:p>
    <w:p w:rsidR="00B14626" w:rsidRPr="00E817E4" w:rsidRDefault="00B14626" w:rsidP="00B14626">
      <w:pPr>
        <w:rPr>
          <w:rFonts w:ascii="Calibri" w:hAnsi="Calibri" w:cs="Calibri"/>
          <w:sz w:val="20"/>
          <w:szCs w:val="20"/>
        </w:rPr>
      </w:pPr>
    </w:p>
    <w:p w:rsidR="00B14626" w:rsidRPr="00E817E4" w:rsidRDefault="00B14626" w:rsidP="00B14626">
      <w:pPr>
        <w:rPr>
          <w:rFonts w:ascii="Calibri" w:hAnsi="Calibri" w:cs="Calibri"/>
          <w:sz w:val="20"/>
          <w:szCs w:val="20"/>
        </w:rPr>
      </w:pPr>
      <w:r w:rsidRPr="00E817E4">
        <w:rPr>
          <w:rFonts w:ascii="Calibri" w:hAnsi="Calibri" w:cs="Calibri"/>
          <w:sz w:val="20"/>
          <w:szCs w:val="20"/>
        </w:rPr>
        <w:t>3) Each file will be made available on the GTS at the same time as the corresponding TEMP messages. The file will replace any legacy BUFR data generated by any other internal NWS processes for the same sounding.</w:t>
      </w:r>
    </w:p>
    <w:p w:rsidR="00B14626" w:rsidRPr="00E817E4" w:rsidRDefault="00B14626" w:rsidP="00B14626">
      <w:pPr>
        <w:rPr>
          <w:rFonts w:ascii="Calibri" w:hAnsi="Calibri" w:cs="Calibri"/>
          <w:sz w:val="20"/>
          <w:szCs w:val="20"/>
        </w:rPr>
      </w:pPr>
    </w:p>
    <w:p w:rsidR="00B14626" w:rsidRPr="00673C9F" w:rsidRDefault="00B14626" w:rsidP="00B14626">
      <w:pPr>
        <w:pBdr>
          <w:bottom w:val="single" w:sz="6" w:space="1" w:color="auto"/>
        </w:pBdr>
        <w:rPr>
          <w:rFonts w:ascii="Calibri" w:hAnsi="Calibri" w:cs="Calibri"/>
          <w:sz w:val="20"/>
          <w:szCs w:val="20"/>
        </w:rPr>
      </w:pPr>
      <w:r w:rsidRPr="00E817E4">
        <w:rPr>
          <w:rFonts w:ascii="Calibri" w:hAnsi="Calibri" w:cs="Calibri"/>
          <w:sz w:val="20"/>
          <w:szCs w:val="20"/>
        </w:rPr>
        <w:t>We anticipate the software development piece to be completed by early December and system testing occurring in the January - April 2016 timeframe.  We are currently working with the NWS Observations Portfolio on when full deployment will occur.</w:t>
      </w:r>
    </w:p>
    <w:p w:rsidR="00083388" w:rsidRPr="004D0475" w:rsidRDefault="00083388" w:rsidP="009D482D">
      <w:pPr>
        <w:suppressAutoHyphens w:val="0"/>
        <w:spacing w:line="276" w:lineRule="auto"/>
        <w:rPr>
          <w:rFonts w:ascii="Calibri" w:eastAsia="Times New Roman" w:hAnsi="Calibri"/>
          <w:b/>
          <w:bCs/>
          <w:color w:val="000000"/>
          <w:sz w:val="20"/>
          <w:szCs w:val="20"/>
          <w:lang w:eastAsia="fr-CA"/>
        </w:rPr>
      </w:pPr>
    </w:p>
    <w:p w:rsidR="00947C6A" w:rsidRDefault="00947C6A" w:rsidP="00947C6A">
      <w:pPr>
        <w:suppressAutoHyphens w:val="0"/>
        <w:rPr>
          <w:rFonts w:ascii="Calibri" w:eastAsia="Times New Roman" w:hAnsi="Calibri"/>
          <w:b/>
          <w:color w:val="000000"/>
          <w:sz w:val="20"/>
          <w:szCs w:val="20"/>
          <w:lang w:val="en-AU" w:eastAsia="en-AU"/>
        </w:rPr>
      </w:pPr>
      <w:r>
        <w:rPr>
          <w:rFonts w:ascii="Calibri" w:eastAsia="Times New Roman" w:hAnsi="Calibri"/>
          <w:b/>
          <w:bCs/>
          <w:color w:val="000000"/>
          <w:sz w:val="20"/>
          <w:szCs w:val="20"/>
          <w:lang w:val="en-CA" w:eastAsia="fr-CA"/>
        </w:rPr>
        <w:t>NA-</w:t>
      </w:r>
      <w:r w:rsidR="001466AD" w:rsidRPr="004F6361">
        <w:rPr>
          <w:rFonts w:ascii="Calibri" w:eastAsia="Times New Roman" w:hAnsi="Calibri"/>
          <w:b/>
          <w:bCs/>
          <w:color w:val="000000"/>
          <w:sz w:val="20"/>
          <w:szCs w:val="20"/>
          <w:lang w:val="en-CA" w:eastAsia="fr-CA"/>
        </w:rPr>
        <w:t xml:space="preserve">4.14 </w:t>
      </w:r>
      <w:r>
        <w:rPr>
          <w:rFonts w:ascii="Calibri" w:eastAsia="Times New Roman" w:hAnsi="Calibri"/>
          <w:b/>
          <w:bCs/>
          <w:color w:val="000000"/>
          <w:sz w:val="20"/>
          <w:szCs w:val="20"/>
          <w:lang w:val="en-CA" w:eastAsia="fr-CA"/>
        </w:rPr>
        <w:t xml:space="preserve">VAD Radar Winds – </w:t>
      </w:r>
      <w:r w:rsidR="001466AD" w:rsidRPr="00947C6A">
        <w:rPr>
          <w:rFonts w:ascii="Calibri" w:eastAsia="Times New Roman" w:hAnsi="Calibri"/>
          <w:bCs/>
          <w:color w:val="000000"/>
          <w:sz w:val="20"/>
          <w:szCs w:val="20"/>
          <w:lang w:val="en-CA" w:eastAsia="fr-CA"/>
        </w:rPr>
        <w:t>MSC</w:t>
      </w:r>
      <w:r w:rsidRPr="00947C6A">
        <w:rPr>
          <w:rFonts w:ascii="Calibri" w:eastAsia="Times New Roman" w:hAnsi="Calibri"/>
          <w:bCs/>
          <w:color w:val="000000"/>
          <w:sz w:val="20"/>
          <w:szCs w:val="20"/>
          <w:lang w:val="en-CA" w:eastAsia="fr-CA"/>
        </w:rPr>
        <w:t xml:space="preserve"> to</w:t>
      </w:r>
      <w:r w:rsidR="001466AD" w:rsidRPr="00947C6A">
        <w:rPr>
          <w:rFonts w:ascii="Calibri" w:eastAsia="Times New Roman" w:hAnsi="Calibri"/>
          <w:bCs/>
          <w:color w:val="000000"/>
          <w:sz w:val="20"/>
          <w:szCs w:val="20"/>
          <w:lang w:val="en-CA" w:eastAsia="fr-CA"/>
        </w:rPr>
        <w:t xml:space="preserve"> </w:t>
      </w:r>
      <w:r w:rsidRPr="00947C6A">
        <w:rPr>
          <w:rFonts w:ascii="Calibri" w:eastAsia="Times New Roman" w:hAnsi="Calibri"/>
          <w:bCs/>
          <w:color w:val="000000"/>
          <w:sz w:val="20"/>
          <w:szCs w:val="20"/>
          <w:lang w:val="en-CA" w:eastAsia="fr-CA"/>
        </w:rPr>
        <w:t>i</w:t>
      </w:r>
      <w:r w:rsidR="001466AD" w:rsidRPr="00947C6A">
        <w:rPr>
          <w:rFonts w:ascii="Calibri" w:eastAsia="Times New Roman" w:hAnsi="Calibri"/>
          <w:bCs/>
          <w:color w:val="000000"/>
          <w:sz w:val="20"/>
          <w:szCs w:val="20"/>
          <w:lang w:val="en-CA" w:eastAsia="fr-CA"/>
        </w:rPr>
        <w:t>nvestigate if there are any VAD data from Canada (Canadian Radar).</w:t>
      </w:r>
    </w:p>
    <w:p w:rsidR="00947C6A" w:rsidRPr="006A50D4" w:rsidRDefault="00947C6A" w:rsidP="00947C6A">
      <w:pPr>
        <w:suppressAutoHyphens w:val="0"/>
        <w:jc w:val="right"/>
        <w:rPr>
          <w:rFonts w:ascii="Calibri" w:eastAsia="Times New Roman" w:hAnsi="Calibri"/>
          <w:b/>
          <w:color w:val="000000"/>
          <w:sz w:val="20"/>
          <w:szCs w:val="20"/>
          <w:lang w:val="en-AU" w:eastAsia="en-AU"/>
        </w:rPr>
      </w:pPr>
      <w:r w:rsidRPr="006A50D4">
        <w:rPr>
          <w:rFonts w:ascii="Calibri" w:eastAsia="Times New Roman" w:hAnsi="Calibri"/>
          <w:b/>
          <w:color w:val="000000"/>
          <w:sz w:val="20"/>
          <w:szCs w:val="20"/>
          <w:lang w:val="en-AU" w:eastAsia="en-AU"/>
        </w:rPr>
        <w:t xml:space="preserve">ACTION: </w:t>
      </w:r>
      <w:r>
        <w:rPr>
          <w:rFonts w:ascii="Calibri" w:eastAsia="Times New Roman" w:hAnsi="Calibri"/>
          <w:b/>
          <w:color w:val="000000"/>
          <w:sz w:val="20"/>
          <w:szCs w:val="20"/>
          <w:lang w:val="en-AU" w:eastAsia="en-AU"/>
        </w:rPr>
        <w:t>MSC</w:t>
      </w:r>
    </w:p>
    <w:p w:rsidR="00F57101" w:rsidRPr="004E2CBE" w:rsidRDefault="00947C6A" w:rsidP="004E2CBE">
      <w:pPr>
        <w:pBdr>
          <w:bottom w:val="single" w:sz="4" w:space="1" w:color="auto"/>
        </w:pBdr>
        <w:suppressAutoHyphens w:val="0"/>
        <w:spacing w:line="276" w:lineRule="auto"/>
        <w:rPr>
          <w:rFonts w:ascii="Calibri" w:eastAsia="Times New Roman" w:hAnsi="Calibri"/>
          <w:b/>
          <w:color w:val="FF0000"/>
          <w:sz w:val="20"/>
          <w:szCs w:val="20"/>
          <w:lang w:val="en-AU" w:eastAsia="en-AU"/>
        </w:rPr>
      </w:pPr>
      <w:r w:rsidRPr="006A50D4">
        <w:rPr>
          <w:rFonts w:ascii="Calibri" w:eastAsia="Times New Roman" w:hAnsi="Calibri"/>
          <w:b/>
          <w:color w:val="FF0000"/>
          <w:sz w:val="20"/>
          <w:szCs w:val="20"/>
          <w:lang w:val="en-AU" w:eastAsia="en-AU"/>
        </w:rPr>
        <w:t xml:space="preserve">STATUS: </w:t>
      </w:r>
      <w:r>
        <w:rPr>
          <w:rFonts w:ascii="Calibri" w:eastAsia="Times New Roman" w:hAnsi="Calibri"/>
          <w:b/>
          <w:color w:val="FF0000"/>
          <w:sz w:val="20"/>
          <w:szCs w:val="20"/>
          <w:lang w:val="en-AU" w:eastAsia="en-AU"/>
        </w:rPr>
        <w:t>OPEN</w:t>
      </w:r>
      <w:r w:rsidR="00401143">
        <w:rPr>
          <w:rFonts w:ascii="Calibri" w:eastAsia="Times New Roman" w:hAnsi="Calibri"/>
          <w:b/>
          <w:color w:val="FF0000"/>
          <w:sz w:val="20"/>
          <w:szCs w:val="20"/>
          <w:lang w:val="en-AU" w:eastAsia="en-AU"/>
        </w:rPr>
        <w:t xml:space="preserve"> (Oct 2015)</w:t>
      </w:r>
    </w:p>
    <w:p w:rsidR="001466AD" w:rsidRPr="004D0475" w:rsidRDefault="001466AD" w:rsidP="004D0475">
      <w:pPr>
        <w:pBdr>
          <w:top w:val="single" w:sz="4" w:space="1" w:color="auto"/>
        </w:pBdr>
        <w:suppressAutoHyphens w:val="0"/>
        <w:spacing w:line="276" w:lineRule="auto"/>
        <w:rPr>
          <w:rFonts w:ascii="Calibri" w:eastAsia="Times New Roman" w:hAnsi="Calibri"/>
          <w:b/>
          <w:bCs/>
          <w:color w:val="000000"/>
          <w:sz w:val="22"/>
          <w:szCs w:val="22"/>
          <w:lang w:val="en-AU" w:eastAsia="fr-CA"/>
        </w:rPr>
      </w:pPr>
    </w:p>
    <w:p w:rsidR="001466AD" w:rsidRPr="00F118C8" w:rsidRDefault="00F118C8" w:rsidP="009D482D">
      <w:pPr>
        <w:suppressAutoHyphens w:val="0"/>
        <w:spacing w:line="276" w:lineRule="auto"/>
        <w:rPr>
          <w:rFonts w:ascii="Calibri" w:eastAsia="Calibri" w:hAnsi="Calibri"/>
          <w:b/>
          <w:i/>
          <w:sz w:val="22"/>
          <w:szCs w:val="22"/>
          <w:u w:val="single"/>
          <w:lang w:val="en-CA" w:eastAsia="en-AU"/>
        </w:rPr>
      </w:pPr>
      <w:r w:rsidRPr="00F118C8">
        <w:rPr>
          <w:rFonts w:ascii="Calibri" w:eastAsia="Calibri" w:hAnsi="Calibri"/>
          <w:b/>
          <w:i/>
          <w:sz w:val="22"/>
          <w:szCs w:val="22"/>
          <w:u w:val="single"/>
          <w:lang w:val="en-CA" w:eastAsia="en-AU"/>
        </w:rPr>
        <w:t>General Action Items</w:t>
      </w:r>
    </w:p>
    <w:p w:rsidR="001466AD" w:rsidRDefault="001466AD" w:rsidP="00F57101">
      <w:pPr>
        <w:pBdr>
          <w:bottom w:val="single" w:sz="6" w:space="1" w:color="auto"/>
        </w:pBdr>
        <w:rPr>
          <w:rFonts w:ascii="Calibri" w:hAnsi="Calibri" w:cs="Calibri"/>
          <w:b/>
          <w:sz w:val="20"/>
          <w:szCs w:val="20"/>
          <w:lang w:val="en-CA"/>
        </w:rPr>
      </w:pPr>
    </w:p>
    <w:p w:rsidR="00F57101" w:rsidRPr="001466AD" w:rsidRDefault="00F57101" w:rsidP="009D482D">
      <w:pPr>
        <w:rPr>
          <w:rFonts w:ascii="Calibri" w:hAnsi="Calibri" w:cs="Calibri"/>
          <w:b/>
          <w:sz w:val="20"/>
          <w:szCs w:val="20"/>
          <w:lang w:val="en-CA"/>
        </w:rPr>
      </w:pPr>
    </w:p>
    <w:p w:rsidR="00F118C8" w:rsidRDefault="00F118C8" w:rsidP="00F118C8">
      <w:pPr>
        <w:suppressAutoHyphens w:val="0"/>
        <w:spacing w:line="276" w:lineRule="auto"/>
        <w:rPr>
          <w:rFonts w:ascii="Calibri" w:eastAsia="Calibri" w:hAnsi="Calibri"/>
          <w:sz w:val="20"/>
          <w:szCs w:val="20"/>
          <w:lang w:val="en-AU" w:eastAsia="en-AU"/>
        </w:rPr>
      </w:pPr>
      <w:r w:rsidRPr="00F118C8">
        <w:rPr>
          <w:rFonts w:ascii="Calibri" w:eastAsia="Calibri" w:hAnsi="Calibri"/>
          <w:b/>
          <w:sz w:val="20"/>
          <w:szCs w:val="20"/>
          <w:lang w:val="en-AU" w:eastAsia="en-AU"/>
        </w:rPr>
        <w:t>GA-</w:t>
      </w:r>
      <w:r w:rsidR="00C44FBB">
        <w:rPr>
          <w:rFonts w:ascii="Calibri" w:eastAsia="Calibri" w:hAnsi="Calibri"/>
          <w:b/>
          <w:sz w:val="20"/>
          <w:szCs w:val="20"/>
          <w:lang w:val="en-AU" w:eastAsia="en-AU"/>
        </w:rPr>
        <w:t>2015-</w:t>
      </w:r>
      <w:r w:rsidRPr="00F118C8">
        <w:rPr>
          <w:rFonts w:ascii="Calibri" w:eastAsia="Calibri" w:hAnsi="Calibri"/>
          <w:b/>
          <w:sz w:val="20"/>
          <w:szCs w:val="20"/>
          <w:lang w:val="en-AU" w:eastAsia="en-AU"/>
        </w:rPr>
        <w:t>1 Migration to BUFR</w:t>
      </w:r>
      <w:r>
        <w:rPr>
          <w:rFonts w:ascii="Calibri" w:eastAsia="Calibri" w:hAnsi="Calibri"/>
          <w:sz w:val="20"/>
          <w:szCs w:val="20"/>
          <w:lang w:val="en-AU" w:eastAsia="en-AU"/>
        </w:rPr>
        <w:t xml:space="preserve"> </w:t>
      </w:r>
      <w:r w:rsidR="00CD7FE4">
        <w:rPr>
          <w:rFonts w:ascii="Calibri" w:eastAsia="Calibri" w:hAnsi="Calibri"/>
          <w:sz w:val="20"/>
          <w:szCs w:val="20"/>
          <w:lang w:val="en-AU" w:eastAsia="en-AU"/>
        </w:rPr>
        <w:t>-</w:t>
      </w:r>
      <w:r w:rsidRPr="00A337B5">
        <w:rPr>
          <w:rFonts w:ascii="Calibri" w:eastAsia="Calibri" w:hAnsi="Calibri"/>
          <w:sz w:val="20"/>
          <w:szCs w:val="20"/>
          <w:lang w:val="en-AU" w:eastAsia="en-AU"/>
        </w:rPr>
        <w:t xml:space="preserve"> </w:t>
      </w:r>
      <w:r w:rsidRPr="00F118C8">
        <w:rPr>
          <w:rFonts w:ascii="Calibri" w:eastAsia="Calibri" w:hAnsi="Calibri"/>
          <w:sz w:val="20"/>
          <w:szCs w:val="20"/>
          <w:lang w:val="en-AU" w:eastAsia="en-AU"/>
        </w:rPr>
        <w:t>All</w:t>
      </w:r>
      <w:r w:rsidRPr="00A337B5">
        <w:rPr>
          <w:rFonts w:ascii="Calibri" w:eastAsia="Calibri" w:hAnsi="Calibri"/>
          <w:sz w:val="20"/>
          <w:szCs w:val="20"/>
          <w:lang w:val="en-AU" w:eastAsia="en-AU"/>
        </w:rPr>
        <w:t xml:space="preserve"> to discuss with your NWP centre’s observation department the implementation of the instructions issued by WMO in a letter to Permanent Representatives 25 September 2015, regarding the migration to BUFR. The idea is to stress the expected benefit from the use of the high-resolution BUFR radiosonde data in NWP, and to help ensure that the appropriate high priority is given to this work.</w:t>
      </w:r>
    </w:p>
    <w:p w:rsidR="00F118C8" w:rsidRPr="006A50D4" w:rsidRDefault="00F118C8" w:rsidP="00F118C8">
      <w:pPr>
        <w:suppressAutoHyphens w:val="0"/>
        <w:jc w:val="right"/>
        <w:rPr>
          <w:rFonts w:ascii="Calibri" w:eastAsia="Times New Roman" w:hAnsi="Calibri"/>
          <w:b/>
          <w:color w:val="000000"/>
          <w:sz w:val="20"/>
          <w:szCs w:val="20"/>
          <w:lang w:val="en-AU" w:eastAsia="en-AU"/>
        </w:rPr>
      </w:pPr>
      <w:r w:rsidRPr="006A50D4">
        <w:rPr>
          <w:rFonts w:ascii="Calibri" w:eastAsia="Times New Roman" w:hAnsi="Calibri"/>
          <w:b/>
          <w:color w:val="000000"/>
          <w:sz w:val="20"/>
          <w:szCs w:val="20"/>
          <w:lang w:val="en-AU" w:eastAsia="en-AU"/>
        </w:rPr>
        <w:t xml:space="preserve">ACTION: </w:t>
      </w:r>
      <w:r>
        <w:rPr>
          <w:rFonts w:ascii="Calibri" w:eastAsia="Times New Roman" w:hAnsi="Calibri"/>
          <w:b/>
          <w:color w:val="000000"/>
          <w:sz w:val="20"/>
          <w:szCs w:val="20"/>
          <w:lang w:val="en-AU" w:eastAsia="en-AU"/>
        </w:rPr>
        <w:t>ALL</w:t>
      </w:r>
      <w:r w:rsidRPr="00F118C8">
        <w:rPr>
          <w:rFonts w:ascii="Calibri" w:eastAsia="Calibri" w:hAnsi="Calibri"/>
          <w:b/>
          <w:sz w:val="20"/>
          <w:szCs w:val="20"/>
          <w:lang w:val="en-AU" w:eastAsia="en-AU"/>
        </w:rPr>
        <w:t xml:space="preserve"> </w:t>
      </w:r>
      <w:r w:rsidRPr="00106FF6">
        <w:rPr>
          <w:rFonts w:ascii="Calibri" w:eastAsia="Calibri" w:hAnsi="Calibri"/>
          <w:b/>
          <w:sz w:val="20"/>
          <w:szCs w:val="20"/>
          <w:lang w:val="en-AU" w:eastAsia="en-AU"/>
        </w:rPr>
        <w:t>NMHSs</w:t>
      </w:r>
      <w:r>
        <w:rPr>
          <w:rFonts w:ascii="Calibri" w:eastAsia="Times New Roman" w:hAnsi="Calibri"/>
          <w:b/>
          <w:color w:val="000000"/>
          <w:sz w:val="20"/>
          <w:szCs w:val="20"/>
          <w:lang w:val="en-AU" w:eastAsia="en-AU"/>
        </w:rPr>
        <w:t xml:space="preserve">  </w:t>
      </w:r>
    </w:p>
    <w:p w:rsidR="00546800" w:rsidRPr="006A50D4" w:rsidRDefault="00F118C8" w:rsidP="00546800">
      <w:pPr>
        <w:pBdr>
          <w:bottom w:val="single" w:sz="6" w:space="1" w:color="auto"/>
        </w:pBdr>
        <w:suppressAutoHyphens w:val="0"/>
        <w:rPr>
          <w:rFonts w:ascii="Calibri" w:eastAsia="Times New Roman" w:hAnsi="Calibri"/>
          <w:b/>
          <w:color w:val="FF0000"/>
          <w:sz w:val="20"/>
          <w:szCs w:val="20"/>
          <w:lang w:val="en-AU" w:eastAsia="en-AU"/>
        </w:rPr>
      </w:pPr>
      <w:r w:rsidRPr="006A50D4">
        <w:rPr>
          <w:rFonts w:ascii="Calibri" w:eastAsia="Times New Roman" w:hAnsi="Calibri"/>
          <w:b/>
          <w:color w:val="FF0000"/>
          <w:sz w:val="20"/>
          <w:szCs w:val="20"/>
          <w:lang w:val="en-AU" w:eastAsia="en-AU"/>
        </w:rPr>
        <w:t xml:space="preserve">STATUS: </w:t>
      </w:r>
      <w:r>
        <w:rPr>
          <w:rFonts w:ascii="Calibri" w:eastAsia="Times New Roman" w:hAnsi="Calibri"/>
          <w:b/>
          <w:color w:val="FF0000"/>
          <w:sz w:val="20"/>
          <w:szCs w:val="20"/>
          <w:lang w:val="en-AU" w:eastAsia="en-AU"/>
        </w:rPr>
        <w:t>OPEN</w:t>
      </w:r>
      <w:r w:rsidR="00401143">
        <w:rPr>
          <w:rFonts w:ascii="Calibri" w:eastAsia="Times New Roman" w:hAnsi="Calibri"/>
          <w:b/>
          <w:color w:val="FF0000"/>
          <w:sz w:val="20"/>
          <w:szCs w:val="20"/>
          <w:lang w:val="en-AU" w:eastAsia="en-AU"/>
        </w:rPr>
        <w:t xml:space="preserve"> (Oct 2015)</w:t>
      </w:r>
    </w:p>
    <w:p w:rsidR="00C44FBB" w:rsidRDefault="00C44FBB" w:rsidP="00C44FBB">
      <w:pPr>
        <w:rPr>
          <w:rFonts w:ascii="Calibri" w:hAnsi="Calibri" w:cs="Calibri"/>
          <w:b/>
          <w:sz w:val="20"/>
          <w:szCs w:val="20"/>
        </w:rPr>
      </w:pPr>
    </w:p>
    <w:p w:rsidR="00C44FBB" w:rsidRDefault="00C44FBB" w:rsidP="00C44FBB">
      <w:pPr>
        <w:rPr>
          <w:rFonts w:ascii="Calibri" w:hAnsi="Calibri" w:cs="Calibri"/>
          <w:b/>
          <w:sz w:val="20"/>
          <w:szCs w:val="20"/>
        </w:rPr>
      </w:pPr>
      <w:r>
        <w:rPr>
          <w:rFonts w:ascii="Calibri" w:hAnsi="Calibri" w:cs="Calibri"/>
          <w:b/>
          <w:sz w:val="20"/>
          <w:szCs w:val="20"/>
        </w:rPr>
        <w:t xml:space="preserve">GA-2015-2 </w:t>
      </w:r>
      <w:r w:rsidRPr="00C44FBB">
        <w:rPr>
          <w:rFonts w:ascii="Calibri" w:hAnsi="Calibri" w:cs="Calibri"/>
          <w:b/>
          <w:sz w:val="20"/>
          <w:szCs w:val="20"/>
        </w:rPr>
        <w:t>Discussion on the documents for future meetings (format of requirements documents and update of the Terms of Reference)</w:t>
      </w:r>
    </w:p>
    <w:p w:rsidR="00C9117F" w:rsidRPr="006A50D4" w:rsidRDefault="00C9117F" w:rsidP="00C9117F">
      <w:pPr>
        <w:suppressAutoHyphens w:val="0"/>
        <w:jc w:val="right"/>
        <w:rPr>
          <w:rFonts w:ascii="Calibri" w:eastAsia="Times New Roman" w:hAnsi="Calibri"/>
          <w:b/>
          <w:color w:val="000000"/>
          <w:sz w:val="20"/>
          <w:szCs w:val="20"/>
          <w:lang w:val="en-AU" w:eastAsia="en-AU"/>
        </w:rPr>
      </w:pPr>
      <w:r w:rsidRPr="006A50D4">
        <w:rPr>
          <w:rFonts w:ascii="Calibri" w:eastAsia="Times New Roman" w:hAnsi="Calibri"/>
          <w:b/>
          <w:color w:val="000000"/>
          <w:sz w:val="20"/>
          <w:szCs w:val="20"/>
          <w:lang w:val="en-AU" w:eastAsia="en-AU"/>
        </w:rPr>
        <w:t xml:space="preserve">ACTION: </w:t>
      </w:r>
      <w:r>
        <w:rPr>
          <w:rFonts w:ascii="Calibri" w:eastAsia="Times New Roman" w:hAnsi="Calibri"/>
          <w:b/>
          <w:color w:val="000000"/>
          <w:sz w:val="20"/>
          <w:szCs w:val="20"/>
          <w:lang w:val="en-AU" w:eastAsia="en-AU"/>
        </w:rPr>
        <w:t xml:space="preserve">MSC, NOAA, BoM, KMA, Meteo-France, EUMETSAT  </w:t>
      </w:r>
    </w:p>
    <w:p w:rsidR="00C9117F" w:rsidRPr="006A50D4" w:rsidRDefault="00C9117F" w:rsidP="004D0475">
      <w:pPr>
        <w:suppressAutoHyphens w:val="0"/>
        <w:rPr>
          <w:rFonts w:ascii="Calibri" w:eastAsia="Times New Roman" w:hAnsi="Calibri"/>
          <w:b/>
          <w:color w:val="FF0000"/>
          <w:sz w:val="20"/>
          <w:szCs w:val="20"/>
          <w:lang w:val="en-AU" w:eastAsia="en-AU"/>
        </w:rPr>
      </w:pPr>
      <w:r w:rsidRPr="006A50D4">
        <w:rPr>
          <w:rFonts w:ascii="Calibri" w:eastAsia="Times New Roman" w:hAnsi="Calibri"/>
          <w:b/>
          <w:color w:val="FF0000"/>
          <w:sz w:val="20"/>
          <w:szCs w:val="20"/>
          <w:lang w:val="en-AU" w:eastAsia="en-AU"/>
        </w:rPr>
        <w:t xml:space="preserve">STATUS: </w:t>
      </w:r>
      <w:r>
        <w:rPr>
          <w:rFonts w:ascii="Calibri" w:eastAsia="Times New Roman" w:hAnsi="Calibri"/>
          <w:b/>
          <w:color w:val="FF0000"/>
          <w:sz w:val="20"/>
          <w:szCs w:val="20"/>
          <w:lang w:val="en-AU" w:eastAsia="en-AU"/>
        </w:rPr>
        <w:t>OPEN (Oct 2015)</w:t>
      </w:r>
    </w:p>
    <w:p w:rsidR="00C9117F" w:rsidRPr="004D0475" w:rsidRDefault="00C9117F" w:rsidP="00C44FBB">
      <w:pPr>
        <w:rPr>
          <w:rFonts w:ascii="Calibri" w:hAnsi="Calibri" w:cs="Calibri"/>
          <w:b/>
          <w:sz w:val="20"/>
          <w:szCs w:val="20"/>
          <w:lang w:val="en-AU"/>
        </w:rPr>
      </w:pPr>
    </w:p>
    <w:p w:rsidR="00C44FBB" w:rsidRPr="00C44FBB" w:rsidRDefault="00C9117F" w:rsidP="00C44FBB">
      <w:pPr>
        <w:rPr>
          <w:rFonts w:ascii="Calibri" w:hAnsi="Calibri" w:cs="Calibri"/>
          <w:b/>
          <w:sz w:val="20"/>
          <w:szCs w:val="20"/>
        </w:rPr>
      </w:pPr>
      <w:r>
        <w:rPr>
          <w:rFonts w:ascii="Calibri" w:hAnsi="Calibri" w:cs="Calibri"/>
          <w:b/>
          <w:sz w:val="20"/>
          <w:szCs w:val="20"/>
        </w:rPr>
        <w:t>Context:</w:t>
      </w:r>
    </w:p>
    <w:p w:rsidR="00C44FBB" w:rsidRPr="00C44FBB" w:rsidRDefault="00C44FBB" w:rsidP="00C44FBB">
      <w:pPr>
        <w:rPr>
          <w:rFonts w:ascii="Calibri" w:hAnsi="Calibri"/>
          <w:color w:val="000000"/>
          <w:sz w:val="20"/>
          <w:szCs w:val="20"/>
        </w:rPr>
      </w:pPr>
      <w:r w:rsidRPr="00C44FBB">
        <w:rPr>
          <w:rFonts w:ascii="Calibri" w:hAnsi="Calibri"/>
          <w:color w:val="000000"/>
          <w:sz w:val="20"/>
          <w:szCs w:val="20"/>
        </w:rPr>
        <w:t>The requirements document currently takes the form of a large spread sheet, organised by data type for satellite data and in</w:t>
      </w:r>
      <w:r>
        <w:rPr>
          <w:rFonts w:ascii="Calibri" w:hAnsi="Calibri"/>
          <w:color w:val="000000"/>
          <w:sz w:val="20"/>
          <w:szCs w:val="20"/>
        </w:rPr>
        <w:t>-</w:t>
      </w:r>
      <w:r w:rsidRPr="00C44FBB">
        <w:rPr>
          <w:rFonts w:ascii="Calibri" w:hAnsi="Calibri"/>
          <w:color w:val="000000"/>
          <w:sz w:val="20"/>
          <w:szCs w:val="20"/>
        </w:rPr>
        <w:t>situ (non-satellite) data. There are three tabs, one for each region, thereby separating the requirements according to the region providing the data: North America, Asia-Pacific and Europe. Each tab has 50 to 100 entries.</w:t>
      </w:r>
    </w:p>
    <w:p w:rsidR="00C44FBB" w:rsidRPr="00C44FBB" w:rsidRDefault="00C44FBB" w:rsidP="00C44FBB">
      <w:pPr>
        <w:rPr>
          <w:rFonts w:ascii="Calibri" w:hAnsi="Calibri"/>
          <w:color w:val="000000"/>
          <w:sz w:val="20"/>
          <w:szCs w:val="20"/>
        </w:rPr>
      </w:pPr>
    </w:p>
    <w:p w:rsidR="00C44FBB" w:rsidRPr="00C44FBB" w:rsidRDefault="00C44FBB" w:rsidP="00C44FBB">
      <w:pPr>
        <w:rPr>
          <w:rFonts w:ascii="Calibri" w:hAnsi="Calibri"/>
          <w:color w:val="000000"/>
          <w:sz w:val="20"/>
          <w:szCs w:val="20"/>
        </w:rPr>
      </w:pPr>
      <w:r w:rsidRPr="00C44FBB">
        <w:rPr>
          <w:rFonts w:ascii="Calibri" w:hAnsi="Calibri"/>
          <w:color w:val="000000"/>
          <w:sz w:val="20"/>
          <w:szCs w:val="20"/>
        </w:rPr>
        <w:t>The requirements document is updated ahead of each NAEDEX/APSDEU meeting. Each of the three NAEDEX/APSDEU regions updates the document separately, under the coordination of a regional lead. There are three types of update to be done:</w:t>
      </w:r>
    </w:p>
    <w:p w:rsidR="00C44FBB" w:rsidRPr="00C44FBB" w:rsidRDefault="00C44FBB" w:rsidP="00C44FBB">
      <w:pPr>
        <w:numPr>
          <w:ilvl w:val="0"/>
          <w:numId w:val="9"/>
        </w:numPr>
        <w:suppressAutoHyphens w:val="0"/>
        <w:spacing w:before="100" w:beforeAutospacing="1" w:after="100" w:afterAutospacing="1"/>
        <w:rPr>
          <w:rFonts w:ascii="Calibri" w:eastAsia="Times New Roman" w:hAnsi="Calibri"/>
          <w:color w:val="000000"/>
          <w:sz w:val="20"/>
          <w:szCs w:val="20"/>
        </w:rPr>
      </w:pPr>
      <w:r w:rsidRPr="00C44FBB">
        <w:rPr>
          <w:rFonts w:ascii="Calibri" w:eastAsia="Times New Roman" w:hAnsi="Calibri"/>
          <w:color w:val="000000"/>
          <w:sz w:val="20"/>
          <w:szCs w:val="20"/>
        </w:rPr>
        <w:t>Update the availability of observations from own region - any new satellites or other data types? Any new means of accessing data sets?</w:t>
      </w:r>
    </w:p>
    <w:p w:rsidR="00C44FBB" w:rsidRPr="00C44FBB" w:rsidRDefault="00C44FBB" w:rsidP="00C44FBB">
      <w:pPr>
        <w:numPr>
          <w:ilvl w:val="0"/>
          <w:numId w:val="9"/>
        </w:numPr>
        <w:suppressAutoHyphens w:val="0"/>
        <w:spacing w:before="100" w:beforeAutospacing="1" w:after="100" w:afterAutospacing="1"/>
        <w:rPr>
          <w:rFonts w:ascii="Calibri" w:eastAsia="Times New Roman" w:hAnsi="Calibri"/>
          <w:color w:val="000000"/>
          <w:sz w:val="20"/>
          <w:szCs w:val="20"/>
        </w:rPr>
      </w:pPr>
      <w:r w:rsidRPr="00C44FBB">
        <w:rPr>
          <w:rFonts w:ascii="Calibri" w:eastAsia="Times New Roman" w:hAnsi="Calibri"/>
          <w:color w:val="000000"/>
          <w:sz w:val="20"/>
          <w:szCs w:val="20"/>
        </w:rPr>
        <w:t>Update the NWP requirements for observations from the other two regions.</w:t>
      </w:r>
    </w:p>
    <w:p w:rsidR="00C44FBB" w:rsidRPr="00C44FBB" w:rsidRDefault="00C44FBB" w:rsidP="00C44FBB">
      <w:pPr>
        <w:numPr>
          <w:ilvl w:val="0"/>
          <w:numId w:val="9"/>
        </w:numPr>
        <w:suppressAutoHyphens w:val="0"/>
        <w:spacing w:before="100" w:beforeAutospacing="1" w:after="100" w:afterAutospacing="1"/>
        <w:rPr>
          <w:rFonts w:ascii="Calibri" w:eastAsia="Times New Roman" w:hAnsi="Calibri"/>
          <w:color w:val="000000"/>
          <w:sz w:val="20"/>
          <w:szCs w:val="20"/>
        </w:rPr>
      </w:pPr>
      <w:r w:rsidRPr="00C44FBB">
        <w:rPr>
          <w:rFonts w:ascii="Calibri" w:eastAsia="Times New Roman" w:hAnsi="Calibri"/>
          <w:color w:val="000000"/>
          <w:sz w:val="20"/>
          <w:szCs w:val="20"/>
        </w:rPr>
        <w:t xml:space="preserve">Update the status of observation access from the </w:t>
      </w:r>
      <w:r w:rsidR="00E7429B" w:rsidRPr="00C44FBB">
        <w:rPr>
          <w:rFonts w:ascii="Calibri" w:eastAsia="Times New Roman" w:hAnsi="Calibri"/>
          <w:color w:val="000000"/>
          <w:sz w:val="20"/>
          <w:szCs w:val="20"/>
        </w:rPr>
        <w:t>user’s</w:t>
      </w:r>
      <w:r w:rsidRPr="00C44FBB">
        <w:rPr>
          <w:rFonts w:ascii="Calibri" w:eastAsia="Times New Roman" w:hAnsi="Calibri"/>
          <w:color w:val="000000"/>
          <w:sz w:val="20"/>
          <w:szCs w:val="20"/>
        </w:rPr>
        <w:t xml:space="preserve"> perspective, for data from the other two regions.</w:t>
      </w:r>
    </w:p>
    <w:p w:rsidR="00C44FBB" w:rsidRPr="00C44FBB" w:rsidRDefault="00C44FBB" w:rsidP="00C44FBB">
      <w:pPr>
        <w:rPr>
          <w:rFonts w:ascii="Calibri" w:eastAsiaTheme="minorHAnsi" w:hAnsi="Calibri"/>
          <w:color w:val="000000"/>
          <w:sz w:val="20"/>
          <w:szCs w:val="20"/>
        </w:rPr>
      </w:pPr>
      <w:r w:rsidRPr="00C44FBB">
        <w:rPr>
          <w:rFonts w:ascii="Calibri" w:hAnsi="Calibri"/>
          <w:color w:val="000000"/>
          <w:sz w:val="20"/>
          <w:szCs w:val="20"/>
        </w:rPr>
        <w:t>The updated requirements document (its three updated versions) are reviewed by the NAEDEX/APSDEU meeting, and new actions are formulated. After the meeting the meeting host merges the requirements information into one single requirements spread sheet, to go forward to the next meeting.</w:t>
      </w:r>
    </w:p>
    <w:p w:rsidR="00C44FBB" w:rsidRPr="00C44FBB" w:rsidRDefault="00C44FBB" w:rsidP="00C44FBB">
      <w:pPr>
        <w:rPr>
          <w:rFonts w:ascii="Calibri" w:hAnsi="Calibri"/>
          <w:color w:val="000000"/>
          <w:sz w:val="20"/>
          <w:szCs w:val="20"/>
        </w:rPr>
      </w:pPr>
    </w:p>
    <w:p w:rsidR="00C44FBB" w:rsidRPr="00C44FBB" w:rsidRDefault="00C44FBB" w:rsidP="00C44FBB">
      <w:pPr>
        <w:rPr>
          <w:rFonts w:ascii="Calibri" w:hAnsi="Calibri"/>
          <w:color w:val="000000"/>
          <w:sz w:val="20"/>
          <w:szCs w:val="20"/>
        </w:rPr>
      </w:pPr>
      <w:r w:rsidRPr="00C44FBB">
        <w:rPr>
          <w:rFonts w:ascii="Calibri" w:hAnsi="Calibri"/>
          <w:color w:val="000000"/>
          <w:sz w:val="20"/>
          <w:szCs w:val="20"/>
        </w:rPr>
        <w:t>The actions emanating from the requirements review are extracted from the requirements document and summarised in the Actions list. The NAEDEX/APSDEU meeting reviews and agrees all new actions. The actions from previous meetings are reviewed and updated. The updated consolidated Actions document is prepared by the meeting hosts to be handed over to the organisers of the next meeting.</w:t>
      </w:r>
    </w:p>
    <w:p w:rsidR="00C44FBB" w:rsidRPr="00C44FBB" w:rsidRDefault="00C44FBB" w:rsidP="00C44FBB">
      <w:pPr>
        <w:rPr>
          <w:rFonts w:ascii="Calibri" w:hAnsi="Calibri"/>
          <w:color w:val="000000"/>
          <w:sz w:val="20"/>
          <w:szCs w:val="20"/>
        </w:rPr>
      </w:pPr>
    </w:p>
    <w:p w:rsidR="00C44FBB" w:rsidRPr="00C44FBB" w:rsidRDefault="00C44FBB" w:rsidP="00C44FBB">
      <w:pPr>
        <w:rPr>
          <w:rFonts w:ascii="Calibri" w:hAnsi="Calibri"/>
          <w:color w:val="000000"/>
          <w:sz w:val="20"/>
          <w:szCs w:val="20"/>
        </w:rPr>
      </w:pPr>
      <w:r w:rsidRPr="00C44FBB">
        <w:rPr>
          <w:rFonts w:ascii="Calibri" w:hAnsi="Calibri"/>
          <w:color w:val="000000"/>
          <w:sz w:val="20"/>
          <w:szCs w:val="20"/>
        </w:rPr>
        <w:t>The discussion highlighted a number of shortcomings arising from the current practice.</w:t>
      </w:r>
    </w:p>
    <w:p w:rsidR="00C44FBB" w:rsidRPr="00C44FBB" w:rsidRDefault="00C44FBB" w:rsidP="00C44FBB">
      <w:pPr>
        <w:numPr>
          <w:ilvl w:val="0"/>
          <w:numId w:val="10"/>
        </w:numPr>
        <w:suppressAutoHyphens w:val="0"/>
        <w:spacing w:before="100" w:beforeAutospacing="1" w:after="100" w:afterAutospacing="1"/>
        <w:rPr>
          <w:rFonts w:ascii="Calibri" w:eastAsia="Times New Roman" w:hAnsi="Calibri"/>
          <w:color w:val="000000"/>
          <w:sz w:val="20"/>
          <w:szCs w:val="20"/>
        </w:rPr>
      </w:pPr>
      <w:r w:rsidRPr="00C44FBB">
        <w:rPr>
          <w:rFonts w:ascii="Calibri" w:eastAsia="Times New Roman" w:hAnsi="Calibri"/>
          <w:color w:val="000000"/>
          <w:sz w:val="20"/>
          <w:szCs w:val="20"/>
        </w:rPr>
        <w:t>The tasks to be completed in the period between meetings needs to be more clearly defined</w:t>
      </w:r>
      <w:r w:rsidR="00E7429B">
        <w:rPr>
          <w:rFonts w:ascii="Calibri" w:eastAsia="Times New Roman" w:hAnsi="Calibri"/>
          <w:color w:val="000000"/>
          <w:sz w:val="20"/>
          <w:szCs w:val="20"/>
        </w:rPr>
        <w:t>.</w:t>
      </w:r>
    </w:p>
    <w:p w:rsidR="00C44FBB" w:rsidRPr="00C44FBB" w:rsidRDefault="00C44FBB" w:rsidP="00C44FBB">
      <w:pPr>
        <w:numPr>
          <w:ilvl w:val="0"/>
          <w:numId w:val="10"/>
        </w:numPr>
        <w:suppressAutoHyphens w:val="0"/>
        <w:spacing w:before="100" w:beforeAutospacing="1" w:after="100" w:afterAutospacing="1"/>
        <w:rPr>
          <w:rFonts w:ascii="Calibri" w:eastAsia="Times New Roman" w:hAnsi="Calibri"/>
          <w:color w:val="000000"/>
          <w:sz w:val="20"/>
          <w:szCs w:val="20"/>
        </w:rPr>
      </w:pPr>
      <w:r w:rsidRPr="00C44FBB">
        <w:rPr>
          <w:rFonts w:ascii="Calibri" w:eastAsia="Times New Roman" w:hAnsi="Calibri"/>
          <w:color w:val="000000"/>
          <w:sz w:val="20"/>
          <w:szCs w:val="20"/>
        </w:rPr>
        <w:t>The workflow needs to be defined and described.</w:t>
      </w:r>
    </w:p>
    <w:p w:rsidR="00C44FBB" w:rsidRPr="00C44FBB" w:rsidRDefault="00C44FBB" w:rsidP="00C44FBB">
      <w:pPr>
        <w:numPr>
          <w:ilvl w:val="0"/>
          <w:numId w:val="10"/>
        </w:numPr>
        <w:suppressAutoHyphens w:val="0"/>
        <w:spacing w:before="100" w:beforeAutospacing="1" w:after="100" w:afterAutospacing="1"/>
        <w:rPr>
          <w:rFonts w:ascii="Calibri" w:eastAsia="Times New Roman" w:hAnsi="Calibri"/>
          <w:color w:val="000000"/>
          <w:sz w:val="20"/>
          <w:szCs w:val="20"/>
        </w:rPr>
      </w:pPr>
      <w:r w:rsidRPr="00C44FBB">
        <w:rPr>
          <w:rFonts w:ascii="Calibri" w:eastAsia="Times New Roman" w:hAnsi="Calibri"/>
          <w:color w:val="000000"/>
          <w:sz w:val="20"/>
          <w:szCs w:val="20"/>
        </w:rPr>
        <w:t>For non-satellite data there is a lot of repetition between the three tabs of the spread sheet. The suggestion was made to create a fourth tab, and to move and merge all non-satellite data requirements (across all 3 regions) there.</w:t>
      </w:r>
    </w:p>
    <w:p w:rsidR="00C44FBB" w:rsidRPr="00C44FBB" w:rsidRDefault="00C44FBB" w:rsidP="00C44FBB">
      <w:pPr>
        <w:numPr>
          <w:ilvl w:val="0"/>
          <w:numId w:val="10"/>
        </w:numPr>
        <w:suppressAutoHyphens w:val="0"/>
        <w:spacing w:before="100" w:beforeAutospacing="1" w:after="100" w:afterAutospacing="1"/>
        <w:rPr>
          <w:rFonts w:ascii="Calibri" w:eastAsia="Times New Roman" w:hAnsi="Calibri"/>
          <w:color w:val="000000"/>
          <w:sz w:val="20"/>
          <w:szCs w:val="20"/>
        </w:rPr>
      </w:pPr>
      <w:r w:rsidRPr="00C44FBB">
        <w:rPr>
          <w:rFonts w:ascii="Calibri" w:eastAsia="Times New Roman" w:hAnsi="Calibri"/>
          <w:color w:val="000000"/>
          <w:sz w:val="20"/>
          <w:szCs w:val="20"/>
        </w:rPr>
        <w:t xml:space="preserve">Similarly, should the requirements for </w:t>
      </w:r>
      <w:proofErr w:type="spellStart"/>
      <w:r w:rsidRPr="00C44FBB">
        <w:rPr>
          <w:rFonts w:ascii="Calibri" w:eastAsia="Times New Roman" w:hAnsi="Calibri"/>
          <w:color w:val="000000"/>
          <w:sz w:val="20"/>
          <w:szCs w:val="20"/>
        </w:rPr>
        <w:t>DBNet</w:t>
      </w:r>
      <w:proofErr w:type="spellEnd"/>
      <w:r w:rsidRPr="00C44FBB">
        <w:rPr>
          <w:rFonts w:ascii="Calibri" w:eastAsia="Times New Roman" w:hAnsi="Calibri"/>
          <w:color w:val="000000"/>
          <w:sz w:val="20"/>
          <w:szCs w:val="20"/>
        </w:rPr>
        <w:t xml:space="preserve"> be gathered in one place?</w:t>
      </w:r>
    </w:p>
    <w:p w:rsidR="00C44FBB" w:rsidRPr="00C44FBB" w:rsidRDefault="00C44FBB" w:rsidP="00C44FBB">
      <w:pPr>
        <w:numPr>
          <w:ilvl w:val="0"/>
          <w:numId w:val="10"/>
        </w:numPr>
        <w:suppressAutoHyphens w:val="0"/>
        <w:spacing w:before="100" w:beforeAutospacing="1" w:after="100" w:afterAutospacing="1"/>
        <w:rPr>
          <w:rFonts w:ascii="Calibri" w:eastAsia="Times New Roman" w:hAnsi="Calibri"/>
          <w:color w:val="000000"/>
          <w:sz w:val="20"/>
          <w:szCs w:val="20"/>
        </w:rPr>
      </w:pPr>
      <w:r w:rsidRPr="00C44FBB">
        <w:rPr>
          <w:rFonts w:ascii="Calibri" w:eastAsia="Times New Roman" w:hAnsi="Calibri"/>
          <w:color w:val="000000"/>
          <w:sz w:val="20"/>
          <w:szCs w:val="20"/>
        </w:rPr>
        <w:t>Some columns of the spread sheet are not regularly filled in. Are they needed? Some columns are interpreted and used differently by the three regions, which leads to inconsistency. We need to ask ourselves: What do we need to capture and communicate?</w:t>
      </w:r>
    </w:p>
    <w:p w:rsidR="00C44FBB" w:rsidRPr="00C44FBB" w:rsidRDefault="00C44FBB" w:rsidP="00C44FBB">
      <w:pPr>
        <w:numPr>
          <w:ilvl w:val="0"/>
          <w:numId w:val="10"/>
        </w:numPr>
        <w:suppressAutoHyphens w:val="0"/>
        <w:spacing w:before="100" w:beforeAutospacing="1" w:after="100" w:afterAutospacing="1"/>
        <w:rPr>
          <w:rFonts w:ascii="Calibri" w:eastAsia="Times New Roman" w:hAnsi="Calibri"/>
          <w:color w:val="000000"/>
          <w:sz w:val="20"/>
          <w:szCs w:val="20"/>
        </w:rPr>
      </w:pPr>
      <w:r w:rsidRPr="00C44FBB">
        <w:rPr>
          <w:rFonts w:ascii="Calibri" w:eastAsia="Times New Roman" w:hAnsi="Calibri"/>
          <w:color w:val="000000"/>
          <w:sz w:val="20"/>
          <w:szCs w:val="20"/>
        </w:rPr>
        <w:t>Some issues could be resolved in the time between meetings, leaving the most significant and more demanding items to be tackled at the meeting itself.</w:t>
      </w:r>
    </w:p>
    <w:p w:rsidR="00C44FBB" w:rsidRPr="00C44FBB" w:rsidRDefault="00C44FBB" w:rsidP="00C44FBB">
      <w:pPr>
        <w:numPr>
          <w:ilvl w:val="0"/>
          <w:numId w:val="10"/>
        </w:numPr>
        <w:suppressAutoHyphens w:val="0"/>
        <w:spacing w:before="100" w:beforeAutospacing="1" w:after="100" w:afterAutospacing="1"/>
        <w:rPr>
          <w:rFonts w:ascii="Calibri" w:eastAsia="Times New Roman" w:hAnsi="Calibri"/>
          <w:color w:val="000000"/>
          <w:sz w:val="20"/>
          <w:szCs w:val="20"/>
        </w:rPr>
      </w:pPr>
      <w:r w:rsidRPr="00C44FBB">
        <w:rPr>
          <w:rFonts w:ascii="Calibri" w:eastAsia="Times New Roman" w:hAnsi="Calibri"/>
          <w:color w:val="000000"/>
          <w:sz w:val="20"/>
          <w:szCs w:val="20"/>
        </w:rPr>
        <w:t>There is no dedicated secretariat for NAEDEX/APSDEU. We rely on contributions from the hosting organisation for each meeting. There is a need for a hand-over step from the current to the next host. There is a need for a place to store and provide access to our documents, hosting of an email-list, hosting a web page, et cetera.</w:t>
      </w:r>
    </w:p>
    <w:p w:rsidR="00C44FBB" w:rsidRPr="00C44FBB" w:rsidRDefault="00C44FBB" w:rsidP="00C44FBB">
      <w:pPr>
        <w:numPr>
          <w:ilvl w:val="0"/>
          <w:numId w:val="10"/>
        </w:numPr>
        <w:suppressAutoHyphens w:val="0"/>
        <w:spacing w:before="100" w:beforeAutospacing="1" w:after="100" w:afterAutospacing="1"/>
        <w:rPr>
          <w:rFonts w:ascii="Calibri" w:eastAsia="Times New Roman" w:hAnsi="Calibri"/>
          <w:color w:val="000000"/>
          <w:sz w:val="20"/>
          <w:szCs w:val="20"/>
        </w:rPr>
      </w:pPr>
      <w:r w:rsidRPr="00C44FBB">
        <w:rPr>
          <w:rFonts w:ascii="Calibri" w:eastAsia="Times New Roman" w:hAnsi="Calibri"/>
          <w:color w:val="000000"/>
          <w:sz w:val="20"/>
          <w:szCs w:val="20"/>
        </w:rPr>
        <w:t>Excel spread sheets do not support 'track changes', which makes the management of multiple updates cumbersome.</w:t>
      </w:r>
    </w:p>
    <w:p w:rsidR="00C44FBB" w:rsidRPr="00C44FBB" w:rsidRDefault="00C44FBB" w:rsidP="00C44FBB">
      <w:pPr>
        <w:rPr>
          <w:rFonts w:ascii="Calibri" w:eastAsiaTheme="minorHAnsi" w:hAnsi="Calibri"/>
          <w:color w:val="000000"/>
          <w:sz w:val="20"/>
          <w:szCs w:val="20"/>
        </w:rPr>
      </w:pPr>
      <w:r w:rsidRPr="00C44FBB">
        <w:rPr>
          <w:rFonts w:ascii="Calibri" w:hAnsi="Calibri"/>
          <w:color w:val="000000"/>
          <w:sz w:val="20"/>
          <w:szCs w:val="20"/>
        </w:rPr>
        <w:t>A working group was assembled with the task to examine and address the issues listed above and to streamline the information gathering for the NAEDEX/APSDEU meetings going forward. Composition of the working group</w:t>
      </w:r>
      <w:r w:rsidR="00E7429B">
        <w:rPr>
          <w:rFonts w:ascii="Calibri" w:hAnsi="Calibri"/>
          <w:color w:val="000000"/>
          <w:sz w:val="20"/>
          <w:szCs w:val="20"/>
        </w:rPr>
        <w:t xml:space="preserve"> is</w:t>
      </w:r>
      <w:r w:rsidRPr="00C44FBB">
        <w:rPr>
          <w:rFonts w:ascii="Calibri" w:hAnsi="Calibri"/>
          <w:color w:val="000000"/>
          <w:sz w:val="20"/>
          <w:szCs w:val="20"/>
        </w:rPr>
        <w:t>:</w:t>
      </w:r>
    </w:p>
    <w:p w:rsidR="00C44FBB" w:rsidRPr="00C44FBB" w:rsidRDefault="00C44FBB" w:rsidP="00C44FBB">
      <w:pPr>
        <w:numPr>
          <w:ilvl w:val="0"/>
          <w:numId w:val="11"/>
        </w:numPr>
        <w:suppressAutoHyphens w:val="0"/>
        <w:spacing w:before="100" w:beforeAutospacing="1" w:after="100" w:afterAutospacing="1"/>
        <w:rPr>
          <w:rFonts w:ascii="Calibri" w:eastAsia="Times New Roman" w:hAnsi="Calibri"/>
          <w:color w:val="000000"/>
          <w:sz w:val="20"/>
          <w:szCs w:val="20"/>
        </w:rPr>
      </w:pPr>
      <w:r w:rsidRPr="00C44FBB">
        <w:rPr>
          <w:rFonts w:ascii="Calibri" w:eastAsia="Times New Roman" w:hAnsi="Calibri"/>
          <w:color w:val="000000"/>
          <w:sz w:val="20"/>
          <w:szCs w:val="20"/>
        </w:rPr>
        <w:t>Agnes Lane, BoM, Asia-Pacific (Chair)</w:t>
      </w:r>
    </w:p>
    <w:p w:rsidR="00C44FBB" w:rsidRPr="00C44FBB" w:rsidRDefault="00C44FBB" w:rsidP="00C44FBB">
      <w:pPr>
        <w:numPr>
          <w:ilvl w:val="0"/>
          <w:numId w:val="11"/>
        </w:numPr>
        <w:suppressAutoHyphens w:val="0"/>
        <w:spacing w:before="100" w:beforeAutospacing="1" w:after="100" w:afterAutospacing="1"/>
        <w:rPr>
          <w:rFonts w:ascii="Calibri" w:eastAsia="Times New Roman" w:hAnsi="Calibri"/>
          <w:color w:val="000000"/>
          <w:sz w:val="20"/>
          <w:szCs w:val="20"/>
        </w:rPr>
      </w:pPr>
      <w:r w:rsidRPr="00C44FBB">
        <w:rPr>
          <w:rFonts w:ascii="Calibri" w:eastAsia="Times New Roman" w:hAnsi="Calibri"/>
          <w:color w:val="000000"/>
          <w:sz w:val="20"/>
          <w:szCs w:val="20"/>
        </w:rPr>
        <w:t>Hyunjong Oh, KMA, Asia-Pacific</w:t>
      </w:r>
    </w:p>
    <w:p w:rsidR="00C44FBB" w:rsidRPr="00C44FBB" w:rsidRDefault="00C44FBB" w:rsidP="00C44FBB">
      <w:pPr>
        <w:numPr>
          <w:ilvl w:val="0"/>
          <w:numId w:val="11"/>
        </w:numPr>
        <w:suppressAutoHyphens w:val="0"/>
        <w:spacing w:before="100" w:beforeAutospacing="1" w:after="100" w:afterAutospacing="1"/>
        <w:rPr>
          <w:rFonts w:ascii="Calibri" w:eastAsia="Times New Roman" w:hAnsi="Calibri"/>
          <w:color w:val="000000"/>
          <w:sz w:val="20"/>
          <w:szCs w:val="20"/>
        </w:rPr>
      </w:pPr>
      <w:r w:rsidRPr="00C44FBB">
        <w:rPr>
          <w:rFonts w:ascii="Calibri" w:eastAsia="Times New Roman" w:hAnsi="Calibri"/>
          <w:color w:val="000000"/>
          <w:sz w:val="20"/>
          <w:szCs w:val="20"/>
        </w:rPr>
        <w:t xml:space="preserve">Fred </w:t>
      </w:r>
      <w:proofErr w:type="spellStart"/>
      <w:r w:rsidRPr="00C44FBB">
        <w:rPr>
          <w:rFonts w:ascii="Calibri" w:eastAsia="Times New Roman" w:hAnsi="Calibri"/>
          <w:color w:val="000000"/>
          <w:sz w:val="20"/>
          <w:szCs w:val="20"/>
        </w:rPr>
        <w:t>Branski</w:t>
      </w:r>
      <w:proofErr w:type="spellEnd"/>
      <w:r w:rsidRPr="00C44FBB">
        <w:rPr>
          <w:rFonts w:ascii="Calibri" w:eastAsia="Times New Roman" w:hAnsi="Calibri"/>
          <w:color w:val="000000"/>
          <w:sz w:val="20"/>
          <w:szCs w:val="20"/>
        </w:rPr>
        <w:t>, NOAA</w:t>
      </w:r>
      <w:r w:rsidR="00E7429B">
        <w:rPr>
          <w:rFonts w:ascii="Calibri" w:eastAsia="Times New Roman" w:hAnsi="Calibri"/>
          <w:color w:val="000000"/>
          <w:sz w:val="20"/>
          <w:szCs w:val="20"/>
        </w:rPr>
        <w:t>/NWS</w:t>
      </w:r>
      <w:r w:rsidRPr="00C44FBB">
        <w:rPr>
          <w:rFonts w:ascii="Calibri" w:eastAsia="Times New Roman" w:hAnsi="Calibri"/>
          <w:color w:val="000000"/>
          <w:sz w:val="20"/>
          <w:szCs w:val="20"/>
        </w:rPr>
        <w:t>, North America</w:t>
      </w:r>
    </w:p>
    <w:p w:rsidR="00C44FBB" w:rsidRPr="00C44FBB" w:rsidRDefault="00C44FBB" w:rsidP="00C44FBB">
      <w:pPr>
        <w:numPr>
          <w:ilvl w:val="0"/>
          <w:numId w:val="11"/>
        </w:numPr>
        <w:suppressAutoHyphens w:val="0"/>
        <w:spacing w:before="100" w:beforeAutospacing="1" w:after="100" w:afterAutospacing="1"/>
        <w:rPr>
          <w:rFonts w:ascii="Calibri" w:eastAsia="Times New Roman" w:hAnsi="Calibri"/>
          <w:color w:val="000000"/>
          <w:sz w:val="20"/>
          <w:szCs w:val="20"/>
        </w:rPr>
      </w:pPr>
      <w:r w:rsidRPr="00C44FBB">
        <w:rPr>
          <w:rFonts w:ascii="Calibri" w:eastAsia="Times New Roman" w:hAnsi="Calibri"/>
          <w:color w:val="000000"/>
          <w:sz w:val="20"/>
          <w:szCs w:val="20"/>
        </w:rPr>
        <w:t>John Paquette, NOAA/NESDIS, North America</w:t>
      </w:r>
    </w:p>
    <w:p w:rsidR="00C44FBB" w:rsidRPr="00C44FBB" w:rsidRDefault="00C44FBB" w:rsidP="00C44FBB">
      <w:pPr>
        <w:numPr>
          <w:ilvl w:val="0"/>
          <w:numId w:val="11"/>
        </w:numPr>
        <w:suppressAutoHyphens w:val="0"/>
        <w:spacing w:before="100" w:beforeAutospacing="1" w:after="100" w:afterAutospacing="1"/>
        <w:rPr>
          <w:rFonts w:ascii="Calibri" w:eastAsia="Times New Roman" w:hAnsi="Calibri"/>
          <w:color w:val="000000"/>
          <w:sz w:val="20"/>
          <w:szCs w:val="20"/>
          <w:lang w:val="fr-CA"/>
        </w:rPr>
      </w:pPr>
      <w:proofErr w:type="spellStart"/>
      <w:r w:rsidRPr="00C44FBB">
        <w:rPr>
          <w:rFonts w:ascii="Calibri" w:eastAsia="Times New Roman" w:hAnsi="Calibri"/>
          <w:color w:val="000000"/>
          <w:sz w:val="20"/>
          <w:szCs w:val="20"/>
          <w:lang w:val="fr-CA"/>
        </w:rPr>
        <w:t>Jean-Francois</w:t>
      </w:r>
      <w:proofErr w:type="spellEnd"/>
      <w:r w:rsidRPr="00C44FBB">
        <w:rPr>
          <w:rFonts w:ascii="Calibri" w:eastAsia="Times New Roman" w:hAnsi="Calibri"/>
          <w:color w:val="000000"/>
          <w:sz w:val="20"/>
          <w:szCs w:val="20"/>
          <w:lang w:val="fr-CA"/>
        </w:rPr>
        <w:t xml:space="preserve"> Mahfouf, </w:t>
      </w:r>
      <w:proofErr w:type="spellStart"/>
      <w:r w:rsidRPr="00C44FBB">
        <w:rPr>
          <w:rFonts w:ascii="Calibri" w:eastAsia="Times New Roman" w:hAnsi="Calibri"/>
          <w:color w:val="000000"/>
          <w:sz w:val="20"/>
          <w:szCs w:val="20"/>
          <w:lang w:val="fr-CA"/>
        </w:rPr>
        <w:t>Meteo-France</w:t>
      </w:r>
      <w:proofErr w:type="spellEnd"/>
      <w:r w:rsidRPr="00C44FBB">
        <w:rPr>
          <w:rFonts w:ascii="Calibri" w:eastAsia="Times New Roman" w:hAnsi="Calibri"/>
          <w:color w:val="000000"/>
          <w:sz w:val="20"/>
          <w:szCs w:val="20"/>
          <w:lang w:val="fr-CA"/>
        </w:rPr>
        <w:t>, Europe</w:t>
      </w:r>
    </w:p>
    <w:p w:rsidR="00C44FBB" w:rsidRPr="00C44FBB" w:rsidRDefault="00C44FBB" w:rsidP="00C44FBB">
      <w:pPr>
        <w:numPr>
          <w:ilvl w:val="0"/>
          <w:numId w:val="11"/>
        </w:numPr>
        <w:suppressAutoHyphens w:val="0"/>
        <w:spacing w:before="100" w:beforeAutospacing="1" w:after="100" w:afterAutospacing="1"/>
        <w:rPr>
          <w:rFonts w:ascii="Calibri" w:eastAsia="Times New Roman" w:hAnsi="Calibri"/>
          <w:color w:val="000000"/>
          <w:sz w:val="20"/>
          <w:szCs w:val="20"/>
        </w:rPr>
      </w:pPr>
      <w:r w:rsidRPr="00C44FBB">
        <w:rPr>
          <w:rFonts w:ascii="Calibri" w:eastAsia="Times New Roman" w:hAnsi="Calibri"/>
          <w:color w:val="000000"/>
          <w:sz w:val="20"/>
          <w:szCs w:val="20"/>
        </w:rPr>
        <w:t>Simon Elliot</w:t>
      </w:r>
      <w:r w:rsidR="00E7429B">
        <w:rPr>
          <w:rFonts w:ascii="Calibri" w:eastAsia="Times New Roman" w:hAnsi="Calibri"/>
          <w:color w:val="000000"/>
          <w:sz w:val="20"/>
          <w:szCs w:val="20"/>
        </w:rPr>
        <w:t>t</w:t>
      </w:r>
      <w:r w:rsidRPr="00C44FBB">
        <w:rPr>
          <w:rFonts w:ascii="Calibri" w:eastAsia="Times New Roman" w:hAnsi="Calibri"/>
          <w:color w:val="000000"/>
          <w:sz w:val="20"/>
          <w:szCs w:val="20"/>
        </w:rPr>
        <w:t>, EUMETSAT, Europe</w:t>
      </w:r>
    </w:p>
    <w:p w:rsidR="00C44FBB" w:rsidRPr="00C44FBB" w:rsidRDefault="00C44FBB" w:rsidP="00C44FBB">
      <w:pPr>
        <w:rPr>
          <w:rFonts w:ascii="Calibri" w:eastAsiaTheme="minorHAnsi" w:hAnsi="Calibri"/>
          <w:color w:val="000000"/>
          <w:sz w:val="20"/>
          <w:szCs w:val="20"/>
        </w:rPr>
      </w:pPr>
      <w:proofErr w:type="spellStart"/>
      <w:r w:rsidRPr="00C44FBB">
        <w:rPr>
          <w:rFonts w:ascii="Calibri" w:hAnsi="Calibri"/>
          <w:color w:val="000000"/>
          <w:sz w:val="20"/>
          <w:szCs w:val="20"/>
        </w:rPr>
        <w:t>ToR</w:t>
      </w:r>
      <w:proofErr w:type="spellEnd"/>
      <w:r w:rsidRPr="00C44FBB">
        <w:rPr>
          <w:rFonts w:ascii="Calibri" w:hAnsi="Calibri"/>
          <w:color w:val="000000"/>
          <w:sz w:val="20"/>
          <w:szCs w:val="20"/>
        </w:rPr>
        <w:t xml:space="preserve"> of the working group</w:t>
      </w:r>
      <w:r w:rsidR="00E7429B">
        <w:rPr>
          <w:rFonts w:ascii="Calibri" w:hAnsi="Calibri"/>
          <w:color w:val="000000"/>
          <w:sz w:val="20"/>
          <w:szCs w:val="20"/>
        </w:rPr>
        <w:t xml:space="preserve"> is:</w:t>
      </w:r>
    </w:p>
    <w:p w:rsidR="00C44FBB" w:rsidRPr="00C44FBB" w:rsidRDefault="00C44FBB" w:rsidP="00C44FBB">
      <w:pPr>
        <w:numPr>
          <w:ilvl w:val="0"/>
          <w:numId w:val="12"/>
        </w:numPr>
        <w:suppressAutoHyphens w:val="0"/>
        <w:spacing w:before="100" w:beforeAutospacing="1" w:after="100" w:afterAutospacing="1"/>
        <w:rPr>
          <w:rFonts w:ascii="Calibri" w:eastAsia="Times New Roman" w:hAnsi="Calibri"/>
          <w:color w:val="000000"/>
          <w:sz w:val="20"/>
          <w:szCs w:val="20"/>
        </w:rPr>
      </w:pPr>
      <w:r w:rsidRPr="00C44FBB">
        <w:rPr>
          <w:rFonts w:ascii="Calibri" w:eastAsia="Times New Roman" w:hAnsi="Calibri"/>
          <w:color w:val="000000"/>
          <w:sz w:val="20"/>
          <w:szCs w:val="20"/>
        </w:rPr>
        <w:t xml:space="preserve">Define the </w:t>
      </w:r>
      <w:proofErr w:type="spellStart"/>
      <w:r w:rsidRPr="00C44FBB">
        <w:rPr>
          <w:rFonts w:ascii="Calibri" w:eastAsia="Times New Roman" w:hAnsi="Calibri"/>
          <w:color w:val="000000"/>
          <w:sz w:val="20"/>
          <w:szCs w:val="20"/>
        </w:rPr>
        <w:t>ToR</w:t>
      </w:r>
      <w:proofErr w:type="spellEnd"/>
      <w:r w:rsidRPr="00C44FBB">
        <w:rPr>
          <w:rFonts w:ascii="Calibri" w:eastAsia="Times New Roman" w:hAnsi="Calibri"/>
          <w:color w:val="000000"/>
          <w:sz w:val="20"/>
          <w:szCs w:val="20"/>
        </w:rPr>
        <w:t xml:space="preserve"> of NAEDEX/APSDEU</w:t>
      </w:r>
    </w:p>
    <w:p w:rsidR="00C44FBB" w:rsidRPr="00C44FBB" w:rsidRDefault="00C44FBB" w:rsidP="00C44FBB">
      <w:pPr>
        <w:numPr>
          <w:ilvl w:val="0"/>
          <w:numId w:val="12"/>
        </w:numPr>
        <w:suppressAutoHyphens w:val="0"/>
        <w:spacing w:before="100" w:beforeAutospacing="1" w:after="100" w:afterAutospacing="1"/>
        <w:rPr>
          <w:rFonts w:ascii="Calibri" w:eastAsia="Times New Roman" w:hAnsi="Calibri"/>
          <w:color w:val="000000"/>
          <w:sz w:val="20"/>
          <w:szCs w:val="20"/>
        </w:rPr>
      </w:pPr>
      <w:r w:rsidRPr="00C44FBB">
        <w:rPr>
          <w:rFonts w:ascii="Calibri" w:eastAsia="Times New Roman" w:hAnsi="Calibri"/>
          <w:color w:val="000000"/>
          <w:sz w:val="20"/>
          <w:szCs w:val="20"/>
        </w:rPr>
        <w:t>Determine what information needs to be gathered in support of the NAEDEX/APSDEU activities to further improve the global data exchange for NWP</w:t>
      </w:r>
      <w:r w:rsidR="00E7429B">
        <w:rPr>
          <w:rFonts w:ascii="Calibri" w:eastAsia="Times New Roman" w:hAnsi="Calibri"/>
          <w:color w:val="000000"/>
          <w:sz w:val="20"/>
          <w:szCs w:val="20"/>
        </w:rPr>
        <w:t>.</w:t>
      </w:r>
      <w:r w:rsidRPr="00C44FBB">
        <w:rPr>
          <w:rFonts w:ascii="Calibri" w:eastAsia="Times New Roman" w:hAnsi="Calibri"/>
          <w:color w:val="000000"/>
          <w:sz w:val="20"/>
          <w:szCs w:val="20"/>
        </w:rPr>
        <w:t> Decide how to record the information.</w:t>
      </w:r>
    </w:p>
    <w:p w:rsidR="00C44FBB" w:rsidRPr="00C44FBB" w:rsidRDefault="00C44FBB" w:rsidP="00C44FBB">
      <w:pPr>
        <w:numPr>
          <w:ilvl w:val="0"/>
          <w:numId w:val="12"/>
        </w:numPr>
        <w:suppressAutoHyphens w:val="0"/>
        <w:spacing w:before="100" w:beforeAutospacing="1" w:after="100" w:afterAutospacing="1"/>
        <w:rPr>
          <w:rFonts w:ascii="Calibri" w:eastAsia="Times New Roman" w:hAnsi="Calibri"/>
          <w:color w:val="000000"/>
          <w:sz w:val="20"/>
          <w:szCs w:val="20"/>
        </w:rPr>
      </w:pPr>
      <w:r w:rsidRPr="00C44FBB">
        <w:rPr>
          <w:rFonts w:ascii="Calibri" w:eastAsia="Times New Roman" w:hAnsi="Calibri"/>
          <w:color w:val="000000"/>
          <w:sz w:val="20"/>
          <w:szCs w:val="20"/>
        </w:rPr>
        <w:lastRenderedPageBreak/>
        <w:t>Determine the workflow for the information gathering, and the organisation of the work at and in between meetings.</w:t>
      </w:r>
    </w:p>
    <w:p w:rsidR="00C44FBB" w:rsidRPr="00C44FBB" w:rsidRDefault="00C44FBB" w:rsidP="00C44FBB">
      <w:pPr>
        <w:rPr>
          <w:rFonts w:ascii="Calibri" w:eastAsiaTheme="minorHAnsi" w:hAnsi="Calibri"/>
          <w:color w:val="000000"/>
          <w:sz w:val="20"/>
          <w:szCs w:val="20"/>
        </w:rPr>
      </w:pPr>
      <w:r w:rsidRPr="00C44FBB">
        <w:rPr>
          <w:rFonts w:ascii="Calibri" w:hAnsi="Calibri"/>
          <w:color w:val="000000"/>
          <w:sz w:val="20"/>
          <w:szCs w:val="20"/>
        </w:rPr>
        <w:t>Time line</w:t>
      </w:r>
      <w:r w:rsidR="00E7429B">
        <w:rPr>
          <w:rFonts w:ascii="Calibri" w:hAnsi="Calibri"/>
          <w:color w:val="000000"/>
          <w:sz w:val="20"/>
          <w:szCs w:val="20"/>
        </w:rPr>
        <w:t xml:space="preserve"> and</w:t>
      </w:r>
      <w:r w:rsidRPr="00C44FBB">
        <w:rPr>
          <w:rFonts w:ascii="Calibri" w:hAnsi="Calibri"/>
          <w:color w:val="000000"/>
          <w:sz w:val="20"/>
          <w:szCs w:val="20"/>
        </w:rPr>
        <w:t xml:space="preserve"> roadmap</w:t>
      </w:r>
      <w:r w:rsidR="00E7429B">
        <w:rPr>
          <w:rFonts w:ascii="Calibri" w:hAnsi="Calibri"/>
          <w:color w:val="000000"/>
          <w:sz w:val="20"/>
          <w:szCs w:val="20"/>
        </w:rPr>
        <w:t>:</w:t>
      </w:r>
    </w:p>
    <w:p w:rsidR="00C44FBB" w:rsidRPr="00C44FBB" w:rsidRDefault="00C44FBB" w:rsidP="00C44FBB">
      <w:pPr>
        <w:numPr>
          <w:ilvl w:val="0"/>
          <w:numId w:val="13"/>
        </w:numPr>
        <w:suppressAutoHyphens w:val="0"/>
        <w:spacing w:before="100" w:beforeAutospacing="1" w:after="100" w:afterAutospacing="1"/>
        <w:rPr>
          <w:rFonts w:ascii="Calibri" w:eastAsia="Times New Roman" w:hAnsi="Calibri"/>
          <w:color w:val="000000"/>
          <w:sz w:val="20"/>
          <w:szCs w:val="20"/>
        </w:rPr>
      </w:pPr>
      <w:r w:rsidRPr="00C44FBB">
        <w:rPr>
          <w:rFonts w:ascii="Calibri" w:eastAsia="Times New Roman" w:hAnsi="Calibri"/>
          <w:color w:val="000000"/>
          <w:sz w:val="20"/>
          <w:szCs w:val="20"/>
        </w:rPr>
        <w:t>Current host (Canada) to complete their work based on the current spread sheet, and actions document</w:t>
      </w:r>
      <w:r w:rsidR="00E7429B">
        <w:rPr>
          <w:rFonts w:ascii="Calibri" w:eastAsia="Times New Roman" w:hAnsi="Calibri"/>
          <w:color w:val="000000"/>
          <w:sz w:val="20"/>
          <w:szCs w:val="20"/>
        </w:rPr>
        <w:t>.</w:t>
      </w:r>
    </w:p>
    <w:p w:rsidR="00C44FBB" w:rsidRPr="00C44FBB" w:rsidRDefault="00C44FBB" w:rsidP="00C44FBB">
      <w:pPr>
        <w:numPr>
          <w:ilvl w:val="0"/>
          <w:numId w:val="13"/>
        </w:numPr>
        <w:suppressAutoHyphens w:val="0"/>
        <w:spacing w:before="100" w:beforeAutospacing="1" w:after="100" w:afterAutospacing="1"/>
        <w:rPr>
          <w:rFonts w:ascii="Calibri" w:eastAsia="Times New Roman" w:hAnsi="Calibri"/>
          <w:color w:val="000000"/>
          <w:sz w:val="20"/>
          <w:szCs w:val="20"/>
        </w:rPr>
      </w:pPr>
      <w:r w:rsidRPr="00C44FBB">
        <w:rPr>
          <w:rFonts w:ascii="Calibri" w:eastAsia="Times New Roman" w:hAnsi="Calibri"/>
          <w:color w:val="000000"/>
          <w:sz w:val="20"/>
          <w:szCs w:val="20"/>
        </w:rPr>
        <w:t>The working group to meet a few times as required (</w:t>
      </w:r>
      <w:proofErr w:type="spellStart"/>
      <w:r w:rsidRPr="00C44FBB">
        <w:rPr>
          <w:rFonts w:ascii="Calibri" w:eastAsia="Times New Roman" w:hAnsi="Calibri"/>
          <w:color w:val="000000"/>
          <w:sz w:val="20"/>
          <w:szCs w:val="20"/>
        </w:rPr>
        <w:t>teleconf</w:t>
      </w:r>
      <w:proofErr w:type="spellEnd"/>
      <w:r w:rsidRPr="00C44FBB">
        <w:rPr>
          <w:rFonts w:ascii="Calibri" w:eastAsia="Times New Roman" w:hAnsi="Calibri"/>
          <w:color w:val="000000"/>
          <w:sz w:val="20"/>
          <w:szCs w:val="20"/>
        </w:rPr>
        <w:t>) with the aim to complete their work by end of the year, December 2015.</w:t>
      </w:r>
    </w:p>
    <w:p w:rsidR="00C44FBB" w:rsidRPr="00C44FBB" w:rsidRDefault="00C44FBB" w:rsidP="00C44FBB">
      <w:pPr>
        <w:numPr>
          <w:ilvl w:val="0"/>
          <w:numId w:val="13"/>
        </w:numPr>
        <w:suppressAutoHyphens w:val="0"/>
        <w:spacing w:before="100" w:beforeAutospacing="1" w:after="100" w:afterAutospacing="1"/>
        <w:rPr>
          <w:rFonts w:ascii="Calibri" w:eastAsia="Times New Roman" w:hAnsi="Calibri"/>
          <w:color w:val="000000"/>
          <w:sz w:val="20"/>
          <w:szCs w:val="20"/>
        </w:rPr>
      </w:pPr>
      <w:r w:rsidRPr="00C44FBB">
        <w:rPr>
          <w:rFonts w:ascii="Calibri" w:eastAsia="Times New Roman" w:hAnsi="Calibri"/>
          <w:color w:val="000000"/>
          <w:sz w:val="20"/>
          <w:szCs w:val="20"/>
        </w:rPr>
        <w:t>Support the hand over to the next host (Meteo-France), spring 2016, one year ahead of the next meeting.</w:t>
      </w:r>
    </w:p>
    <w:p w:rsidR="00C44FBB" w:rsidRPr="00C44FBB" w:rsidRDefault="00C44FBB" w:rsidP="00C44FBB">
      <w:pPr>
        <w:numPr>
          <w:ilvl w:val="0"/>
          <w:numId w:val="13"/>
        </w:numPr>
        <w:suppressAutoHyphens w:val="0"/>
        <w:spacing w:before="100" w:beforeAutospacing="1" w:after="100" w:afterAutospacing="1"/>
        <w:rPr>
          <w:rFonts w:ascii="Calibri" w:eastAsia="Times New Roman" w:hAnsi="Calibri"/>
          <w:color w:val="000000"/>
          <w:sz w:val="20"/>
          <w:szCs w:val="20"/>
        </w:rPr>
      </w:pPr>
      <w:r w:rsidRPr="00C44FBB">
        <w:rPr>
          <w:rFonts w:ascii="Calibri" w:eastAsia="Times New Roman" w:hAnsi="Calibri"/>
          <w:color w:val="000000"/>
          <w:sz w:val="20"/>
          <w:szCs w:val="20"/>
        </w:rPr>
        <w:t>Meteo-France to adopt the new process, as determined by the working group.</w:t>
      </w:r>
    </w:p>
    <w:p w:rsidR="00C44FBB" w:rsidRPr="00E7429B" w:rsidRDefault="00C44FBB" w:rsidP="00E7429B">
      <w:pPr>
        <w:numPr>
          <w:ilvl w:val="0"/>
          <w:numId w:val="13"/>
        </w:numPr>
        <w:suppressAutoHyphens w:val="0"/>
        <w:spacing w:before="100" w:beforeAutospacing="1" w:after="100" w:afterAutospacing="1"/>
        <w:rPr>
          <w:rFonts w:ascii="Calibri" w:eastAsia="Times New Roman" w:hAnsi="Calibri"/>
          <w:color w:val="000000"/>
          <w:sz w:val="20"/>
          <w:szCs w:val="20"/>
        </w:rPr>
      </w:pPr>
      <w:r w:rsidRPr="00C44FBB">
        <w:rPr>
          <w:rFonts w:ascii="Calibri" w:eastAsia="Times New Roman" w:hAnsi="Calibri"/>
          <w:color w:val="000000"/>
          <w:sz w:val="20"/>
          <w:szCs w:val="20"/>
        </w:rPr>
        <w:t xml:space="preserve">Communicate the new process to members. Members to follow the new work flow for the contributions in preparation for the next meeting, </w:t>
      </w:r>
      <w:proofErr w:type="gramStart"/>
      <w:r w:rsidRPr="00C44FBB">
        <w:rPr>
          <w:rFonts w:ascii="Calibri" w:eastAsia="Times New Roman" w:hAnsi="Calibri"/>
          <w:color w:val="000000"/>
          <w:sz w:val="20"/>
          <w:szCs w:val="20"/>
        </w:rPr>
        <w:t>Spring</w:t>
      </w:r>
      <w:proofErr w:type="gramEnd"/>
      <w:r w:rsidRPr="00C44FBB">
        <w:rPr>
          <w:rFonts w:ascii="Calibri" w:eastAsia="Times New Roman" w:hAnsi="Calibri"/>
          <w:color w:val="000000"/>
          <w:sz w:val="20"/>
          <w:szCs w:val="20"/>
        </w:rPr>
        <w:t xml:space="preserve"> 2017. Three documents are expected: 1) </w:t>
      </w:r>
      <w:proofErr w:type="spellStart"/>
      <w:r w:rsidRPr="00C44FBB">
        <w:rPr>
          <w:rFonts w:ascii="Calibri" w:eastAsia="Times New Roman" w:hAnsi="Calibri"/>
          <w:color w:val="000000"/>
          <w:sz w:val="20"/>
          <w:szCs w:val="20"/>
        </w:rPr>
        <w:t>ToR</w:t>
      </w:r>
      <w:proofErr w:type="spellEnd"/>
      <w:r w:rsidRPr="00C44FBB">
        <w:rPr>
          <w:rFonts w:ascii="Calibri" w:eastAsia="Times New Roman" w:hAnsi="Calibri"/>
          <w:color w:val="000000"/>
          <w:sz w:val="20"/>
          <w:szCs w:val="20"/>
        </w:rPr>
        <w:t>, 2) Specification of the information to be gathered and 3) Workflow (including the hand-over between hosts).</w:t>
      </w:r>
    </w:p>
    <w:p w:rsidR="000417A4" w:rsidRDefault="000417A4" w:rsidP="004D0475">
      <w:pPr>
        <w:pBdr>
          <w:bottom w:val="single" w:sz="4" w:space="1" w:color="auto"/>
        </w:pBdr>
        <w:rPr>
          <w:rFonts w:ascii="Calibri" w:hAnsi="Calibri" w:cs="Calibri"/>
          <w:b/>
          <w:sz w:val="20"/>
          <w:szCs w:val="20"/>
          <w:lang w:val="en-AU"/>
        </w:rPr>
      </w:pPr>
    </w:p>
    <w:p w:rsidR="00C9117F" w:rsidRDefault="00C9117F" w:rsidP="00DC57C7">
      <w:pPr>
        <w:rPr>
          <w:rFonts w:ascii="Calibri" w:hAnsi="Calibri" w:cs="Calibri"/>
          <w:b/>
          <w:sz w:val="20"/>
          <w:szCs w:val="20"/>
          <w:lang w:val="en-AU"/>
        </w:rPr>
      </w:pPr>
    </w:p>
    <w:p w:rsidR="00E84F4B" w:rsidRDefault="000417A4" w:rsidP="00DC57C7">
      <w:pPr>
        <w:rPr>
          <w:rFonts w:ascii="Calibri" w:hAnsi="Calibri" w:cs="Calibri"/>
          <w:b/>
          <w:sz w:val="20"/>
          <w:szCs w:val="20"/>
          <w:lang w:val="en-AU"/>
        </w:rPr>
      </w:pPr>
      <w:r>
        <w:rPr>
          <w:rFonts w:ascii="Calibri" w:hAnsi="Calibri" w:cs="Calibri"/>
          <w:b/>
          <w:sz w:val="20"/>
          <w:szCs w:val="20"/>
          <w:lang w:val="en-AU"/>
        </w:rPr>
        <w:t xml:space="preserve">GA-2015-3 from </w:t>
      </w:r>
      <w:proofErr w:type="spellStart"/>
      <w:r>
        <w:rPr>
          <w:rFonts w:ascii="Calibri" w:hAnsi="Calibri" w:cs="Calibri"/>
          <w:b/>
          <w:sz w:val="20"/>
          <w:szCs w:val="20"/>
          <w:lang w:val="en-AU"/>
        </w:rPr>
        <w:t>DBNet</w:t>
      </w:r>
      <w:proofErr w:type="spellEnd"/>
      <w:r>
        <w:rPr>
          <w:rFonts w:ascii="Calibri" w:hAnsi="Calibri" w:cs="Calibri"/>
          <w:b/>
          <w:sz w:val="20"/>
          <w:szCs w:val="20"/>
          <w:lang w:val="en-AU"/>
        </w:rPr>
        <w:t xml:space="preserve"> session – </w:t>
      </w:r>
      <w:r w:rsidRPr="00DC57C7">
        <w:rPr>
          <w:rFonts w:ascii="Calibri" w:hAnsi="Calibri" w:cs="Calibri"/>
          <w:sz w:val="20"/>
          <w:szCs w:val="20"/>
          <w:lang w:val="en-AU"/>
        </w:rPr>
        <w:t>All centres to capture their User Requirements for</w:t>
      </w:r>
      <w:r w:rsidR="00F206BF">
        <w:rPr>
          <w:rFonts w:ascii="Calibri" w:hAnsi="Calibri" w:cs="Calibri"/>
          <w:sz w:val="20"/>
          <w:szCs w:val="20"/>
          <w:lang w:val="en-AU"/>
        </w:rPr>
        <w:t>,</w:t>
      </w:r>
      <w:r w:rsidRPr="00DC57C7">
        <w:rPr>
          <w:rFonts w:ascii="Calibri" w:hAnsi="Calibri" w:cs="Calibri"/>
          <w:sz w:val="20"/>
          <w:szCs w:val="20"/>
          <w:lang w:val="en-AU"/>
        </w:rPr>
        <w:t xml:space="preserve"> </w:t>
      </w:r>
      <w:r w:rsidR="005E42A4">
        <w:rPr>
          <w:rFonts w:ascii="Calibri" w:hAnsi="Calibri" w:cs="Calibri"/>
          <w:sz w:val="20"/>
          <w:szCs w:val="20"/>
          <w:lang w:val="en-AU"/>
        </w:rPr>
        <w:t>and usage of</w:t>
      </w:r>
      <w:r w:rsidR="00F206BF">
        <w:rPr>
          <w:rFonts w:ascii="Calibri" w:hAnsi="Calibri" w:cs="Calibri"/>
          <w:sz w:val="20"/>
          <w:szCs w:val="20"/>
          <w:lang w:val="en-AU"/>
        </w:rPr>
        <w:t>,</w:t>
      </w:r>
      <w:r w:rsidR="005E42A4">
        <w:rPr>
          <w:rFonts w:ascii="Calibri" w:hAnsi="Calibri" w:cs="Calibri"/>
          <w:sz w:val="20"/>
          <w:szCs w:val="20"/>
          <w:lang w:val="en-AU"/>
        </w:rPr>
        <w:t xml:space="preserve"> </w:t>
      </w:r>
      <w:r w:rsidRPr="00DC57C7">
        <w:rPr>
          <w:rFonts w:ascii="Calibri" w:hAnsi="Calibri" w:cs="Calibri"/>
          <w:sz w:val="20"/>
          <w:szCs w:val="20"/>
          <w:lang w:val="en-AU"/>
        </w:rPr>
        <w:t xml:space="preserve">Hyperspectral IR data (IASI and </w:t>
      </w:r>
      <w:proofErr w:type="spellStart"/>
      <w:r w:rsidRPr="00DC57C7">
        <w:rPr>
          <w:rFonts w:ascii="Calibri" w:hAnsi="Calibri" w:cs="Calibri"/>
          <w:sz w:val="20"/>
          <w:szCs w:val="20"/>
          <w:lang w:val="en-AU"/>
        </w:rPr>
        <w:t>CrIS</w:t>
      </w:r>
      <w:proofErr w:type="spellEnd"/>
      <w:r w:rsidRPr="00DC57C7">
        <w:rPr>
          <w:rFonts w:ascii="Calibri" w:hAnsi="Calibri" w:cs="Calibri"/>
          <w:sz w:val="20"/>
          <w:szCs w:val="20"/>
          <w:lang w:val="en-AU"/>
        </w:rPr>
        <w:t xml:space="preserve">) collected by </w:t>
      </w:r>
      <w:proofErr w:type="spellStart"/>
      <w:r w:rsidRPr="00DC57C7">
        <w:rPr>
          <w:rFonts w:ascii="Calibri" w:hAnsi="Calibri" w:cs="Calibri"/>
          <w:sz w:val="20"/>
          <w:szCs w:val="20"/>
          <w:lang w:val="en-AU"/>
        </w:rPr>
        <w:t>DBNet</w:t>
      </w:r>
      <w:proofErr w:type="spellEnd"/>
      <w:r w:rsidRPr="00DC57C7">
        <w:rPr>
          <w:rFonts w:ascii="Calibri" w:hAnsi="Calibri" w:cs="Calibri"/>
          <w:sz w:val="20"/>
          <w:szCs w:val="20"/>
          <w:lang w:val="en-AU"/>
        </w:rPr>
        <w:t xml:space="preserve"> (EARS/RARS)</w:t>
      </w:r>
      <w:r w:rsidR="00CA3B9F">
        <w:rPr>
          <w:rFonts w:ascii="Calibri" w:hAnsi="Calibri" w:cs="Calibri"/>
          <w:sz w:val="20"/>
          <w:szCs w:val="20"/>
          <w:lang w:val="en-AU"/>
        </w:rPr>
        <w:t xml:space="preserve"> stations</w:t>
      </w:r>
      <w:r w:rsidR="005E42A4">
        <w:rPr>
          <w:rFonts w:ascii="Calibri" w:hAnsi="Calibri" w:cs="Calibri"/>
          <w:sz w:val="20"/>
          <w:szCs w:val="20"/>
          <w:lang w:val="en-AU"/>
        </w:rPr>
        <w:t>, in particular with respect to channel selection</w:t>
      </w:r>
      <w:r w:rsidRPr="00DC57C7">
        <w:rPr>
          <w:rFonts w:ascii="Calibri" w:hAnsi="Calibri" w:cs="Calibri"/>
          <w:sz w:val="20"/>
          <w:szCs w:val="20"/>
          <w:lang w:val="en-AU"/>
        </w:rPr>
        <w:t xml:space="preserve">. </w:t>
      </w:r>
      <w:proofErr w:type="gramStart"/>
      <w:r w:rsidRPr="00DC57C7">
        <w:rPr>
          <w:rFonts w:ascii="Calibri" w:hAnsi="Calibri" w:cs="Calibri"/>
          <w:sz w:val="20"/>
          <w:szCs w:val="20"/>
          <w:lang w:val="en-AU"/>
        </w:rPr>
        <w:t xml:space="preserve">Information to be put in European data tab of spread sheet and provided to Mikael Rattenborg as soon as possible (information to be used at upcoming ITSC, </w:t>
      </w:r>
      <w:r w:rsidR="00DC57C7" w:rsidRPr="00DC57C7">
        <w:rPr>
          <w:rFonts w:ascii="Calibri" w:hAnsi="Calibri" w:cs="Calibri"/>
          <w:sz w:val="20"/>
          <w:szCs w:val="20"/>
          <w:lang w:val="en-AU"/>
        </w:rPr>
        <w:t>28 Oct – 03 Nov 2015)</w:t>
      </w:r>
      <w:r w:rsidR="00DC57C7">
        <w:rPr>
          <w:rFonts w:ascii="Calibri" w:hAnsi="Calibri" w:cs="Calibri"/>
          <w:sz w:val="20"/>
          <w:szCs w:val="20"/>
          <w:lang w:val="en-AU"/>
        </w:rPr>
        <w:t>.</w:t>
      </w:r>
      <w:proofErr w:type="gramEnd"/>
    </w:p>
    <w:p w:rsidR="00DC57C7" w:rsidRPr="006A50D4" w:rsidRDefault="00DC57C7" w:rsidP="00DC57C7">
      <w:pPr>
        <w:suppressAutoHyphens w:val="0"/>
        <w:jc w:val="right"/>
        <w:rPr>
          <w:rFonts w:ascii="Calibri" w:eastAsia="Times New Roman" w:hAnsi="Calibri"/>
          <w:b/>
          <w:color w:val="000000"/>
          <w:sz w:val="20"/>
          <w:szCs w:val="20"/>
          <w:lang w:val="en-AU" w:eastAsia="en-AU"/>
        </w:rPr>
      </w:pPr>
      <w:r w:rsidRPr="006A50D4">
        <w:rPr>
          <w:rFonts w:ascii="Calibri" w:eastAsia="Times New Roman" w:hAnsi="Calibri"/>
          <w:b/>
          <w:color w:val="000000"/>
          <w:sz w:val="20"/>
          <w:szCs w:val="20"/>
          <w:lang w:val="en-AU" w:eastAsia="en-AU"/>
        </w:rPr>
        <w:t xml:space="preserve">ACTION: </w:t>
      </w:r>
      <w:r>
        <w:rPr>
          <w:rFonts w:ascii="Calibri" w:eastAsia="Times New Roman" w:hAnsi="Calibri"/>
          <w:b/>
          <w:color w:val="000000"/>
          <w:sz w:val="20"/>
          <w:szCs w:val="20"/>
          <w:lang w:val="en-AU" w:eastAsia="en-AU"/>
        </w:rPr>
        <w:t xml:space="preserve">All NWP Centres  </w:t>
      </w:r>
    </w:p>
    <w:p w:rsidR="00546800" w:rsidRPr="006A50D4" w:rsidRDefault="00DC57C7" w:rsidP="00546800">
      <w:pPr>
        <w:pBdr>
          <w:bottom w:val="single" w:sz="6" w:space="1" w:color="auto"/>
        </w:pBdr>
        <w:suppressAutoHyphens w:val="0"/>
        <w:rPr>
          <w:rFonts w:ascii="Calibri" w:eastAsia="Times New Roman" w:hAnsi="Calibri"/>
          <w:b/>
          <w:color w:val="FF0000"/>
          <w:sz w:val="20"/>
          <w:szCs w:val="20"/>
          <w:lang w:val="en-AU" w:eastAsia="en-AU"/>
        </w:rPr>
      </w:pPr>
      <w:r w:rsidRPr="006A50D4">
        <w:rPr>
          <w:rFonts w:ascii="Calibri" w:eastAsia="Times New Roman" w:hAnsi="Calibri"/>
          <w:b/>
          <w:color w:val="FF0000"/>
          <w:sz w:val="20"/>
          <w:szCs w:val="20"/>
          <w:lang w:val="en-AU" w:eastAsia="en-AU"/>
        </w:rPr>
        <w:t xml:space="preserve">STATUS: </w:t>
      </w:r>
      <w:r>
        <w:rPr>
          <w:rFonts w:ascii="Calibri" w:eastAsia="Times New Roman" w:hAnsi="Calibri"/>
          <w:b/>
          <w:color w:val="FF0000"/>
          <w:sz w:val="20"/>
          <w:szCs w:val="20"/>
          <w:lang w:val="en-AU" w:eastAsia="en-AU"/>
        </w:rPr>
        <w:t>OPEN</w:t>
      </w:r>
      <w:r w:rsidR="00401143">
        <w:rPr>
          <w:rFonts w:ascii="Calibri" w:eastAsia="Times New Roman" w:hAnsi="Calibri"/>
          <w:b/>
          <w:color w:val="FF0000"/>
          <w:sz w:val="20"/>
          <w:szCs w:val="20"/>
          <w:lang w:val="en-AU" w:eastAsia="en-AU"/>
        </w:rPr>
        <w:t xml:space="preserve"> (Oct 2015)</w:t>
      </w:r>
    </w:p>
    <w:p w:rsidR="00E84F4B" w:rsidRDefault="00E84F4B" w:rsidP="002B76B3">
      <w:pPr>
        <w:rPr>
          <w:rFonts w:ascii="Calibri" w:hAnsi="Calibri" w:cs="Calibri"/>
          <w:b/>
          <w:sz w:val="20"/>
          <w:szCs w:val="20"/>
          <w:lang w:val="en-AU"/>
        </w:rPr>
      </w:pPr>
    </w:p>
    <w:p w:rsidR="00DC57C7" w:rsidRPr="002B76B3" w:rsidRDefault="002B76B3" w:rsidP="002B76B3">
      <w:pPr>
        <w:rPr>
          <w:rFonts w:ascii="Calibri" w:hAnsi="Calibri" w:cs="Calibri"/>
          <w:sz w:val="20"/>
          <w:szCs w:val="20"/>
          <w:lang w:val="en-AU"/>
        </w:rPr>
      </w:pPr>
      <w:r>
        <w:rPr>
          <w:rFonts w:ascii="Calibri" w:hAnsi="Calibri" w:cs="Calibri"/>
          <w:b/>
          <w:sz w:val="20"/>
          <w:szCs w:val="20"/>
          <w:lang w:val="en-AU"/>
        </w:rPr>
        <w:t xml:space="preserve">GA-2015-4 New name for APSDEU/NAEDEX </w:t>
      </w:r>
      <w:r w:rsidRPr="002B76B3">
        <w:rPr>
          <w:rFonts w:ascii="Calibri" w:hAnsi="Calibri" w:cs="Calibri"/>
          <w:sz w:val="20"/>
          <w:szCs w:val="20"/>
          <w:lang w:val="en-AU"/>
        </w:rPr>
        <w:t>– During the meeting some discussions were held concerning the name for this group, which now combines the APSDEU and the NA</w:t>
      </w:r>
      <w:r w:rsidR="00F206BF">
        <w:rPr>
          <w:rFonts w:ascii="Calibri" w:hAnsi="Calibri" w:cs="Calibri"/>
          <w:sz w:val="20"/>
          <w:szCs w:val="20"/>
          <w:lang w:val="en-AU"/>
        </w:rPr>
        <w:t>E</w:t>
      </w:r>
      <w:r w:rsidRPr="002B76B3">
        <w:rPr>
          <w:rFonts w:ascii="Calibri" w:hAnsi="Calibri" w:cs="Calibri"/>
          <w:sz w:val="20"/>
          <w:szCs w:val="20"/>
          <w:lang w:val="en-AU"/>
        </w:rPr>
        <w:t xml:space="preserve">DEX groups. A few names were considered and after voting the new name for the group is: </w:t>
      </w:r>
      <w:r w:rsidRPr="002B76B3">
        <w:rPr>
          <w:rFonts w:ascii="Calibri" w:hAnsi="Calibri" w:cs="Calibri"/>
          <w:b/>
          <w:sz w:val="20"/>
          <w:szCs w:val="20"/>
          <w:lang w:val="en-AU"/>
        </w:rPr>
        <w:t>GODEX</w:t>
      </w:r>
      <w:r w:rsidR="00661E80">
        <w:rPr>
          <w:rFonts w:ascii="Calibri" w:hAnsi="Calibri" w:cs="Calibri"/>
          <w:b/>
          <w:sz w:val="20"/>
          <w:szCs w:val="20"/>
          <w:lang w:val="en-AU"/>
        </w:rPr>
        <w:t>-</w:t>
      </w:r>
      <w:bookmarkStart w:id="0" w:name="_GoBack"/>
      <w:bookmarkEnd w:id="0"/>
      <w:r w:rsidRPr="002B76B3">
        <w:rPr>
          <w:rFonts w:ascii="Calibri" w:hAnsi="Calibri" w:cs="Calibri"/>
          <w:b/>
          <w:sz w:val="20"/>
          <w:szCs w:val="20"/>
          <w:lang w:val="en-AU"/>
        </w:rPr>
        <w:t>NWP</w:t>
      </w:r>
      <w:r w:rsidRPr="002B76B3">
        <w:rPr>
          <w:rFonts w:ascii="Calibri" w:hAnsi="Calibri" w:cs="Calibri"/>
          <w:sz w:val="20"/>
          <w:szCs w:val="20"/>
          <w:lang w:val="en-AU"/>
        </w:rPr>
        <w:t xml:space="preserve">, which stands for Global Observation Data Exchange for NWP. To be adopted for </w:t>
      </w:r>
      <w:r w:rsidR="00F206BF">
        <w:rPr>
          <w:rFonts w:ascii="Calibri" w:hAnsi="Calibri" w:cs="Calibri"/>
          <w:sz w:val="20"/>
          <w:szCs w:val="20"/>
          <w:lang w:val="en-AU"/>
        </w:rPr>
        <w:t xml:space="preserve">the </w:t>
      </w:r>
      <w:r w:rsidRPr="002B76B3">
        <w:rPr>
          <w:rFonts w:ascii="Calibri" w:hAnsi="Calibri" w:cs="Calibri"/>
          <w:sz w:val="20"/>
          <w:szCs w:val="20"/>
          <w:lang w:val="en-AU"/>
        </w:rPr>
        <w:t>next meeting.</w:t>
      </w:r>
    </w:p>
    <w:p w:rsidR="002B76B3" w:rsidRPr="006A50D4" w:rsidRDefault="002B76B3" w:rsidP="002B76B3">
      <w:pPr>
        <w:suppressAutoHyphens w:val="0"/>
        <w:jc w:val="right"/>
        <w:rPr>
          <w:rFonts w:ascii="Calibri" w:eastAsia="Times New Roman" w:hAnsi="Calibri"/>
          <w:b/>
          <w:color w:val="000000"/>
          <w:sz w:val="20"/>
          <w:szCs w:val="20"/>
          <w:lang w:val="en-AU" w:eastAsia="en-AU"/>
        </w:rPr>
      </w:pPr>
      <w:r w:rsidRPr="006A50D4">
        <w:rPr>
          <w:rFonts w:ascii="Calibri" w:eastAsia="Times New Roman" w:hAnsi="Calibri"/>
          <w:b/>
          <w:color w:val="000000"/>
          <w:sz w:val="20"/>
          <w:szCs w:val="20"/>
          <w:lang w:val="en-AU" w:eastAsia="en-AU"/>
        </w:rPr>
        <w:t xml:space="preserve">ACTION: </w:t>
      </w:r>
      <w:r>
        <w:rPr>
          <w:rFonts w:ascii="Calibri" w:eastAsia="Times New Roman" w:hAnsi="Calibri"/>
          <w:b/>
          <w:color w:val="000000"/>
          <w:sz w:val="20"/>
          <w:szCs w:val="20"/>
          <w:lang w:val="en-AU" w:eastAsia="en-AU"/>
        </w:rPr>
        <w:t xml:space="preserve">Meteo-France  </w:t>
      </w:r>
    </w:p>
    <w:p w:rsidR="00E84F4B" w:rsidRPr="004E2CBE" w:rsidRDefault="002B76B3" w:rsidP="004E2CBE">
      <w:pPr>
        <w:pBdr>
          <w:bottom w:val="single" w:sz="12" w:space="1" w:color="auto"/>
        </w:pBdr>
        <w:suppressAutoHyphens w:val="0"/>
        <w:rPr>
          <w:rFonts w:ascii="Calibri" w:eastAsia="Times New Roman" w:hAnsi="Calibri"/>
          <w:b/>
          <w:color w:val="FF0000"/>
          <w:sz w:val="20"/>
          <w:szCs w:val="20"/>
          <w:lang w:val="en-AU" w:eastAsia="en-AU"/>
        </w:rPr>
      </w:pPr>
      <w:r w:rsidRPr="006A50D4">
        <w:rPr>
          <w:rFonts w:ascii="Calibri" w:eastAsia="Times New Roman" w:hAnsi="Calibri"/>
          <w:b/>
          <w:color w:val="FF0000"/>
          <w:sz w:val="20"/>
          <w:szCs w:val="20"/>
          <w:lang w:val="en-AU" w:eastAsia="en-AU"/>
        </w:rPr>
        <w:t xml:space="preserve">STATUS: </w:t>
      </w:r>
      <w:r>
        <w:rPr>
          <w:rFonts w:ascii="Calibri" w:eastAsia="Times New Roman" w:hAnsi="Calibri"/>
          <w:b/>
          <w:color w:val="FF0000"/>
          <w:sz w:val="20"/>
          <w:szCs w:val="20"/>
          <w:lang w:val="en-AU" w:eastAsia="en-AU"/>
        </w:rPr>
        <w:t>OPEN</w:t>
      </w:r>
      <w:r w:rsidR="00401143">
        <w:rPr>
          <w:rFonts w:ascii="Calibri" w:eastAsia="Times New Roman" w:hAnsi="Calibri"/>
          <w:b/>
          <w:color w:val="FF0000"/>
          <w:sz w:val="20"/>
          <w:szCs w:val="20"/>
          <w:lang w:val="en-AU" w:eastAsia="en-AU"/>
        </w:rPr>
        <w:t xml:space="preserve"> (Oct 2015)</w:t>
      </w:r>
    </w:p>
    <w:p w:rsidR="009D2C8E" w:rsidRDefault="009D2C8E" w:rsidP="002643D6">
      <w:pPr>
        <w:rPr>
          <w:rFonts w:ascii="Calibri" w:hAnsi="Calibri" w:cs="Calibri"/>
          <w:b/>
          <w:sz w:val="20"/>
          <w:szCs w:val="20"/>
        </w:rPr>
      </w:pPr>
    </w:p>
    <w:p w:rsidR="00E42E66" w:rsidRDefault="00A97DA1">
      <w:pPr>
        <w:suppressAutoHyphens w:val="0"/>
        <w:rPr>
          <w:rFonts w:ascii="Calibri" w:hAnsi="Calibri" w:cs="Calibri"/>
          <w:b/>
          <w:sz w:val="20"/>
          <w:szCs w:val="20"/>
        </w:rPr>
      </w:pPr>
      <w:r>
        <w:rPr>
          <w:rFonts w:ascii="Calibri" w:hAnsi="Calibri" w:cs="Calibri"/>
          <w:b/>
          <w:sz w:val="20"/>
          <w:szCs w:val="20"/>
        </w:rPr>
        <w:br w:type="page"/>
      </w:r>
    </w:p>
    <w:p w:rsidR="005E42A4" w:rsidRPr="00A532E4" w:rsidRDefault="005E42A4" w:rsidP="005E42A4">
      <w:pPr>
        <w:jc w:val="center"/>
        <w:rPr>
          <w:rFonts w:ascii="Calibri" w:hAnsi="Calibri" w:cs="Calibri"/>
          <w:b/>
          <w:sz w:val="20"/>
          <w:szCs w:val="20"/>
        </w:rPr>
      </w:pPr>
      <w:r w:rsidRPr="00A532E4">
        <w:rPr>
          <w:rFonts w:ascii="Calibri" w:hAnsi="Calibri" w:cs="Calibri"/>
          <w:b/>
          <w:sz w:val="20"/>
          <w:szCs w:val="20"/>
        </w:rPr>
        <w:lastRenderedPageBreak/>
        <w:t>Action Items</w:t>
      </w:r>
      <w:r>
        <w:rPr>
          <w:rFonts w:ascii="Calibri" w:hAnsi="Calibri" w:cs="Calibri"/>
          <w:b/>
          <w:sz w:val="20"/>
          <w:szCs w:val="20"/>
        </w:rPr>
        <w:t xml:space="preserve"> </w:t>
      </w:r>
      <w:r w:rsidRPr="007514EE">
        <w:rPr>
          <w:rFonts w:ascii="Calibri" w:hAnsi="Calibri" w:cs="Calibri"/>
          <w:b/>
          <w:color w:val="FF0000"/>
          <w:sz w:val="20"/>
          <w:szCs w:val="20"/>
        </w:rPr>
        <w:t xml:space="preserve">closed </w:t>
      </w:r>
      <w:r>
        <w:rPr>
          <w:rFonts w:ascii="Calibri" w:hAnsi="Calibri" w:cs="Calibri"/>
          <w:b/>
          <w:sz w:val="20"/>
          <w:szCs w:val="20"/>
        </w:rPr>
        <w:t xml:space="preserve">during </w:t>
      </w:r>
      <w:r w:rsidRPr="00A532E4">
        <w:rPr>
          <w:rFonts w:ascii="Calibri" w:hAnsi="Calibri" w:cs="Calibri"/>
          <w:b/>
          <w:sz w:val="20"/>
          <w:szCs w:val="20"/>
        </w:rPr>
        <w:t>Joint APSDEU-1</w:t>
      </w:r>
      <w:r>
        <w:rPr>
          <w:rFonts w:ascii="Calibri" w:hAnsi="Calibri" w:cs="Calibri"/>
          <w:b/>
          <w:sz w:val="20"/>
          <w:szCs w:val="20"/>
        </w:rPr>
        <w:t>4</w:t>
      </w:r>
      <w:r w:rsidRPr="00A532E4">
        <w:rPr>
          <w:rFonts w:ascii="Calibri" w:hAnsi="Calibri" w:cs="Calibri"/>
          <w:b/>
          <w:sz w:val="20"/>
          <w:szCs w:val="20"/>
        </w:rPr>
        <w:t>/NAEDEX-2</w:t>
      </w:r>
      <w:r>
        <w:rPr>
          <w:rFonts w:ascii="Calibri" w:hAnsi="Calibri" w:cs="Calibri"/>
          <w:b/>
          <w:sz w:val="20"/>
          <w:szCs w:val="20"/>
        </w:rPr>
        <w:t>6</w:t>
      </w:r>
    </w:p>
    <w:p w:rsidR="005E42A4" w:rsidRDefault="005E42A4" w:rsidP="007514EE">
      <w:pPr>
        <w:pBdr>
          <w:bottom w:val="single" w:sz="12" w:space="1" w:color="auto"/>
        </w:pBdr>
        <w:rPr>
          <w:rFonts w:ascii="Calibri" w:hAnsi="Calibri" w:cs="Calibri"/>
          <w:b/>
          <w:sz w:val="20"/>
          <w:szCs w:val="20"/>
        </w:rPr>
      </w:pPr>
    </w:p>
    <w:p w:rsidR="00673C9F" w:rsidRPr="00A11527" w:rsidRDefault="00673C9F" w:rsidP="002643D6">
      <w:pPr>
        <w:rPr>
          <w:rFonts w:ascii="Calibri" w:hAnsi="Calibri" w:cs="Calibri"/>
          <w:b/>
          <w:sz w:val="20"/>
          <w:szCs w:val="20"/>
        </w:rPr>
      </w:pPr>
      <w:r w:rsidRPr="00A11527">
        <w:rPr>
          <w:rFonts w:ascii="Calibri" w:hAnsi="Calibri" w:cs="Calibri"/>
          <w:b/>
          <w:sz w:val="20"/>
          <w:szCs w:val="20"/>
        </w:rPr>
        <w:t xml:space="preserve">APSDEU-NAEDEX Actions </w:t>
      </w:r>
      <w:r w:rsidR="00D64B5E">
        <w:rPr>
          <w:rFonts w:ascii="Calibri" w:hAnsi="Calibri" w:cs="Calibri"/>
          <w:b/>
          <w:sz w:val="20"/>
          <w:szCs w:val="20"/>
        </w:rPr>
        <w:t xml:space="preserve">from May 2014 Meeting </w:t>
      </w:r>
      <w:r w:rsidRPr="00A11527">
        <w:rPr>
          <w:rFonts w:ascii="Calibri" w:hAnsi="Calibri" w:cs="Calibri"/>
          <w:b/>
          <w:sz w:val="20"/>
          <w:szCs w:val="20"/>
        </w:rPr>
        <w:t xml:space="preserve">– </w:t>
      </w:r>
      <w:r w:rsidR="00A8529F">
        <w:rPr>
          <w:rFonts w:ascii="Calibri" w:hAnsi="Calibri" w:cs="Calibri"/>
          <w:b/>
          <w:sz w:val="20"/>
          <w:szCs w:val="20"/>
        </w:rPr>
        <w:t>Revised</w:t>
      </w:r>
      <w:r w:rsidRPr="00A11527">
        <w:rPr>
          <w:rFonts w:ascii="Calibri" w:hAnsi="Calibri" w:cs="Calibri"/>
          <w:b/>
          <w:sz w:val="20"/>
          <w:szCs w:val="20"/>
        </w:rPr>
        <w:t xml:space="preserve"> as of </w:t>
      </w:r>
      <w:r w:rsidR="00E84BC9">
        <w:rPr>
          <w:rFonts w:ascii="Calibri" w:hAnsi="Calibri" w:cs="Calibri"/>
          <w:b/>
          <w:sz w:val="20"/>
          <w:szCs w:val="20"/>
        </w:rPr>
        <w:t>7</w:t>
      </w:r>
      <w:r w:rsidRPr="00A11527">
        <w:rPr>
          <w:rFonts w:ascii="Calibri" w:hAnsi="Calibri" w:cs="Calibri"/>
          <w:b/>
          <w:sz w:val="20"/>
          <w:szCs w:val="20"/>
        </w:rPr>
        <w:t xml:space="preserve"> </w:t>
      </w:r>
      <w:r w:rsidR="00A8529F">
        <w:rPr>
          <w:rFonts w:ascii="Calibri" w:hAnsi="Calibri" w:cs="Calibri"/>
          <w:b/>
          <w:sz w:val="20"/>
          <w:szCs w:val="20"/>
        </w:rPr>
        <w:t>October 2015</w:t>
      </w:r>
    </w:p>
    <w:p w:rsidR="00A11527" w:rsidRDefault="00A11527" w:rsidP="002643D6">
      <w:pPr>
        <w:rPr>
          <w:rFonts w:ascii="Calibri" w:hAnsi="Calibri" w:cs="Calibri"/>
          <w:sz w:val="20"/>
          <w:szCs w:val="20"/>
        </w:rPr>
      </w:pPr>
    </w:p>
    <w:p w:rsidR="00673C9F" w:rsidRPr="00E817E4" w:rsidRDefault="00673C9F" w:rsidP="002643D6">
      <w:pPr>
        <w:rPr>
          <w:rFonts w:ascii="Calibri" w:hAnsi="Calibri" w:cs="Calibri"/>
          <w:b/>
          <w:i/>
          <w:sz w:val="22"/>
          <w:szCs w:val="22"/>
          <w:u w:val="single"/>
        </w:rPr>
      </w:pPr>
      <w:r w:rsidRPr="00E817E4">
        <w:rPr>
          <w:rFonts w:ascii="Calibri" w:hAnsi="Calibri" w:cs="Calibri"/>
          <w:b/>
          <w:i/>
          <w:sz w:val="22"/>
          <w:szCs w:val="22"/>
          <w:u w:val="single"/>
        </w:rPr>
        <w:t>North American Data</w:t>
      </w:r>
    </w:p>
    <w:p w:rsidR="00A11527" w:rsidRDefault="00A11527" w:rsidP="002643D6">
      <w:pPr>
        <w:pBdr>
          <w:bottom w:val="single" w:sz="4" w:space="1" w:color="auto"/>
        </w:pBdr>
        <w:rPr>
          <w:rFonts w:ascii="Calibri" w:hAnsi="Calibri" w:cs="Calibri"/>
          <w:sz w:val="20"/>
          <w:szCs w:val="20"/>
        </w:rPr>
      </w:pPr>
    </w:p>
    <w:p w:rsidR="00E84BC9" w:rsidRDefault="00E84BC9" w:rsidP="002643D6">
      <w:pPr>
        <w:rPr>
          <w:rFonts w:ascii="Calibri" w:hAnsi="Calibri" w:cs="Calibri"/>
          <w:b/>
          <w:sz w:val="20"/>
          <w:szCs w:val="20"/>
        </w:rPr>
      </w:pPr>
    </w:p>
    <w:p w:rsidR="00673C9F" w:rsidRDefault="00673C9F" w:rsidP="002643D6">
      <w:pPr>
        <w:rPr>
          <w:rFonts w:ascii="Calibri" w:hAnsi="Calibri" w:cs="Calibri"/>
          <w:sz w:val="20"/>
          <w:szCs w:val="20"/>
        </w:rPr>
      </w:pPr>
      <w:r w:rsidRPr="00A11527">
        <w:rPr>
          <w:rFonts w:ascii="Calibri" w:hAnsi="Calibri" w:cs="Calibri"/>
          <w:b/>
          <w:sz w:val="20"/>
          <w:szCs w:val="20"/>
        </w:rPr>
        <w:t>1.1.4 AVHRR Polar Winds</w:t>
      </w:r>
      <w:r w:rsidRPr="00673C9F">
        <w:rPr>
          <w:rFonts w:ascii="Calibri" w:hAnsi="Calibri" w:cs="Calibri"/>
          <w:sz w:val="20"/>
          <w:szCs w:val="20"/>
        </w:rPr>
        <w:t xml:space="preserve"> - New action: timeliness of GTS data from NESDIS, and data from CIMSS, to be investigated</w:t>
      </w:r>
    </w:p>
    <w:p w:rsidR="00A11527" w:rsidRDefault="005C1437" w:rsidP="009D2C8E">
      <w:pPr>
        <w:ind w:left="6480" w:firstLine="720"/>
        <w:jc w:val="right"/>
        <w:rPr>
          <w:rFonts w:ascii="Calibri" w:hAnsi="Calibri" w:cs="Calibri"/>
          <w:b/>
          <w:sz w:val="20"/>
          <w:szCs w:val="20"/>
        </w:rPr>
      </w:pPr>
      <w:r>
        <w:rPr>
          <w:rFonts w:ascii="Calibri" w:hAnsi="Calibri" w:cs="Calibri"/>
          <w:b/>
          <w:sz w:val="20"/>
          <w:szCs w:val="20"/>
        </w:rPr>
        <w:t xml:space="preserve">  </w:t>
      </w:r>
      <w:r w:rsidR="00A11527" w:rsidRPr="00A11527">
        <w:rPr>
          <w:rFonts w:ascii="Calibri" w:hAnsi="Calibri" w:cs="Calibri"/>
          <w:b/>
          <w:sz w:val="20"/>
          <w:szCs w:val="20"/>
        </w:rPr>
        <w:t>ACTION: NESDIS</w:t>
      </w:r>
    </w:p>
    <w:p w:rsidR="00A11527" w:rsidRDefault="00A11527" w:rsidP="002643D6">
      <w:pPr>
        <w:rPr>
          <w:rFonts w:ascii="Calibri" w:hAnsi="Calibri" w:cs="Calibri"/>
          <w:b/>
          <w:color w:val="FF0000"/>
          <w:sz w:val="20"/>
          <w:szCs w:val="20"/>
        </w:rPr>
      </w:pPr>
      <w:r w:rsidRPr="00A11527">
        <w:rPr>
          <w:rFonts w:ascii="Calibri" w:hAnsi="Calibri" w:cs="Calibri"/>
          <w:b/>
          <w:color w:val="FF0000"/>
          <w:sz w:val="20"/>
          <w:szCs w:val="20"/>
        </w:rPr>
        <w:t xml:space="preserve">STATUS: </w:t>
      </w:r>
      <w:r w:rsidR="005246BA" w:rsidRPr="005246BA">
        <w:rPr>
          <w:rFonts w:ascii="Calibri" w:hAnsi="Calibri" w:cs="Calibri"/>
          <w:b/>
          <w:strike/>
          <w:color w:val="FF0000"/>
          <w:sz w:val="20"/>
          <w:szCs w:val="20"/>
        </w:rPr>
        <w:t xml:space="preserve">OPEN </w:t>
      </w:r>
      <w:r w:rsidR="00577CAA">
        <w:rPr>
          <w:rFonts w:ascii="Calibri" w:hAnsi="Calibri" w:cs="Calibri"/>
          <w:b/>
          <w:strike/>
          <w:color w:val="FF0000"/>
          <w:sz w:val="20"/>
          <w:szCs w:val="20"/>
        </w:rPr>
        <w:t>(</w:t>
      </w:r>
      <w:r w:rsidR="005246BA" w:rsidRPr="005246BA">
        <w:rPr>
          <w:rFonts w:ascii="Calibri" w:hAnsi="Calibri" w:cs="Calibri"/>
          <w:b/>
          <w:strike/>
          <w:color w:val="FF0000"/>
          <w:sz w:val="20"/>
          <w:szCs w:val="20"/>
        </w:rPr>
        <w:t>May 2014</w:t>
      </w:r>
      <w:r w:rsidR="00577CAA">
        <w:rPr>
          <w:rFonts w:ascii="Calibri" w:hAnsi="Calibri" w:cs="Calibri"/>
          <w:b/>
          <w:strike/>
          <w:color w:val="FF0000"/>
          <w:sz w:val="20"/>
          <w:szCs w:val="20"/>
        </w:rPr>
        <w:t>)</w:t>
      </w:r>
      <w:r w:rsidR="005246BA">
        <w:rPr>
          <w:rFonts w:ascii="Calibri" w:hAnsi="Calibri" w:cs="Calibri"/>
          <w:b/>
          <w:color w:val="FF0000"/>
          <w:sz w:val="20"/>
          <w:szCs w:val="20"/>
        </w:rPr>
        <w:t xml:space="preserve"> </w:t>
      </w:r>
      <w:r w:rsidR="009D2C8E" w:rsidRPr="009D2C8E">
        <w:rPr>
          <w:rFonts w:ascii="Calibri" w:hAnsi="Calibri" w:cs="Calibri"/>
          <w:b/>
          <w:color w:val="FF0000"/>
          <w:sz w:val="20"/>
          <w:szCs w:val="20"/>
        </w:rPr>
        <w:t>CLOSED</w:t>
      </w:r>
      <w:r w:rsidR="009D2C8E">
        <w:rPr>
          <w:rFonts w:ascii="Calibri" w:hAnsi="Calibri" w:cs="Calibri"/>
          <w:b/>
          <w:color w:val="FF0000"/>
          <w:sz w:val="20"/>
          <w:szCs w:val="20"/>
        </w:rPr>
        <w:t xml:space="preserve"> (</w:t>
      </w:r>
      <w:r w:rsidR="00763701">
        <w:rPr>
          <w:rFonts w:ascii="Calibri" w:hAnsi="Calibri" w:cs="Calibri"/>
          <w:b/>
          <w:color w:val="FF0000"/>
          <w:sz w:val="20"/>
          <w:szCs w:val="20"/>
        </w:rPr>
        <w:t>Oct 2015</w:t>
      </w:r>
      <w:r w:rsidR="009D2C8E">
        <w:rPr>
          <w:rFonts w:ascii="Calibri" w:hAnsi="Calibri" w:cs="Calibri"/>
          <w:b/>
          <w:color w:val="FF0000"/>
          <w:sz w:val="20"/>
          <w:szCs w:val="20"/>
        </w:rPr>
        <w:t>)</w:t>
      </w:r>
    </w:p>
    <w:p w:rsidR="00263452" w:rsidRDefault="00263452" w:rsidP="00263452">
      <w:pPr>
        <w:pBdr>
          <w:bottom w:val="single" w:sz="4" w:space="1" w:color="auto"/>
        </w:pBdr>
        <w:rPr>
          <w:rFonts w:ascii="Calibri" w:hAnsi="Calibri" w:cs="Calibri"/>
          <w:b/>
          <w:color w:val="FF0000"/>
          <w:sz w:val="20"/>
          <w:szCs w:val="20"/>
        </w:rPr>
      </w:pPr>
    </w:p>
    <w:p w:rsidR="00263452" w:rsidRPr="00263452" w:rsidRDefault="00263452" w:rsidP="00263452">
      <w:pPr>
        <w:pBdr>
          <w:bottom w:val="single" w:sz="4" w:space="1" w:color="auto"/>
        </w:pBdr>
        <w:rPr>
          <w:rFonts w:ascii="Calibri" w:hAnsi="Calibri" w:cs="Calibri"/>
          <w:b/>
          <w:color w:val="FF0000"/>
          <w:sz w:val="20"/>
          <w:szCs w:val="20"/>
        </w:rPr>
      </w:pPr>
      <w:r w:rsidRPr="00263452">
        <w:rPr>
          <w:rFonts w:ascii="Calibri" w:hAnsi="Calibri" w:cs="Calibri"/>
          <w:b/>
          <w:color w:val="FF0000"/>
          <w:sz w:val="20"/>
          <w:szCs w:val="20"/>
        </w:rPr>
        <w:t xml:space="preserve">NESDIS Response (Sept 2015): </w:t>
      </w:r>
    </w:p>
    <w:p w:rsidR="00263452" w:rsidRPr="00E84BC9" w:rsidRDefault="00263452" w:rsidP="00263452">
      <w:pPr>
        <w:pBdr>
          <w:bottom w:val="single" w:sz="4" w:space="1" w:color="auto"/>
        </w:pBdr>
        <w:rPr>
          <w:rFonts w:ascii="Calibri" w:hAnsi="Calibri" w:cs="Calibri"/>
          <w:sz w:val="20"/>
          <w:szCs w:val="20"/>
        </w:rPr>
      </w:pPr>
      <w:r w:rsidRPr="00E84BC9">
        <w:rPr>
          <w:rFonts w:ascii="Calibri" w:hAnsi="Calibri" w:cs="Calibri"/>
          <w:sz w:val="20"/>
          <w:szCs w:val="20"/>
        </w:rPr>
        <w:t>N19 AVHRR Polar Winds from NESDIS OSPO:  2-3 hours (time from middle image until availability of product)</w:t>
      </w:r>
    </w:p>
    <w:p w:rsidR="00263452" w:rsidRPr="00E84BC9" w:rsidRDefault="00263452" w:rsidP="00263452">
      <w:pPr>
        <w:pBdr>
          <w:bottom w:val="single" w:sz="4" w:space="1" w:color="auto"/>
        </w:pBdr>
        <w:rPr>
          <w:rFonts w:ascii="Calibri" w:hAnsi="Calibri" w:cs="Calibri"/>
          <w:sz w:val="20"/>
          <w:szCs w:val="20"/>
        </w:rPr>
      </w:pPr>
      <w:r w:rsidRPr="00E84BC9">
        <w:rPr>
          <w:rFonts w:ascii="Calibri" w:hAnsi="Calibri" w:cs="Calibri"/>
          <w:sz w:val="20"/>
          <w:szCs w:val="20"/>
        </w:rPr>
        <w:t>N18 AVHRR Polar Winds from NESDIS OSPO:  3-4 hours</w:t>
      </w:r>
    </w:p>
    <w:p w:rsidR="00263452" w:rsidRPr="00E84BC9" w:rsidRDefault="00263452" w:rsidP="00263452">
      <w:pPr>
        <w:pBdr>
          <w:bottom w:val="single" w:sz="4" w:space="1" w:color="auto"/>
        </w:pBdr>
        <w:rPr>
          <w:rFonts w:ascii="Calibri" w:hAnsi="Calibri" w:cs="Calibri"/>
          <w:sz w:val="20"/>
          <w:szCs w:val="20"/>
        </w:rPr>
      </w:pPr>
      <w:r w:rsidRPr="00E84BC9">
        <w:rPr>
          <w:rFonts w:ascii="Calibri" w:hAnsi="Calibri" w:cs="Calibri"/>
          <w:sz w:val="20"/>
          <w:szCs w:val="20"/>
        </w:rPr>
        <w:t>N15 AVHRR Polar Winds from NESDIS OSPO:  3-4 hours</w:t>
      </w:r>
    </w:p>
    <w:p w:rsidR="00263452" w:rsidRPr="00E84BC9" w:rsidRDefault="00263452" w:rsidP="00263452">
      <w:pPr>
        <w:pBdr>
          <w:bottom w:val="single" w:sz="4" w:space="1" w:color="auto"/>
        </w:pBdr>
        <w:rPr>
          <w:rFonts w:ascii="Calibri" w:hAnsi="Calibri" w:cs="Calibri"/>
          <w:sz w:val="20"/>
          <w:szCs w:val="20"/>
        </w:rPr>
      </w:pPr>
      <w:r w:rsidRPr="00E84BC9">
        <w:rPr>
          <w:rFonts w:ascii="Calibri" w:hAnsi="Calibri" w:cs="Calibri"/>
          <w:sz w:val="20"/>
          <w:szCs w:val="20"/>
        </w:rPr>
        <w:t>N19 AVHRR Polar Winds from NESDIS CIMSS:  2-3 hours (not on GTS)</w:t>
      </w:r>
    </w:p>
    <w:p w:rsidR="00263452" w:rsidRPr="00E84BC9" w:rsidRDefault="00263452" w:rsidP="00263452">
      <w:pPr>
        <w:pBdr>
          <w:bottom w:val="single" w:sz="4" w:space="1" w:color="auto"/>
        </w:pBdr>
        <w:rPr>
          <w:rFonts w:ascii="Calibri" w:hAnsi="Calibri" w:cs="Calibri"/>
          <w:sz w:val="20"/>
          <w:szCs w:val="20"/>
        </w:rPr>
      </w:pPr>
      <w:r w:rsidRPr="00E84BC9">
        <w:rPr>
          <w:rFonts w:ascii="Calibri" w:hAnsi="Calibri" w:cs="Calibri"/>
          <w:sz w:val="20"/>
          <w:szCs w:val="20"/>
        </w:rPr>
        <w:t>N18 AVHRR Polar Winds from NESDIS CIMSS:  4-5 hours (not on GTS)</w:t>
      </w:r>
    </w:p>
    <w:p w:rsidR="00263452" w:rsidRPr="00E84BC9" w:rsidRDefault="00263452" w:rsidP="00263452">
      <w:pPr>
        <w:pBdr>
          <w:bottom w:val="single" w:sz="4" w:space="1" w:color="auto"/>
        </w:pBdr>
        <w:rPr>
          <w:rFonts w:ascii="Calibri" w:hAnsi="Calibri" w:cs="Calibri"/>
          <w:sz w:val="20"/>
          <w:szCs w:val="20"/>
        </w:rPr>
      </w:pPr>
      <w:proofErr w:type="spellStart"/>
      <w:r w:rsidRPr="00E84BC9">
        <w:rPr>
          <w:rFonts w:ascii="Calibri" w:hAnsi="Calibri" w:cs="Calibri"/>
          <w:sz w:val="20"/>
          <w:szCs w:val="20"/>
        </w:rPr>
        <w:t>Metop</w:t>
      </w:r>
      <w:proofErr w:type="spellEnd"/>
      <w:r w:rsidRPr="00E84BC9">
        <w:rPr>
          <w:rFonts w:ascii="Calibri" w:hAnsi="Calibri" w:cs="Calibri"/>
          <w:sz w:val="20"/>
          <w:szCs w:val="20"/>
        </w:rPr>
        <w:t>-B AVHRR Polar Winds from NESDIS CIMSS, UW:  2-3 hours (not on GTS)</w:t>
      </w:r>
    </w:p>
    <w:p w:rsidR="00263452" w:rsidRPr="00E84BC9" w:rsidRDefault="00263452" w:rsidP="00263452">
      <w:pPr>
        <w:pBdr>
          <w:bottom w:val="single" w:sz="4" w:space="1" w:color="auto"/>
        </w:pBdr>
        <w:rPr>
          <w:rFonts w:ascii="Calibri" w:hAnsi="Calibri" w:cs="Calibri"/>
          <w:sz w:val="20"/>
          <w:szCs w:val="20"/>
        </w:rPr>
      </w:pPr>
      <w:proofErr w:type="spellStart"/>
      <w:r w:rsidRPr="00E84BC9">
        <w:rPr>
          <w:rFonts w:ascii="Calibri" w:hAnsi="Calibri" w:cs="Calibri"/>
          <w:sz w:val="20"/>
          <w:szCs w:val="20"/>
        </w:rPr>
        <w:t>Metop</w:t>
      </w:r>
      <w:proofErr w:type="spellEnd"/>
      <w:r w:rsidRPr="00E84BC9">
        <w:rPr>
          <w:rFonts w:ascii="Calibri" w:hAnsi="Calibri" w:cs="Calibri"/>
          <w:sz w:val="20"/>
          <w:szCs w:val="20"/>
        </w:rPr>
        <w:t>-A AVHRR Polar Winds from NESDIS CIMSS, UW:  3-4 hours (not on GTS)</w:t>
      </w:r>
    </w:p>
    <w:p w:rsidR="00263452" w:rsidRPr="00E84BC9" w:rsidRDefault="00263452" w:rsidP="00263452">
      <w:pPr>
        <w:pBdr>
          <w:bottom w:val="single" w:sz="4" w:space="1" w:color="auto"/>
        </w:pBdr>
        <w:rPr>
          <w:rFonts w:ascii="Calibri" w:hAnsi="Calibri" w:cs="Calibri"/>
          <w:sz w:val="20"/>
          <w:szCs w:val="20"/>
        </w:rPr>
      </w:pPr>
    </w:p>
    <w:p w:rsidR="00263452" w:rsidRPr="004E2CBE" w:rsidRDefault="00263452" w:rsidP="002643D6">
      <w:pPr>
        <w:pBdr>
          <w:bottom w:val="single" w:sz="4" w:space="1" w:color="auto"/>
        </w:pBdr>
        <w:rPr>
          <w:rFonts w:ascii="Calibri" w:hAnsi="Calibri" w:cs="Calibri"/>
          <w:b/>
          <w:sz w:val="20"/>
          <w:szCs w:val="20"/>
        </w:rPr>
      </w:pPr>
      <w:r w:rsidRPr="00E84BC9">
        <w:rPr>
          <w:rFonts w:ascii="Calibri" w:hAnsi="Calibri" w:cs="Calibri"/>
          <w:sz w:val="20"/>
          <w:szCs w:val="20"/>
        </w:rPr>
        <w:t>S-NPP AMVs from band M15 are also available on the GTS via EUMETSAT dissemination.</w:t>
      </w:r>
      <w:r w:rsidRPr="00263452">
        <w:rPr>
          <w:rFonts w:ascii="Calibri" w:hAnsi="Calibri" w:cs="Calibri"/>
          <w:b/>
          <w:sz w:val="20"/>
          <w:szCs w:val="20"/>
        </w:rPr>
        <w:t xml:space="preserve">  </w:t>
      </w:r>
    </w:p>
    <w:p w:rsidR="00A11527" w:rsidRPr="00A11527" w:rsidRDefault="00A11527" w:rsidP="002643D6">
      <w:pPr>
        <w:rPr>
          <w:rFonts w:ascii="Calibri" w:hAnsi="Calibri" w:cs="Calibri"/>
          <w:b/>
          <w:color w:val="FF0000"/>
          <w:sz w:val="20"/>
          <w:szCs w:val="20"/>
        </w:rPr>
      </w:pPr>
    </w:p>
    <w:p w:rsidR="00035163" w:rsidRPr="00035163" w:rsidRDefault="00673C9F" w:rsidP="00E84BC9">
      <w:pPr>
        <w:rPr>
          <w:rFonts w:ascii="Calibri" w:hAnsi="Calibri" w:cs="Calibri"/>
          <w:b/>
          <w:sz w:val="20"/>
          <w:szCs w:val="20"/>
        </w:rPr>
      </w:pPr>
      <w:r w:rsidRPr="00A470DE">
        <w:rPr>
          <w:rFonts w:ascii="Calibri" w:hAnsi="Calibri" w:cs="Calibri"/>
          <w:b/>
          <w:sz w:val="20"/>
          <w:szCs w:val="20"/>
        </w:rPr>
        <w:t>1.5.2 Terra/Aqua</w:t>
      </w:r>
      <w:r w:rsidRPr="00673C9F">
        <w:rPr>
          <w:rFonts w:ascii="Calibri" w:hAnsi="Calibri" w:cs="Calibri"/>
          <w:sz w:val="20"/>
          <w:szCs w:val="20"/>
        </w:rPr>
        <w:t xml:space="preserve"> </w:t>
      </w:r>
      <w:r w:rsidR="00035163">
        <w:rPr>
          <w:rFonts w:ascii="Calibri" w:hAnsi="Calibri" w:cs="Calibri"/>
          <w:sz w:val="20"/>
          <w:szCs w:val="20"/>
        </w:rPr>
        <w:t>–</w:t>
      </w:r>
      <w:r w:rsidRPr="00673C9F">
        <w:rPr>
          <w:rFonts w:ascii="Calibri" w:hAnsi="Calibri" w:cs="Calibri"/>
          <w:sz w:val="20"/>
          <w:szCs w:val="20"/>
        </w:rPr>
        <w:t xml:space="preserve"> </w:t>
      </w:r>
      <w:r w:rsidR="00035163">
        <w:rPr>
          <w:rFonts w:ascii="Calibri" w:hAnsi="Calibri" w:cs="Calibri"/>
          <w:sz w:val="20"/>
          <w:szCs w:val="20"/>
        </w:rPr>
        <w:t>New action:</w:t>
      </w:r>
      <w:r w:rsidRPr="00673C9F">
        <w:rPr>
          <w:rFonts w:ascii="Calibri" w:hAnsi="Calibri" w:cs="Calibri"/>
          <w:sz w:val="20"/>
          <w:szCs w:val="20"/>
        </w:rPr>
        <w:t xml:space="preserve"> investigate availability of MISR AMV products in NRT.</w:t>
      </w:r>
      <w:r w:rsidR="00035163">
        <w:rPr>
          <w:rFonts w:ascii="Calibri" w:hAnsi="Calibri" w:cs="Calibri"/>
          <w:sz w:val="20"/>
          <w:szCs w:val="20"/>
        </w:rPr>
        <w:tab/>
      </w:r>
      <w:r w:rsidR="00035163">
        <w:rPr>
          <w:rFonts w:ascii="Calibri" w:hAnsi="Calibri" w:cs="Calibri"/>
          <w:sz w:val="20"/>
          <w:szCs w:val="20"/>
        </w:rPr>
        <w:tab/>
      </w:r>
      <w:r w:rsidR="00E84BC9">
        <w:rPr>
          <w:rFonts w:ascii="Calibri" w:hAnsi="Calibri" w:cs="Calibri"/>
          <w:sz w:val="20"/>
          <w:szCs w:val="20"/>
        </w:rPr>
        <w:t xml:space="preserve">   </w:t>
      </w:r>
      <w:r w:rsidR="00035163" w:rsidRPr="00035163">
        <w:rPr>
          <w:rFonts w:ascii="Calibri" w:hAnsi="Calibri" w:cs="Calibri"/>
          <w:b/>
          <w:sz w:val="20"/>
          <w:szCs w:val="20"/>
        </w:rPr>
        <w:t xml:space="preserve">ACTION: </w:t>
      </w:r>
      <w:r w:rsidR="00D64B5E">
        <w:rPr>
          <w:rFonts w:ascii="Calibri" w:hAnsi="Calibri" w:cs="Calibri"/>
          <w:b/>
          <w:sz w:val="20"/>
          <w:szCs w:val="20"/>
        </w:rPr>
        <w:t>NESDIS</w:t>
      </w:r>
    </w:p>
    <w:p w:rsidR="00673C9F" w:rsidRPr="00673C9F" w:rsidRDefault="00035163" w:rsidP="002643D6">
      <w:pPr>
        <w:rPr>
          <w:rFonts w:ascii="Calibri" w:hAnsi="Calibri" w:cs="Calibri"/>
          <w:sz w:val="20"/>
          <w:szCs w:val="20"/>
        </w:rPr>
      </w:pPr>
      <w:r>
        <w:rPr>
          <w:rFonts w:ascii="Calibri" w:hAnsi="Calibri" w:cs="Calibri"/>
          <w:sz w:val="20"/>
          <w:szCs w:val="20"/>
        </w:rPr>
        <w:tab/>
      </w:r>
    </w:p>
    <w:p w:rsidR="00035163" w:rsidRDefault="00035163" w:rsidP="00035163">
      <w:pPr>
        <w:rPr>
          <w:rFonts w:ascii="Calibri" w:hAnsi="Calibri" w:cs="Calibri"/>
          <w:b/>
          <w:color w:val="FF0000"/>
          <w:sz w:val="20"/>
          <w:szCs w:val="20"/>
        </w:rPr>
      </w:pPr>
      <w:r w:rsidRPr="00A11527">
        <w:rPr>
          <w:rFonts w:ascii="Calibri" w:hAnsi="Calibri" w:cs="Calibri"/>
          <w:b/>
          <w:color w:val="FF0000"/>
          <w:sz w:val="20"/>
          <w:szCs w:val="20"/>
        </w:rPr>
        <w:t xml:space="preserve">STATUS: </w:t>
      </w:r>
      <w:r w:rsidR="00577CAA" w:rsidRPr="005246BA">
        <w:rPr>
          <w:rFonts w:ascii="Calibri" w:hAnsi="Calibri" w:cs="Calibri"/>
          <w:b/>
          <w:strike/>
          <w:color w:val="FF0000"/>
          <w:sz w:val="20"/>
          <w:szCs w:val="20"/>
        </w:rPr>
        <w:t xml:space="preserve">OPEN </w:t>
      </w:r>
      <w:r w:rsidR="00577CAA">
        <w:rPr>
          <w:rFonts w:ascii="Calibri" w:hAnsi="Calibri" w:cs="Calibri"/>
          <w:b/>
          <w:strike/>
          <w:color w:val="FF0000"/>
          <w:sz w:val="20"/>
          <w:szCs w:val="20"/>
        </w:rPr>
        <w:t>(</w:t>
      </w:r>
      <w:r w:rsidR="00577CAA" w:rsidRPr="005246BA">
        <w:rPr>
          <w:rFonts w:ascii="Calibri" w:hAnsi="Calibri" w:cs="Calibri"/>
          <w:b/>
          <w:strike/>
          <w:color w:val="FF0000"/>
          <w:sz w:val="20"/>
          <w:szCs w:val="20"/>
        </w:rPr>
        <w:t>May 2014</w:t>
      </w:r>
      <w:r w:rsidR="00577CAA">
        <w:rPr>
          <w:rFonts w:ascii="Calibri" w:hAnsi="Calibri" w:cs="Calibri"/>
          <w:b/>
          <w:strike/>
          <w:color w:val="FF0000"/>
          <w:sz w:val="20"/>
          <w:szCs w:val="20"/>
        </w:rPr>
        <w:t>)</w:t>
      </w:r>
      <w:r w:rsidR="005246BA">
        <w:rPr>
          <w:rFonts w:ascii="Calibri" w:hAnsi="Calibri" w:cs="Calibri"/>
          <w:b/>
          <w:color w:val="FF0000"/>
          <w:sz w:val="20"/>
          <w:szCs w:val="20"/>
        </w:rPr>
        <w:t xml:space="preserve"> </w:t>
      </w:r>
      <w:r w:rsidR="00E84BC9" w:rsidRPr="00E84BC9">
        <w:rPr>
          <w:rFonts w:ascii="Calibri" w:hAnsi="Calibri" w:cs="Calibri"/>
          <w:b/>
          <w:color w:val="FF0000"/>
          <w:sz w:val="20"/>
          <w:szCs w:val="20"/>
        </w:rPr>
        <w:t>CLOSED (</w:t>
      </w:r>
      <w:r w:rsidR="00763701">
        <w:rPr>
          <w:rFonts w:ascii="Calibri" w:hAnsi="Calibri" w:cs="Calibri"/>
          <w:b/>
          <w:color w:val="FF0000"/>
          <w:sz w:val="20"/>
          <w:szCs w:val="20"/>
        </w:rPr>
        <w:t>Oct 2015</w:t>
      </w:r>
      <w:r w:rsidR="00E84BC9" w:rsidRPr="00E84BC9">
        <w:rPr>
          <w:rFonts w:ascii="Calibri" w:hAnsi="Calibri" w:cs="Calibri"/>
          <w:b/>
          <w:color w:val="FF0000"/>
          <w:sz w:val="20"/>
          <w:szCs w:val="20"/>
        </w:rPr>
        <w:t>)</w:t>
      </w:r>
    </w:p>
    <w:p w:rsidR="00A470DE" w:rsidRDefault="00A470DE" w:rsidP="00035163">
      <w:pPr>
        <w:pBdr>
          <w:bottom w:val="single" w:sz="4" w:space="1" w:color="auto"/>
        </w:pBdr>
        <w:rPr>
          <w:rFonts w:ascii="Calibri" w:hAnsi="Calibri" w:cs="Calibri"/>
          <w:sz w:val="20"/>
          <w:szCs w:val="20"/>
        </w:rPr>
      </w:pPr>
    </w:p>
    <w:p w:rsidR="00263452" w:rsidRPr="00263452" w:rsidRDefault="00263452" w:rsidP="00263452">
      <w:pPr>
        <w:pBdr>
          <w:bottom w:val="single" w:sz="4" w:space="1" w:color="auto"/>
        </w:pBdr>
        <w:rPr>
          <w:rFonts w:ascii="Calibri" w:hAnsi="Calibri" w:cs="Calibri"/>
          <w:sz w:val="20"/>
          <w:szCs w:val="20"/>
        </w:rPr>
      </w:pPr>
      <w:r w:rsidRPr="00E84BC9">
        <w:rPr>
          <w:rFonts w:ascii="Calibri" w:hAnsi="Calibri" w:cs="Calibri"/>
          <w:b/>
          <w:color w:val="FF0000"/>
          <w:sz w:val="20"/>
          <w:szCs w:val="20"/>
        </w:rPr>
        <w:t>NESDIS Response (Sept 2015):</w:t>
      </w:r>
      <w:r w:rsidRPr="00263452">
        <w:rPr>
          <w:rFonts w:ascii="Calibri" w:hAnsi="Calibri" w:cs="Calibri"/>
          <w:sz w:val="20"/>
          <w:szCs w:val="20"/>
        </w:rPr>
        <w:t xml:space="preserve">  MISR CMV products are not available at OSPO. Archived CMVs can be accessed</w:t>
      </w:r>
    </w:p>
    <w:p w:rsidR="00263452" w:rsidRDefault="00263452" w:rsidP="00035163">
      <w:pPr>
        <w:pBdr>
          <w:bottom w:val="single" w:sz="4" w:space="1" w:color="auto"/>
        </w:pBdr>
        <w:rPr>
          <w:rFonts w:ascii="Calibri" w:hAnsi="Calibri" w:cs="Calibri"/>
          <w:sz w:val="20"/>
          <w:szCs w:val="20"/>
        </w:rPr>
      </w:pPr>
      <w:proofErr w:type="gramStart"/>
      <w:r w:rsidRPr="00263452">
        <w:rPr>
          <w:rFonts w:ascii="Calibri" w:hAnsi="Calibri" w:cs="Calibri"/>
          <w:sz w:val="20"/>
          <w:szCs w:val="20"/>
        </w:rPr>
        <w:t>from</w:t>
      </w:r>
      <w:proofErr w:type="gramEnd"/>
      <w:r w:rsidRPr="00263452">
        <w:rPr>
          <w:rFonts w:ascii="Calibri" w:hAnsi="Calibri" w:cs="Calibri"/>
          <w:sz w:val="20"/>
          <w:szCs w:val="20"/>
        </w:rPr>
        <w:t xml:space="preserve"> the NASA Atmospheric Science Data </w:t>
      </w:r>
      <w:proofErr w:type="spellStart"/>
      <w:r w:rsidRPr="00263452">
        <w:rPr>
          <w:rFonts w:ascii="Calibri" w:hAnsi="Calibri" w:cs="Calibri"/>
          <w:sz w:val="20"/>
          <w:szCs w:val="20"/>
        </w:rPr>
        <w:t>Center</w:t>
      </w:r>
      <w:proofErr w:type="spellEnd"/>
      <w:r w:rsidRPr="00263452">
        <w:rPr>
          <w:rFonts w:ascii="Calibri" w:hAnsi="Calibri" w:cs="Calibri"/>
          <w:sz w:val="20"/>
          <w:szCs w:val="20"/>
        </w:rPr>
        <w:t xml:space="preserve"> (ASDC) website: </w:t>
      </w:r>
      <w:hyperlink r:id="rId9" w:history="1">
        <w:r w:rsidR="00E84BC9" w:rsidRPr="00BB4E13">
          <w:rPr>
            <w:rStyle w:val="Hyperlink"/>
            <w:rFonts w:ascii="Calibri" w:hAnsi="Calibri" w:cs="Calibri"/>
            <w:sz w:val="20"/>
            <w:szCs w:val="20"/>
          </w:rPr>
          <w:t>https://eosweb.larc.nasa.gov/project/misr/cmv_new_table</w:t>
        </w:r>
      </w:hyperlink>
      <w:r w:rsidR="00E84BC9">
        <w:rPr>
          <w:rFonts w:ascii="Calibri" w:hAnsi="Calibri" w:cs="Calibri"/>
          <w:sz w:val="20"/>
          <w:szCs w:val="20"/>
        </w:rPr>
        <w:t>.</w:t>
      </w:r>
    </w:p>
    <w:p w:rsidR="00E84BC9" w:rsidRDefault="00E84BC9" w:rsidP="00035163">
      <w:pPr>
        <w:rPr>
          <w:rFonts w:ascii="Calibri" w:hAnsi="Calibri" w:cs="Calibri"/>
          <w:b/>
          <w:sz w:val="20"/>
          <w:szCs w:val="20"/>
        </w:rPr>
      </w:pPr>
    </w:p>
    <w:p w:rsidR="00035163" w:rsidRPr="00035163" w:rsidRDefault="00673C9F" w:rsidP="00035163">
      <w:pPr>
        <w:rPr>
          <w:rFonts w:ascii="Calibri" w:hAnsi="Calibri" w:cs="Calibri"/>
          <w:b/>
          <w:sz w:val="20"/>
          <w:szCs w:val="20"/>
        </w:rPr>
      </w:pPr>
      <w:r w:rsidRPr="00035163">
        <w:rPr>
          <w:rFonts w:ascii="Calibri" w:hAnsi="Calibri" w:cs="Calibri"/>
          <w:b/>
          <w:sz w:val="20"/>
          <w:szCs w:val="20"/>
        </w:rPr>
        <w:t>1.5.2 Terra/Aqua</w:t>
      </w:r>
      <w:r w:rsidRPr="00673C9F">
        <w:rPr>
          <w:rFonts w:ascii="Calibri" w:hAnsi="Calibri" w:cs="Calibri"/>
          <w:sz w:val="20"/>
          <w:szCs w:val="20"/>
        </w:rPr>
        <w:t xml:space="preserve"> </w:t>
      </w:r>
      <w:r w:rsidR="00035163">
        <w:rPr>
          <w:rFonts w:ascii="Calibri" w:hAnsi="Calibri" w:cs="Calibri"/>
          <w:sz w:val="20"/>
          <w:szCs w:val="20"/>
        </w:rPr>
        <w:t>–</w:t>
      </w:r>
      <w:r w:rsidRPr="00673C9F">
        <w:rPr>
          <w:rFonts w:ascii="Calibri" w:hAnsi="Calibri" w:cs="Calibri"/>
          <w:sz w:val="20"/>
          <w:szCs w:val="20"/>
        </w:rPr>
        <w:t xml:space="preserve"> </w:t>
      </w:r>
      <w:r w:rsidR="00035163">
        <w:rPr>
          <w:rFonts w:ascii="Calibri" w:hAnsi="Calibri" w:cs="Calibri"/>
          <w:sz w:val="20"/>
          <w:szCs w:val="20"/>
        </w:rPr>
        <w:t>New action:</w:t>
      </w:r>
      <w:r w:rsidRPr="00673C9F">
        <w:rPr>
          <w:rFonts w:ascii="Calibri" w:hAnsi="Calibri" w:cs="Calibri"/>
          <w:sz w:val="20"/>
          <w:szCs w:val="20"/>
        </w:rPr>
        <w:t xml:space="preserve"> investigate timeliness of MODIS polar AMVs from CIMSS."</w:t>
      </w:r>
      <w:r w:rsidR="00035163">
        <w:rPr>
          <w:rFonts w:ascii="Calibri" w:hAnsi="Calibri" w:cs="Calibri"/>
          <w:sz w:val="20"/>
          <w:szCs w:val="20"/>
        </w:rPr>
        <w:t xml:space="preserve"> </w:t>
      </w:r>
      <w:r w:rsidR="00035163">
        <w:rPr>
          <w:rFonts w:ascii="Calibri" w:hAnsi="Calibri" w:cs="Calibri"/>
          <w:sz w:val="20"/>
          <w:szCs w:val="20"/>
        </w:rPr>
        <w:tab/>
      </w:r>
      <w:r w:rsidR="000C6542">
        <w:rPr>
          <w:rFonts w:ascii="Calibri" w:hAnsi="Calibri" w:cs="Calibri"/>
          <w:sz w:val="20"/>
          <w:szCs w:val="20"/>
        </w:rPr>
        <w:t xml:space="preserve">   </w:t>
      </w:r>
      <w:r w:rsidR="00035163" w:rsidRPr="00035163">
        <w:rPr>
          <w:rFonts w:ascii="Calibri" w:hAnsi="Calibri" w:cs="Calibri"/>
          <w:b/>
          <w:sz w:val="20"/>
          <w:szCs w:val="20"/>
        </w:rPr>
        <w:t xml:space="preserve">ACTION: </w:t>
      </w:r>
      <w:r w:rsidR="00D64B5E">
        <w:rPr>
          <w:rFonts w:ascii="Calibri" w:hAnsi="Calibri" w:cs="Calibri"/>
          <w:b/>
          <w:sz w:val="20"/>
          <w:szCs w:val="20"/>
        </w:rPr>
        <w:t>NESDIS</w:t>
      </w:r>
    </w:p>
    <w:p w:rsidR="00035163" w:rsidRPr="00673C9F" w:rsidRDefault="00035163" w:rsidP="00035163">
      <w:pPr>
        <w:rPr>
          <w:rFonts w:ascii="Calibri" w:hAnsi="Calibri" w:cs="Calibri"/>
          <w:sz w:val="20"/>
          <w:szCs w:val="20"/>
        </w:rPr>
      </w:pPr>
      <w:r>
        <w:rPr>
          <w:rFonts w:ascii="Calibri" w:hAnsi="Calibri" w:cs="Calibri"/>
          <w:sz w:val="20"/>
          <w:szCs w:val="20"/>
        </w:rPr>
        <w:tab/>
      </w:r>
    </w:p>
    <w:p w:rsidR="00035163" w:rsidRDefault="00035163" w:rsidP="00035163">
      <w:pPr>
        <w:rPr>
          <w:rFonts w:ascii="Calibri" w:hAnsi="Calibri" w:cs="Calibri"/>
          <w:b/>
          <w:color w:val="FF0000"/>
          <w:sz w:val="20"/>
          <w:szCs w:val="20"/>
        </w:rPr>
      </w:pPr>
      <w:r w:rsidRPr="00A11527">
        <w:rPr>
          <w:rFonts w:ascii="Calibri" w:hAnsi="Calibri" w:cs="Calibri"/>
          <w:b/>
          <w:color w:val="FF0000"/>
          <w:sz w:val="20"/>
          <w:szCs w:val="20"/>
        </w:rPr>
        <w:t xml:space="preserve">STATUS: </w:t>
      </w:r>
      <w:r w:rsidR="00577CAA" w:rsidRPr="005246BA">
        <w:rPr>
          <w:rFonts w:ascii="Calibri" w:hAnsi="Calibri" w:cs="Calibri"/>
          <w:b/>
          <w:strike/>
          <w:color w:val="FF0000"/>
          <w:sz w:val="20"/>
          <w:szCs w:val="20"/>
        </w:rPr>
        <w:t xml:space="preserve">OPEN </w:t>
      </w:r>
      <w:r w:rsidR="00577CAA">
        <w:rPr>
          <w:rFonts w:ascii="Calibri" w:hAnsi="Calibri" w:cs="Calibri"/>
          <w:b/>
          <w:strike/>
          <w:color w:val="FF0000"/>
          <w:sz w:val="20"/>
          <w:szCs w:val="20"/>
        </w:rPr>
        <w:t>(</w:t>
      </w:r>
      <w:r w:rsidR="00577CAA" w:rsidRPr="005246BA">
        <w:rPr>
          <w:rFonts w:ascii="Calibri" w:hAnsi="Calibri" w:cs="Calibri"/>
          <w:b/>
          <w:strike/>
          <w:color w:val="FF0000"/>
          <w:sz w:val="20"/>
          <w:szCs w:val="20"/>
        </w:rPr>
        <w:t>May 2014</w:t>
      </w:r>
      <w:r w:rsidR="00577CAA">
        <w:rPr>
          <w:rFonts w:ascii="Calibri" w:hAnsi="Calibri" w:cs="Calibri"/>
          <w:b/>
          <w:strike/>
          <w:color w:val="FF0000"/>
          <w:sz w:val="20"/>
          <w:szCs w:val="20"/>
        </w:rPr>
        <w:t>)</w:t>
      </w:r>
      <w:r w:rsidR="005246BA">
        <w:rPr>
          <w:rFonts w:ascii="Calibri" w:hAnsi="Calibri" w:cs="Calibri"/>
          <w:b/>
          <w:color w:val="FF0000"/>
          <w:sz w:val="20"/>
          <w:szCs w:val="20"/>
        </w:rPr>
        <w:t xml:space="preserve"> </w:t>
      </w:r>
      <w:r w:rsidR="00E84BC9" w:rsidRPr="00E84BC9">
        <w:rPr>
          <w:rFonts w:ascii="Calibri" w:hAnsi="Calibri" w:cs="Calibri"/>
          <w:b/>
          <w:color w:val="FF0000"/>
          <w:sz w:val="20"/>
          <w:szCs w:val="20"/>
        </w:rPr>
        <w:t>CLOSED (</w:t>
      </w:r>
      <w:r w:rsidR="00763701">
        <w:rPr>
          <w:rFonts w:ascii="Calibri" w:hAnsi="Calibri" w:cs="Calibri"/>
          <w:b/>
          <w:color w:val="FF0000"/>
          <w:sz w:val="20"/>
          <w:szCs w:val="20"/>
        </w:rPr>
        <w:t>Oct 2015</w:t>
      </w:r>
      <w:r w:rsidR="00E84BC9" w:rsidRPr="00E84BC9">
        <w:rPr>
          <w:rFonts w:ascii="Calibri" w:hAnsi="Calibri" w:cs="Calibri"/>
          <w:b/>
          <w:color w:val="FF0000"/>
          <w:sz w:val="20"/>
          <w:szCs w:val="20"/>
        </w:rPr>
        <w:t>)</w:t>
      </w:r>
    </w:p>
    <w:p w:rsidR="00263452" w:rsidRDefault="00263452" w:rsidP="00035163">
      <w:pPr>
        <w:rPr>
          <w:rFonts w:ascii="Calibri" w:hAnsi="Calibri" w:cs="Calibri"/>
          <w:b/>
          <w:color w:val="FF0000"/>
          <w:sz w:val="20"/>
          <w:szCs w:val="20"/>
        </w:rPr>
      </w:pPr>
    </w:p>
    <w:p w:rsidR="00263452" w:rsidRPr="004E2CBE" w:rsidRDefault="00263452" w:rsidP="00263452">
      <w:pPr>
        <w:pBdr>
          <w:bottom w:val="single" w:sz="6" w:space="1" w:color="auto"/>
        </w:pBdr>
        <w:rPr>
          <w:rFonts w:ascii="Calibri" w:hAnsi="Calibri" w:cs="Calibri"/>
          <w:b/>
          <w:sz w:val="20"/>
          <w:szCs w:val="20"/>
        </w:rPr>
      </w:pPr>
      <w:r w:rsidRPr="00263452">
        <w:rPr>
          <w:rFonts w:ascii="Calibri" w:hAnsi="Calibri" w:cs="Calibri"/>
          <w:b/>
          <w:color w:val="FF0000"/>
          <w:sz w:val="20"/>
          <w:szCs w:val="20"/>
        </w:rPr>
        <w:t xml:space="preserve">NESDIS Response (Sept 2015):  </w:t>
      </w:r>
      <w:r w:rsidRPr="000C6542">
        <w:rPr>
          <w:rFonts w:ascii="Calibri" w:hAnsi="Calibri" w:cs="Calibri"/>
          <w:sz w:val="20"/>
          <w:szCs w:val="20"/>
        </w:rPr>
        <w:t>About 4-5 hours</w:t>
      </w:r>
      <w:r w:rsidR="000C6542">
        <w:rPr>
          <w:rFonts w:ascii="Calibri" w:hAnsi="Calibri" w:cs="Calibri"/>
          <w:sz w:val="20"/>
          <w:szCs w:val="20"/>
        </w:rPr>
        <w:t>.</w:t>
      </w:r>
      <w:r w:rsidRPr="00263452">
        <w:rPr>
          <w:rFonts w:ascii="Calibri" w:hAnsi="Calibri" w:cs="Calibri"/>
          <w:b/>
          <w:color w:val="FF0000"/>
          <w:sz w:val="20"/>
          <w:szCs w:val="20"/>
        </w:rPr>
        <w:t xml:space="preserve">   </w:t>
      </w:r>
    </w:p>
    <w:p w:rsidR="00035163" w:rsidRPr="00673C9F" w:rsidRDefault="00035163" w:rsidP="002643D6">
      <w:pPr>
        <w:rPr>
          <w:rFonts w:ascii="Calibri" w:hAnsi="Calibri" w:cs="Calibri"/>
          <w:sz w:val="20"/>
          <w:szCs w:val="20"/>
        </w:rPr>
      </w:pPr>
    </w:p>
    <w:p w:rsidR="00035163" w:rsidRDefault="00673C9F" w:rsidP="00035163">
      <w:pPr>
        <w:rPr>
          <w:rFonts w:ascii="Calibri" w:hAnsi="Calibri" w:cs="Calibri"/>
          <w:b/>
          <w:sz w:val="20"/>
          <w:szCs w:val="20"/>
        </w:rPr>
      </w:pPr>
      <w:r w:rsidRPr="00BE47B8">
        <w:rPr>
          <w:rFonts w:ascii="Calibri" w:hAnsi="Calibri" w:cs="Calibri"/>
          <w:b/>
          <w:sz w:val="20"/>
          <w:szCs w:val="20"/>
        </w:rPr>
        <w:t>1.7 WINDSAT/Coriolis</w:t>
      </w:r>
      <w:r w:rsidRPr="00673C9F">
        <w:rPr>
          <w:rFonts w:ascii="Calibri" w:hAnsi="Calibri" w:cs="Calibri"/>
          <w:sz w:val="20"/>
          <w:szCs w:val="20"/>
        </w:rPr>
        <w:t xml:space="preserve"> </w:t>
      </w:r>
      <w:r w:rsidR="00035163">
        <w:rPr>
          <w:rFonts w:ascii="Calibri" w:hAnsi="Calibri" w:cs="Calibri"/>
          <w:sz w:val="20"/>
          <w:szCs w:val="20"/>
        </w:rPr>
        <w:t>–</w:t>
      </w:r>
      <w:r w:rsidRPr="00673C9F">
        <w:rPr>
          <w:rFonts w:ascii="Calibri" w:hAnsi="Calibri" w:cs="Calibri"/>
          <w:sz w:val="20"/>
          <w:szCs w:val="20"/>
        </w:rPr>
        <w:t xml:space="preserve"> </w:t>
      </w:r>
      <w:r w:rsidR="00035163">
        <w:rPr>
          <w:rFonts w:ascii="Calibri" w:hAnsi="Calibri" w:cs="Calibri"/>
          <w:sz w:val="20"/>
          <w:szCs w:val="20"/>
        </w:rPr>
        <w:t xml:space="preserve">New action: </w:t>
      </w:r>
      <w:r w:rsidRPr="00673C9F">
        <w:rPr>
          <w:rFonts w:ascii="Calibri" w:hAnsi="Calibri" w:cs="Calibri"/>
          <w:sz w:val="20"/>
          <w:szCs w:val="20"/>
        </w:rPr>
        <w:t xml:space="preserve">investigate the reduction in </w:t>
      </w:r>
      <w:proofErr w:type="spellStart"/>
      <w:r w:rsidRPr="00673C9F">
        <w:rPr>
          <w:rFonts w:ascii="Calibri" w:hAnsi="Calibri" w:cs="Calibri"/>
          <w:sz w:val="20"/>
          <w:szCs w:val="20"/>
        </w:rPr>
        <w:t>availabilty</w:t>
      </w:r>
      <w:proofErr w:type="spellEnd"/>
      <w:r w:rsidRPr="00673C9F">
        <w:rPr>
          <w:rFonts w:ascii="Calibri" w:hAnsi="Calibri" w:cs="Calibri"/>
          <w:sz w:val="20"/>
          <w:szCs w:val="20"/>
        </w:rPr>
        <w:t xml:space="preserve"> of WINDSAT data reported by UKMO.</w:t>
      </w:r>
      <w:r w:rsidR="00035163" w:rsidRPr="00035163">
        <w:rPr>
          <w:rFonts w:ascii="Calibri" w:hAnsi="Calibri" w:cs="Calibri"/>
          <w:b/>
          <w:sz w:val="20"/>
          <w:szCs w:val="20"/>
        </w:rPr>
        <w:t xml:space="preserve"> </w:t>
      </w:r>
    </w:p>
    <w:p w:rsidR="00035163" w:rsidRPr="00035163" w:rsidRDefault="00035163" w:rsidP="00035163">
      <w:pPr>
        <w:rPr>
          <w:rFonts w:ascii="Calibri" w:hAnsi="Calibri" w:cs="Calibri"/>
          <w:b/>
          <w:sz w:val="20"/>
          <w:szCs w:val="20"/>
        </w:rPr>
      </w:pPr>
      <w:r>
        <w:rPr>
          <w:rFonts w:ascii="Calibri" w:hAnsi="Calibri" w:cs="Calibri"/>
          <w:b/>
          <w:sz w:val="20"/>
          <w:szCs w:val="20"/>
        </w:rPr>
        <w:t xml:space="preserve">                                                                             </w:t>
      </w:r>
      <w:r w:rsidR="000C6542">
        <w:rPr>
          <w:rFonts w:ascii="Calibri" w:hAnsi="Calibri" w:cs="Calibri"/>
          <w:b/>
          <w:sz w:val="20"/>
          <w:szCs w:val="20"/>
        </w:rPr>
        <w:t xml:space="preserve">     </w:t>
      </w:r>
      <w:r>
        <w:rPr>
          <w:rFonts w:ascii="Calibri" w:hAnsi="Calibri" w:cs="Calibri"/>
          <w:b/>
          <w:sz w:val="20"/>
          <w:szCs w:val="20"/>
        </w:rPr>
        <w:t xml:space="preserve"> </w:t>
      </w:r>
      <w:r w:rsidRPr="00035163">
        <w:rPr>
          <w:rFonts w:ascii="Calibri" w:hAnsi="Calibri" w:cs="Calibri"/>
          <w:b/>
          <w:sz w:val="20"/>
          <w:szCs w:val="20"/>
        </w:rPr>
        <w:t xml:space="preserve">ACTION: </w:t>
      </w:r>
      <w:r>
        <w:rPr>
          <w:rFonts w:ascii="Calibri" w:hAnsi="Calibri" w:cs="Calibri"/>
          <w:b/>
          <w:sz w:val="20"/>
          <w:szCs w:val="20"/>
        </w:rPr>
        <w:t>NOAA</w:t>
      </w:r>
    </w:p>
    <w:p w:rsidR="00035163" w:rsidRPr="00673C9F" w:rsidRDefault="00035163" w:rsidP="00035163">
      <w:pPr>
        <w:rPr>
          <w:rFonts w:ascii="Calibri" w:hAnsi="Calibri" w:cs="Calibri"/>
          <w:sz w:val="20"/>
          <w:szCs w:val="20"/>
        </w:rPr>
      </w:pPr>
      <w:r>
        <w:rPr>
          <w:rFonts w:ascii="Calibri" w:hAnsi="Calibri" w:cs="Calibri"/>
          <w:sz w:val="20"/>
          <w:szCs w:val="20"/>
        </w:rPr>
        <w:tab/>
      </w:r>
    </w:p>
    <w:p w:rsidR="00035163" w:rsidRDefault="00035163" w:rsidP="00035163">
      <w:pPr>
        <w:rPr>
          <w:rFonts w:ascii="Calibri" w:hAnsi="Calibri" w:cs="Calibri"/>
          <w:b/>
          <w:color w:val="FF0000"/>
          <w:sz w:val="20"/>
          <w:szCs w:val="20"/>
        </w:rPr>
      </w:pPr>
      <w:r w:rsidRPr="00A11527">
        <w:rPr>
          <w:rFonts w:ascii="Calibri" w:hAnsi="Calibri" w:cs="Calibri"/>
          <w:b/>
          <w:color w:val="FF0000"/>
          <w:sz w:val="20"/>
          <w:szCs w:val="20"/>
        </w:rPr>
        <w:t xml:space="preserve">STATUS: </w:t>
      </w:r>
      <w:r w:rsidR="00577CAA" w:rsidRPr="005246BA">
        <w:rPr>
          <w:rFonts w:ascii="Calibri" w:hAnsi="Calibri" w:cs="Calibri"/>
          <w:b/>
          <w:strike/>
          <w:color w:val="FF0000"/>
          <w:sz w:val="20"/>
          <w:szCs w:val="20"/>
        </w:rPr>
        <w:t xml:space="preserve">OPEN </w:t>
      </w:r>
      <w:r w:rsidR="00577CAA">
        <w:rPr>
          <w:rFonts w:ascii="Calibri" w:hAnsi="Calibri" w:cs="Calibri"/>
          <w:b/>
          <w:strike/>
          <w:color w:val="FF0000"/>
          <w:sz w:val="20"/>
          <w:szCs w:val="20"/>
        </w:rPr>
        <w:t>(</w:t>
      </w:r>
      <w:r w:rsidR="00577CAA" w:rsidRPr="005246BA">
        <w:rPr>
          <w:rFonts w:ascii="Calibri" w:hAnsi="Calibri" w:cs="Calibri"/>
          <w:b/>
          <w:strike/>
          <w:color w:val="FF0000"/>
          <w:sz w:val="20"/>
          <w:szCs w:val="20"/>
        </w:rPr>
        <w:t>May 2014</w:t>
      </w:r>
      <w:r w:rsidR="00577CAA">
        <w:rPr>
          <w:rFonts w:ascii="Calibri" w:hAnsi="Calibri" w:cs="Calibri"/>
          <w:b/>
          <w:strike/>
          <w:color w:val="FF0000"/>
          <w:sz w:val="20"/>
          <w:szCs w:val="20"/>
        </w:rPr>
        <w:t>)</w:t>
      </w:r>
      <w:r w:rsidR="005246BA">
        <w:rPr>
          <w:rFonts w:ascii="Calibri" w:hAnsi="Calibri" w:cs="Calibri"/>
          <w:b/>
          <w:color w:val="FF0000"/>
          <w:sz w:val="20"/>
          <w:szCs w:val="20"/>
        </w:rPr>
        <w:t xml:space="preserve"> </w:t>
      </w:r>
      <w:r w:rsidR="000C6542" w:rsidRPr="000C6542">
        <w:rPr>
          <w:rFonts w:ascii="Calibri" w:hAnsi="Calibri" w:cs="Calibri"/>
          <w:b/>
          <w:color w:val="FF0000"/>
          <w:sz w:val="20"/>
          <w:szCs w:val="20"/>
        </w:rPr>
        <w:t>CLOSED (</w:t>
      </w:r>
      <w:r w:rsidR="00763701">
        <w:rPr>
          <w:rFonts w:ascii="Calibri" w:hAnsi="Calibri" w:cs="Calibri"/>
          <w:b/>
          <w:color w:val="FF0000"/>
          <w:sz w:val="20"/>
          <w:szCs w:val="20"/>
        </w:rPr>
        <w:t>Oct 2015</w:t>
      </w:r>
      <w:r w:rsidR="000C6542" w:rsidRPr="000C6542">
        <w:rPr>
          <w:rFonts w:ascii="Calibri" w:hAnsi="Calibri" w:cs="Calibri"/>
          <w:b/>
          <w:color w:val="FF0000"/>
          <w:sz w:val="20"/>
          <w:szCs w:val="20"/>
        </w:rPr>
        <w:t>)</w:t>
      </w:r>
    </w:p>
    <w:p w:rsidR="00263452" w:rsidRDefault="00263452" w:rsidP="00035163">
      <w:pPr>
        <w:rPr>
          <w:rFonts w:ascii="Calibri" w:hAnsi="Calibri" w:cs="Calibri"/>
          <w:b/>
          <w:color w:val="FF0000"/>
          <w:sz w:val="20"/>
          <w:szCs w:val="20"/>
        </w:rPr>
      </w:pPr>
    </w:p>
    <w:p w:rsidR="00035163" w:rsidRPr="004E2CBE" w:rsidRDefault="00263452" w:rsidP="004E2CBE">
      <w:pPr>
        <w:pBdr>
          <w:bottom w:val="single" w:sz="6" w:space="1" w:color="auto"/>
        </w:pBdr>
        <w:rPr>
          <w:rFonts w:ascii="Calibri" w:hAnsi="Calibri" w:cs="Calibri"/>
          <w:b/>
          <w:color w:val="FF0000"/>
          <w:sz w:val="20"/>
          <w:szCs w:val="20"/>
        </w:rPr>
      </w:pPr>
      <w:r w:rsidRPr="00263452">
        <w:rPr>
          <w:rFonts w:ascii="Calibri" w:hAnsi="Calibri" w:cs="Calibri"/>
          <w:b/>
          <w:color w:val="FF0000"/>
          <w:sz w:val="20"/>
          <w:szCs w:val="20"/>
        </w:rPr>
        <w:t xml:space="preserve">NESDIS Response (Sept 2015): </w:t>
      </w:r>
      <w:r w:rsidRPr="006E74A7">
        <w:rPr>
          <w:rFonts w:ascii="Calibri" w:hAnsi="Calibri" w:cs="Calibri"/>
          <w:sz w:val="20"/>
          <w:szCs w:val="20"/>
        </w:rPr>
        <w:t>The Naval Research Laboratory (NRL) in Monterey, CA, generates and disseminates WINDSAT data to OSPO for further distribution. At times, there are issues with production of the files and/or the communication link between the two sites that either stops or delays data delivery to OSPO.</w:t>
      </w:r>
    </w:p>
    <w:p w:rsidR="006E74A7" w:rsidRDefault="006E74A7" w:rsidP="00BE47B8">
      <w:pPr>
        <w:rPr>
          <w:rFonts w:ascii="Calibri" w:hAnsi="Calibri" w:cs="Calibri"/>
          <w:b/>
          <w:sz w:val="20"/>
          <w:szCs w:val="20"/>
        </w:rPr>
      </w:pPr>
    </w:p>
    <w:p w:rsidR="00BE47B8" w:rsidRPr="00035163" w:rsidRDefault="00673C9F" w:rsidP="00BE47B8">
      <w:pPr>
        <w:rPr>
          <w:rFonts w:ascii="Calibri" w:hAnsi="Calibri" w:cs="Calibri"/>
          <w:b/>
          <w:sz w:val="20"/>
          <w:szCs w:val="20"/>
        </w:rPr>
      </w:pPr>
      <w:r w:rsidRPr="00BE47B8">
        <w:rPr>
          <w:rFonts w:ascii="Calibri" w:hAnsi="Calibri" w:cs="Calibri"/>
          <w:b/>
          <w:sz w:val="20"/>
          <w:szCs w:val="20"/>
        </w:rPr>
        <w:t>1.7 WINDSAT/Coriolis</w:t>
      </w:r>
      <w:r w:rsidRPr="00673C9F">
        <w:rPr>
          <w:rFonts w:ascii="Calibri" w:hAnsi="Calibri" w:cs="Calibri"/>
          <w:sz w:val="20"/>
          <w:szCs w:val="20"/>
        </w:rPr>
        <w:t xml:space="preserve"> </w:t>
      </w:r>
      <w:r w:rsidR="00BE47B8">
        <w:rPr>
          <w:rFonts w:ascii="Calibri" w:hAnsi="Calibri" w:cs="Calibri"/>
          <w:sz w:val="20"/>
          <w:szCs w:val="20"/>
        </w:rPr>
        <w:t>–</w:t>
      </w:r>
      <w:r w:rsidRPr="00673C9F">
        <w:rPr>
          <w:rFonts w:ascii="Calibri" w:hAnsi="Calibri" w:cs="Calibri"/>
          <w:sz w:val="20"/>
          <w:szCs w:val="20"/>
        </w:rPr>
        <w:t xml:space="preserve"> </w:t>
      </w:r>
      <w:r w:rsidR="00BE47B8">
        <w:rPr>
          <w:rFonts w:ascii="Calibri" w:hAnsi="Calibri" w:cs="Calibri"/>
          <w:sz w:val="20"/>
          <w:szCs w:val="20"/>
        </w:rPr>
        <w:t>New action:</w:t>
      </w:r>
      <w:r w:rsidRPr="00673C9F">
        <w:rPr>
          <w:rFonts w:ascii="Calibri" w:hAnsi="Calibri" w:cs="Calibri"/>
          <w:sz w:val="20"/>
          <w:szCs w:val="20"/>
        </w:rPr>
        <w:t xml:space="preserve"> discuss requirements with member states and determine if there is a need for dissemination.</w:t>
      </w:r>
      <w:r w:rsidR="00BE47B8">
        <w:rPr>
          <w:rFonts w:ascii="Calibri" w:hAnsi="Calibri" w:cs="Calibri"/>
          <w:sz w:val="20"/>
          <w:szCs w:val="20"/>
        </w:rPr>
        <w:tab/>
      </w:r>
      <w:r w:rsidR="00BE47B8">
        <w:rPr>
          <w:rFonts w:ascii="Calibri" w:hAnsi="Calibri" w:cs="Calibri"/>
          <w:sz w:val="20"/>
          <w:szCs w:val="20"/>
        </w:rPr>
        <w:tab/>
      </w:r>
      <w:r w:rsidR="00BE47B8">
        <w:rPr>
          <w:rFonts w:ascii="Calibri" w:hAnsi="Calibri" w:cs="Calibri"/>
          <w:sz w:val="20"/>
          <w:szCs w:val="20"/>
        </w:rPr>
        <w:tab/>
      </w:r>
      <w:r w:rsidR="00BE47B8">
        <w:rPr>
          <w:rFonts w:ascii="Calibri" w:hAnsi="Calibri" w:cs="Calibri"/>
          <w:sz w:val="20"/>
          <w:szCs w:val="20"/>
        </w:rPr>
        <w:tab/>
      </w:r>
      <w:r w:rsidR="00BE47B8">
        <w:rPr>
          <w:rFonts w:ascii="Calibri" w:hAnsi="Calibri" w:cs="Calibri"/>
          <w:sz w:val="20"/>
          <w:szCs w:val="20"/>
        </w:rPr>
        <w:tab/>
        <w:t xml:space="preserve">                  </w:t>
      </w:r>
      <w:r w:rsidR="006E74A7">
        <w:rPr>
          <w:rFonts w:ascii="Calibri" w:hAnsi="Calibri" w:cs="Calibri"/>
          <w:sz w:val="20"/>
          <w:szCs w:val="20"/>
        </w:rPr>
        <w:t xml:space="preserve">    </w:t>
      </w:r>
      <w:r w:rsidR="00BE47B8">
        <w:rPr>
          <w:rFonts w:ascii="Calibri" w:hAnsi="Calibri" w:cs="Calibri"/>
          <w:sz w:val="20"/>
          <w:szCs w:val="20"/>
        </w:rPr>
        <w:t xml:space="preserve">             </w:t>
      </w:r>
      <w:r w:rsidR="00BE47B8" w:rsidRPr="00035163">
        <w:rPr>
          <w:rFonts w:ascii="Calibri" w:hAnsi="Calibri" w:cs="Calibri"/>
          <w:b/>
          <w:sz w:val="20"/>
          <w:szCs w:val="20"/>
        </w:rPr>
        <w:t xml:space="preserve">ACTION: </w:t>
      </w:r>
      <w:r w:rsidR="00BE47B8">
        <w:rPr>
          <w:rFonts w:ascii="Calibri" w:hAnsi="Calibri" w:cs="Calibri"/>
          <w:b/>
          <w:sz w:val="20"/>
          <w:szCs w:val="20"/>
        </w:rPr>
        <w:t>EUMETSAT</w:t>
      </w:r>
    </w:p>
    <w:p w:rsidR="00BE47B8" w:rsidRPr="00673C9F" w:rsidRDefault="00BE47B8" w:rsidP="00BE47B8">
      <w:pPr>
        <w:rPr>
          <w:rFonts w:ascii="Calibri" w:hAnsi="Calibri" w:cs="Calibri"/>
          <w:sz w:val="20"/>
          <w:szCs w:val="20"/>
        </w:rPr>
      </w:pPr>
      <w:r>
        <w:rPr>
          <w:rFonts w:ascii="Calibri" w:hAnsi="Calibri" w:cs="Calibri"/>
          <w:sz w:val="20"/>
          <w:szCs w:val="20"/>
        </w:rPr>
        <w:tab/>
      </w:r>
    </w:p>
    <w:p w:rsidR="00BE47B8" w:rsidRDefault="00BE47B8" w:rsidP="00BE47B8">
      <w:pPr>
        <w:rPr>
          <w:rFonts w:ascii="Calibri" w:hAnsi="Calibri" w:cs="Calibri"/>
          <w:b/>
          <w:color w:val="FF0000"/>
          <w:sz w:val="20"/>
          <w:szCs w:val="20"/>
        </w:rPr>
      </w:pPr>
      <w:r w:rsidRPr="00A11527">
        <w:rPr>
          <w:rFonts w:ascii="Calibri" w:hAnsi="Calibri" w:cs="Calibri"/>
          <w:b/>
          <w:color w:val="FF0000"/>
          <w:sz w:val="20"/>
          <w:szCs w:val="20"/>
        </w:rPr>
        <w:t xml:space="preserve">STATUS: </w:t>
      </w:r>
      <w:r w:rsidR="00577CAA" w:rsidRPr="005246BA">
        <w:rPr>
          <w:rFonts w:ascii="Calibri" w:hAnsi="Calibri" w:cs="Calibri"/>
          <w:b/>
          <w:strike/>
          <w:color w:val="FF0000"/>
          <w:sz w:val="20"/>
          <w:szCs w:val="20"/>
        </w:rPr>
        <w:t xml:space="preserve">OPEN </w:t>
      </w:r>
      <w:r w:rsidR="00577CAA">
        <w:rPr>
          <w:rFonts w:ascii="Calibri" w:hAnsi="Calibri" w:cs="Calibri"/>
          <w:b/>
          <w:strike/>
          <w:color w:val="FF0000"/>
          <w:sz w:val="20"/>
          <w:szCs w:val="20"/>
        </w:rPr>
        <w:t>(</w:t>
      </w:r>
      <w:r w:rsidR="00577CAA" w:rsidRPr="005246BA">
        <w:rPr>
          <w:rFonts w:ascii="Calibri" w:hAnsi="Calibri" w:cs="Calibri"/>
          <w:b/>
          <w:strike/>
          <w:color w:val="FF0000"/>
          <w:sz w:val="20"/>
          <w:szCs w:val="20"/>
        </w:rPr>
        <w:t>May 2014</w:t>
      </w:r>
      <w:r w:rsidR="00577CAA">
        <w:rPr>
          <w:rFonts w:ascii="Calibri" w:hAnsi="Calibri" w:cs="Calibri"/>
          <w:b/>
          <w:strike/>
          <w:color w:val="FF0000"/>
          <w:sz w:val="20"/>
          <w:szCs w:val="20"/>
        </w:rPr>
        <w:t>)</w:t>
      </w:r>
      <w:r w:rsidR="00577CAA">
        <w:rPr>
          <w:rFonts w:ascii="Calibri" w:hAnsi="Calibri" w:cs="Calibri"/>
          <w:b/>
          <w:color w:val="FF0000"/>
          <w:sz w:val="20"/>
          <w:szCs w:val="20"/>
        </w:rPr>
        <w:t xml:space="preserve"> </w:t>
      </w:r>
      <w:r w:rsidR="006E74A7" w:rsidRPr="00E84BC9">
        <w:rPr>
          <w:rFonts w:ascii="Calibri" w:hAnsi="Calibri" w:cs="Calibri"/>
          <w:b/>
          <w:color w:val="FF0000"/>
          <w:sz w:val="20"/>
          <w:szCs w:val="20"/>
        </w:rPr>
        <w:t>CLOSED (</w:t>
      </w:r>
      <w:r w:rsidR="00763701">
        <w:rPr>
          <w:rFonts w:ascii="Calibri" w:hAnsi="Calibri" w:cs="Calibri"/>
          <w:b/>
          <w:color w:val="FF0000"/>
          <w:sz w:val="20"/>
          <w:szCs w:val="20"/>
        </w:rPr>
        <w:t>Oct 2015</w:t>
      </w:r>
      <w:r w:rsidR="006E74A7" w:rsidRPr="00E84BC9">
        <w:rPr>
          <w:rFonts w:ascii="Calibri" w:hAnsi="Calibri" w:cs="Calibri"/>
          <w:b/>
          <w:color w:val="FF0000"/>
          <w:sz w:val="20"/>
          <w:szCs w:val="20"/>
        </w:rPr>
        <w:t>)</w:t>
      </w:r>
    </w:p>
    <w:p w:rsidR="00E31FA6" w:rsidRDefault="00E31FA6" w:rsidP="00BE47B8">
      <w:pPr>
        <w:rPr>
          <w:rFonts w:ascii="Calibri" w:hAnsi="Calibri" w:cs="Calibri"/>
          <w:b/>
          <w:color w:val="00B0F0"/>
          <w:sz w:val="20"/>
          <w:szCs w:val="20"/>
        </w:rPr>
      </w:pPr>
    </w:p>
    <w:p w:rsidR="00263452" w:rsidRPr="004E2CBE" w:rsidRDefault="00DB6ED3" w:rsidP="004E2CBE">
      <w:pPr>
        <w:pBdr>
          <w:bottom w:val="single" w:sz="6" w:space="1" w:color="auto"/>
        </w:pBdr>
        <w:rPr>
          <w:rFonts w:ascii="Calibri" w:hAnsi="Calibri" w:cs="Calibri"/>
          <w:b/>
          <w:color w:val="00B0F0"/>
          <w:sz w:val="20"/>
          <w:szCs w:val="20"/>
        </w:rPr>
      </w:pPr>
      <w:r w:rsidRPr="00166D77">
        <w:rPr>
          <w:rFonts w:ascii="Calibri" w:hAnsi="Calibri" w:cs="Calibri"/>
          <w:b/>
          <w:color w:val="00B0F0"/>
          <w:sz w:val="20"/>
          <w:szCs w:val="20"/>
        </w:rPr>
        <w:t>EUM</w:t>
      </w:r>
      <w:r w:rsidR="00166D77" w:rsidRPr="00166D77">
        <w:rPr>
          <w:rFonts w:ascii="Calibri" w:hAnsi="Calibri" w:cs="Calibri"/>
          <w:b/>
          <w:color w:val="00B0F0"/>
          <w:sz w:val="20"/>
          <w:szCs w:val="20"/>
        </w:rPr>
        <w:t>ETSAT Current Status</w:t>
      </w:r>
      <w:r w:rsidR="00166D77">
        <w:rPr>
          <w:rFonts w:ascii="Calibri" w:hAnsi="Calibri" w:cs="Calibri"/>
          <w:b/>
          <w:color w:val="00B0F0"/>
          <w:sz w:val="20"/>
          <w:szCs w:val="20"/>
        </w:rPr>
        <w:t xml:space="preserve"> (Oct-2014)</w:t>
      </w:r>
      <w:r w:rsidRPr="00166D77">
        <w:rPr>
          <w:rFonts w:ascii="Calibri" w:hAnsi="Calibri" w:cs="Calibri"/>
          <w:b/>
          <w:color w:val="00B0F0"/>
          <w:sz w:val="20"/>
          <w:szCs w:val="20"/>
        </w:rPr>
        <w:t xml:space="preserve">: </w:t>
      </w:r>
      <w:r w:rsidR="00166D77" w:rsidRPr="00166D77">
        <w:rPr>
          <w:rFonts w:ascii="Calibri" w:hAnsi="Calibri" w:cs="Calibri"/>
          <w:color w:val="00B0F0"/>
          <w:sz w:val="20"/>
          <w:szCs w:val="20"/>
        </w:rPr>
        <w:t xml:space="preserve">due to the limited </w:t>
      </w:r>
      <w:r w:rsidRPr="00166D77">
        <w:rPr>
          <w:rFonts w:ascii="Calibri" w:hAnsi="Calibri" w:cs="Calibri"/>
          <w:color w:val="00B0F0"/>
          <w:sz w:val="20"/>
          <w:szCs w:val="20"/>
        </w:rPr>
        <w:t xml:space="preserve">lifetime of the mission </w:t>
      </w:r>
      <w:r w:rsidR="00166D77" w:rsidRPr="00166D77">
        <w:rPr>
          <w:rFonts w:ascii="Calibri" w:hAnsi="Calibri" w:cs="Calibri"/>
          <w:color w:val="00B0F0"/>
          <w:sz w:val="20"/>
          <w:szCs w:val="20"/>
        </w:rPr>
        <w:t xml:space="preserve">(end of life in 6 months), it has been classified as </w:t>
      </w:r>
      <w:r w:rsidRPr="00166D77">
        <w:rPr>
          <w:rFonts w:ascii="Calibri" w:hAnsi="Calibri" w:cs="Calibri"/>
          <w:color w:val="00B0F0"/>
          <w:sz w:val="20"/>
          <w:szCs w:val="20"/>
        </w:rPr>
        <w:t>priority 3</w:t>
      </w:r>
      <w:r w:rsidR="00166D77" w:rsidRPr="00166D77">
        <w:rPr>
          <w:rFonts w:ascii="Calibri" w:hAnsi="Calibri" w:cs="Calibri"/>
          <w:color w:val="00B0F0"/>
          <w:sz w:val="20"/>
          <w:szCs w:val="20"/>
        </w:rPr>
        <w:t xml:space="preserve"> (lowest)</w:t>
      </w:r>
      <w:r w:rsidRPr="00166D77">
        <w:rPr>
          <w:rFonts w:ascii="Calibri" w:hAnsi="Calibri" w:cs="Calibri"/>
          <w:color w:val="00B0F0"/>
          <w:sz w:val="20"/>
          <w:szCs w:val="20"/>
        </w:rPr>
        <w:t xml:space="preserve"> in</w:t>
      </w:r>
      <w:r w:rsidR="00166D77" w:rsidRPr="00166D77">
        <w:rPr>
          <w:rFonts w:ascii="Calibri" w:hAnsi="Calibri" w:cs="Calibri"/>
          <w:color w:val="00B0F0"/>
          <w:sz w:val="20"/>
          <w:szCs w:val="20"/>
        </w:rPr>
        <w:t xml:space="preserve"> the proposed</w:t>
      </w:r>
      <w:r w:rsidRPr="00166D77">
        <w:rPr>
          <w:rFonts w:ascii="Calibri" w:hAnsi="Calibri" w:cs="Calibri"/>
          <w:color w:val="00B0F0"/>
          <w:sz w:val="20"/>
          <w:szCs w:val="20"/>
        </w:rPr>
        <w:t xml:space="preserve"> 3</w:t>
      </w:r>
      <w:r w:rsidRPr="00166D77">
        <w:rPr>
          <w:rFonts w:ascii="Calibri" w:hAnsi="Calibri" w:cs="Calibri"/>
          <w:color w:val="00B0F0"/>
          <w:sz w:val="20"/>
          <w:szCs w:val="20"/>
          <w:vertAlign w:val="superscript"/>
        </w:rPr>
        <w:t>rd</w:t>
      </w:r>
      <w:r w:rsidRPr="00166D77">
        <w:rPr>
          <w:rFonts w:ascii="Calibri" w:hAnsi="Calibri" w:cs="Calibri"/>
          <w:color w:val="00B0F0"/>
          <w:sz w:val="20"/>
          <w:szCs w:val="20"/>
        </w:rPr>
        <w:t xml:space="preserve"> P</w:t>
      </w:r>
      <w:r w:rsidR="00166D77" w:rsidRPr="00166D77">
        <w:rPr>
          <w:rFonts w:ascii="Calibri" w:hAnsi="Calibri" w:cs="Calibri"/>
          <w:color w:val="00B0F0"/>
          <w:sz w:val="20"/>
          <w:szCs w:val="20"/>
        </w:rPr>
        <w:t xml:space="preserve">arty </w:t>
      </w:r>
      <w:r w:rsidRPr="00166D77">
        <w:rPr>
          <w:rFonts w:ascii="Calibri" w:hAnsi="Calibri" w:cs="Calibri"/>
          <w:color w:val="00B0F0"/>
          <w:sz w:val="20"/>
          <w:szCs w:val="20"/>
        </w:rPr>
        <w:t>D</w:t>
      </w:r>
      <w:r w:rsidR="00166D77" w:rsidRPr="00166D77">
        <w:rPr>
          <w:rFonts w:ascii="Calibri" w:hAnsi="Calibri" w:cs="Calibri"/>
          <w:color w:val="00B0F0"/>
          <w:sz w:val="20"/>
          <w:szCs w:val="20"/>
        </w:rPr>
        <w:t xml:space="preserve">ata </w:t>
      </w:r>
      <w:r w:rsidRPr="00166D77">
        <w:rPr>
          <w:rFonts w:ascii="Calibri" w:hAnsi="Calibri" w:cs="Calibri"/>
          <w:color w:val="00B0F0"/>
          <w:sz w:val="20"/>
          <w:szCs w:val="20"/>
        </w:rPr>
        <w:t>S</w:t>
      </w:r>
      <w:r w:rsidR="00166D77" w:rsidRPr="00166D77">
        <w:rPr>
          <w:rFonts w:ascii="Calibri" w:hAnsi="Calibri" w:cs="Calibri"/>
          <w:color w:val="00B0F0"/>
          <w:sz w:val="20"/>
          <w:szCs w:val="20"/>
        </w:rPr>
        <w:t xml:space="preserve">ervices by our Member States. </w:t>
      </w:r>
      <w:proofErr w:type="gramStart"/>
      <w:r w:rsidR="00166D77" w:rsidRPr="00166D77">
        <w:rPr>
          <w:rFonts w:ascii="Calibri" w:hAnsi="Calibri" w:cs="Calibri"/>
          <w:color w:val="00B0F0"/>
          <w:sz w:val="20"/>
          <w:szCs w:val="20"/>
        </w:rPr>
        <w:t>Will probably not be implemented.</w:t>
      </w:r>
      <w:proofErr w:type="gramEnd"/>
    </w:p>
    <w:p w:rsidR="00BE47B8" w:rsidRPr="00673C9F" w:rsidRDefault="00BE47B8" w:rsidP="002643D6">
      <w:pPr>
        <w:rPr>
          <w:rFonts w:ascii="Calibri" w:hAnsi="Calibri" w:cs="Calibri"/>
          <w:sz w:val="20"/>
          <w:szCs w:val="20"/>
        </w:rPr>
      </w:pPr>
    </w:p>
    <w:p w:rsidR="00A96AB5" w:rsidRPr="00035163" w:rsidRDefault="00673C9F" w:rsidP="00A96AB5">
      <w:pPr>
        <w:rPr>
          <w:rFonts w:ascii="Calibri" w:hAnsi="Calibri" w:cs="Calibri"/>
          <w:b/>
          <w:sz w:val="20"/>
          <w:szCs w:val="20"/>
        </w:rPr>
      </w:pPr>
      <w:r w:rsidRPr="002C6863">
        <w:rPr>
          <w:rFonts w:ascii="Calibri" w:hAnsi="Calibri" w:cs="Calibri"/>
          <w:b/>
          <w:sz w:val="20"/>
          <w:szCs w:val="20"/>
        </w:rPr>
        <w:t>1.9.2 Suomi-NPP</w:t>
      </w:r>
      <w:r w:rsidRPr="00673C9F">
        <w:rPr>
          <w:rFonts w:ascii="Calibri" w:hAnsi="Calibri" w:cs="Calibri"/>
          <w:sz w:val="20"/>
          <w:szCs w:val="20"/>
        </w:rPr>
        <w:t xml:space="preserve"> </w:t>
      </w:r>
      <w:r w:rsidR="00A96AB5">
        <w:rPr>
          <w:rFonts w:ascii="Calibri" w:hAnsi="Calibri" w:cs="Calibri"/>
          <w:sz w:val="20"/>
          <w:szCs w:val="20"/>
        </w:rPr>
        <w:t>–</w:t>
      </w:r>
      <w:r w:rsidRPr="00673C9F">
        <w:rPr>
          <w:rFonts w:ascii="Calibri" w:hAnsi="Calibri" w:cs="Calibri"/>
          <w:sz w:val="20"/>
          <w:szCs w:val="20"/>
        </w:rPr>
        <w:t xml:space="preserve"> </w:t>
      </w:r>
      <w:r w:rsidR="00A96AB5">
        <w:rPr>
          <w:rFonts w:ascii="Calibri" w:hAnsi="Calibri" w:cs="Calibri"/>
          <w:sz w:val="20"/>
          <w:szCs w:val="20"/>
        </w:rPr>
        <w:t xml:space="preserve">New </w:t>
      </w:r>
      <w:r w:rsidR="002C6863">
        <w:rPr>
          <w:rFonts w:ascii="Calibri" w:hAnsi="Calibri" w:cs="Calibri"/>
          <w:sz w:val="20"/>
          <w:szCs w:val="20"/>
        </w:rPr>
        <w:t>a</w:t>
      </w:r>
      <w:r w:rsidR="00A96AB5">
        <w:rPr>
          <w:rFonts w:ascii="Calibri" w:hAnsi="Calibri" w:cs="Calibri"/>
          <w:sz w:val="20"/>
          <w:szCs w:val="20"/>
        </w:rPr>
        <w:t xml:space="preserve">ction: </w:t>
      </w:r>
      <w:r w:rsidRPr="00673C9F">
        <w:rPr>
          <w:rFonts w:ascii="Calibri" w:hAnsi="Calibri" w:cs="Calibri"/>
          <w:sz w:val="20"/>
          <w:szCs w:val="20"/>
        </w:rPr>
        <w:t>clarify what VIIRS data (bands, coverage) is available via the DDS.</w:t>
      </w:r>
      <w:r w:rsidR="00A96AB5">
        <w:rPr>
          <w:rFonts w:ascii="Calibri" w:hAnsi="Calibri" w:cs="Calibri"/>
          <w:sz w:val="20"/>
          <w:szCs w:val="20"/>
        </w:rPr>
        <w:t xml:space="preserve">   </w:t>
      </w:r>
      <w:r w:rsidR="00A96AB5" w:rsidRPr="00035163">
        <w:rPr>
          <w:rFonts w:ascii="Calibri" w:hAnsi="Calibri" w:cs="Calibri"/>
          <w:b/>
          <w:sz w:val="20"/>
          <w:szCs w:val="20"/>
        </w:rPr>
        <w:t xml:space="preserve">ACTION: </w:t>
      </w:r>
      <w:r w:rsidR="00D64B5E">
        <w:rPr>
          <w:rFonts w:ascii="Calibri" w:hAnsi="Calibri" w:cs="Calibri"/>
          <w:b/>
          <w:sz w:val="20"/>
          <w:szCs w:val="20"/>
        </w:rPr>
        <w:t>NESDIS</w:t>
      </w:r>
    </w:p>
    <w:p w:rsidR="00A96AB5" w:rsidRPr="00673C9F" w:rsidRDefault="00A96AB5" w:rsidP="00A96AB5">
      <w:pPr>
        <w:rPr>
          <w:rFonts w:ascii="Calibri" w:hAnsi="Calibri" w:cs="Calibri"/>
          <w:sz w:val="20"/>
          <w:szCs w:val="20"/>
        </w:rPr>
      </w:pPr>
      <w:r>
        <w:rPr>
          <w:rFonts w:ascii="Calibri" w:hAnsi="Calibri" w:cs="Calibri"/>
          <w:sz w:val="20"/>
          <w:szCs w:val="20"/>
        </w:rPr>
        <w:tab/>
      </w:r>
    </w:p>
    <w:p w:rsidR="00A96AB5" w:rsidRDefault="00A96AB5" w:rsidP="00A96AB5">
      <w:pPr>
        <w:rPr>
          <w:rFonts w:ascii="Calibri" w:hAnsi="Calibri" w:cs="Calibri"/>
          <w:b/>
          <w:color w:val="FF0000"/>
          <w:sz w:val="20"/>
          <w:szCs w:val="20"/>
        </w:rPr>
      </w:pPr>
      <w:r w:rsidRPr="00A11527">
        <w:rPr>
          <w:rFonts w:ascii="Calibri" w:hAnsi="Calibri" w:cs="Calibri"/>
          <w:b/>
          <w:color w:val="FF0000"/>
          <w:sz w:val="20"/>
          <w:szCs w:val="20"/>
        </w:rPr>
        <w:t xml:space="preserve">STATUS: </w:t>
      </w:r>
      <w:r w:rsidR="00577CAA" w:rsidRPr="005246BA">
        <w:rPr>
          <w:rFonts w:ascii="Calibri" w:hAnsi="Calibri" w:cs="Calibri"/>
          <w:b/>
          <w:strike/>
          <w:color w:val="FF0000"/>
          <w:sz w:val="20"/>
          <w:szCs w:val="20"/>
        </w:rPr>
        <w:t xml:space="preserve">OPEN </w:t>
      </w:r>
      <w:r w:rsidR="00577CAA">
        <w:rPr>
          <w:rFonts w:ascii="Calibri" w:hAnsi="Calibri" w:cs="Calibri"/>
          <w:b/>
          <w:strike/>
          <w:color w:val="FF0000"/>
          <w:sz w:val="20"/>
          <w:szCs w:val="20"/>
        </w:rPr>
        <w:t>(</w:t>
      </w:r>
      <w:r w:rsidR="00577CAA" w:rsidRPr="005246BA">
        <w:rPr>
          <w:rFonts w:ascii="Calibri" w:hAnsi="Calibri" w:cs="Calibri"/>
          <w:b/>
          <w:strike/>
          <w:color w:val="FF0000"/>
          <w:sz w:val="20"/>
          <w:szCs w:val="20"/>
        </w:rPr>
        <w:t>May 2014</w:t>
      </w:r>
      <w:r w:rsidR="00577CAA">
        <w:rPr>
          <w:rFonts w:ascii="Calibri" w:hAnsi="Calibri" w:cs="Calibri"/>
          <w:b/>
          <w:strike/>
          <w:color w:val="FF0000"/>
          <w:sz w:val="20"/>
          <w:szCs w:val="20"/>
        </w:rPr>
        <w:t>)</w:t>
      </w:r>
      <w:r w:rsidR="00577CAA">
        <w:rPr>
          <w:rFonts w:ascii="Calibri" w:hAnsi="Calibri" w:cs="Calibri"/>
          <w:b/>
          <w:color w:val="FF0000"/>
          <w:sz w:val="20"/>
          <w:szCs w:val="20"/>
        </w:rPr>
        <w:t xml:space="preserve"> </w:t>
      </w:r>
      <w:r w:rsidR="006E74A7" w:rsidRPr="00E84BC9">
        <w:rPr>
          <w:rFonts w:ascii="Calibri" w:hAnsi="Calibri" w:cs="Calibri"/>
          <w:b/>
          <w:color w:val="FF0000"/>
          <w:sz w:val="20"/>
          <w:szCs w:val="20"/>
        </w:rPr>
        <w:t>CLOSED (</w:t>
      </w:r>
      <w:r w:rsidR="00763701">
        <w:rPr>
          <w:rFonts w:ascii="Calibri" w:hAnsi="Calibri" w:cs="Calibri"/>
          <w:b/>
          <w:color w:val="FF0000"/>
          <w:sz w:val="20"/>
          <w:szCs w:val="20"/>
        </w:rPr>
        <w:t>Oct 2015</w:t>
      </w:r>
      <w:r w:rsidR="006E74A7" w:rsidRPr="00E84BC9">
        <w:rPr>
          <w:rFonts w:ascii="Calibri" w:hAnsi="Calibri" w:cs="Calibri"/>
          <w:b/>
          <w:color w:val="FF0000"/>
          <w:sz w:val="20"/>
          <w:szCs w:val="20"/>
        </w:rPr>
        <w:t>)</w:t>
      </w:r>
    </w:p>
    <w:p w:rsidR="00AD311A" w:rsidRDefault="00AD311A" w:rsidP="00A96AB5">
      <w:pPr>
        <w:rPr>
          <w:rFonts w:ascii="Calibri" w:hAnsi="Calibri" w:cs="Calibri"/>
          <w:b/>
          <w:color w:val="FF0000"/>
          <w:sz w:val="20"/>
          <w:szCs w:val="20"/>
        </w:rPr>
      </w:pPr>
    </w:p>
    <w:p w:rsidR="00673C9F" w:rsidRPr="004E2CBE" w:rsidRDefault="00AD311A" w:rsidP="004E2CBE">
      <w:pPr>
        <w:pBdr>
          <w:bottom w:val="single" w:sz="6" w:space="1" w:color="auto"/>
        </w:pBdr>
        <w:rPr>
          <w:rFonts w:ascii="Calibri" w:hAnsi="Calibri" w:cs="Calibri"/>
          <w:b/>
          <w:color w:val="FF0000"/>
          <w:sz w:val="20"/>
          <w:szCs w:val="20"/>
        </w:rPr>
      </w:pPr>
      <w:r w:rsidRPr="00AD311A">
        <w:rPr>
          <w:rFonts w:ascii="Calibri" w:hAnsi="Calibri" w:cs="Calibri"/>
          <w:b/>
          <w:color w:val="FF0000"/>
          <w:sz w:val="20"/>
          <w:szCs w:val="20"/>
        </w:rPr>
        <w:lastRenderedPageBreak/>
        <w:t xml:space="preserve">NESDIS Response (Sept 2015):  </w:t>
      </w:r>
      <w:r w:rsidRPr="006E74A7">
        <w:rPr>
          <w:rFonts w:ascii="Calibri" w:hAnsi="Calibri" w:cs="Calibri"/>
          <w:sz w:val="20"/>
          <w:szCs w:val="20"/>
        </w:rPr>
        <w:t xml:space="preserve">Due to exceeded capacity on the existing ESPC network, expansion of VIIRS distribution cannot be achieved until the new ESPC network and the new NDE/PDA becomes operational.  Once the new ESPC network is in place NESDIS will be able to provide service of new mission data that is significantly larger.  That work is in progress and should be realized in 2nd Quarter CY16. On DDS, 3 channels (VIS, SW, </w:t>
      </w:r>
      <w:proofErr w:type="gramStart"/>
      <w:r w:rsidRPr="006E74A7">
        <w:rPr>
          <w:rFonts w:ascii="Calibri" w:hAnsi="Calibri" w:cs="Calibri"/>
          <w:sz w:val="20"/>
          <w:szCs w:val="20"/>
        </w:rPr>
        <w:t>LW</w:t>
      </w:r>
      <w:proofErr w:type="gramEnd"/>
      <w:r w:rsidRPr="006E74A7">
        <w:rPr>
          <w:rFonts w:ascii="Calibri" w:hAnsi="Calibri" w:cs="Calibri"/>
          <w:sz w:val="20"/>
          <w:szCs w:val="20"/>
        </w:rPr>
        <w:t>) Alaska region coverage only, are available in AWIPS format.</w:t>
      </w:r>
    </w:p>
    <w:p w:rsidR="002C6863" w:rsidRPr="00673C9F" w:rsidRDefault="002C6863" w:rsidP="002643D6">
      <w:pPr>
        <w:rPr>
          <w:rFonts w:ascii="Calibri" w:hAnsi="Calibri" w:cs="Calibri"/>
          <w:sz w:val="20"/>
          <w:szCs w:val="20"/>
        </w:rPr>
      </w:pPr>
    </w:p>
    <w:p w:rsidR="00673C9F" w:rsidRDefault="00673C9F" w:rsidP="002643D6">
      <w:pPr>
        <w:rPr>
          <w:rFonts w:ascii="Calibri" w:hAnsi="Calibri" w:cs="Calibri"/>
          <w:sz w:val="20"/>
          <w:szCs w:val="20"/>
        </w:rPr>
      </w:pPr>
      <w:r w:rsidRPr="002C6863">
        <w:rPr>
          <w:rFonts w:ascii="Calibri" w:hAnsi="Calibri" w:cs="Calibri"/>
          <w:b/>
          <w:sz w:val="20"/>
          <w:szCs w:val="20"/>
        </w:rPr>
        <w:t>1.12 OCO</w:t>
      </w:r>
      <w:r w:rsidRPr="00673C9F">
        <w:rPr>
          <w:rFonts w:ascii="Calibri" w:hAnsi="Calibri" w:cs="Calibri"/>
          <w:sz w:val="20"/>
          <w:szCs w:val="20"/>
        </w:rPr>
        <w:t xml:space="preserve"> </w:t>
      </w:r>
      <w:r w:rsidR="002C6863">
        <w:rPr>
          <w:rFonts w:ascii="Calibri" w:hAnsi="Calibri" w:cs="Calibri"/>
          <w:sz w:val="20"/>
          <w:szCs w:val="20"/>
        </w:rPr>
        <w:t>–</w:t>
      </w:r>
      <w:r w:rsidRPr="00673C9F">
        <w:rPr>
          <w:rFonts w:ascii="Calibri" w:hAnsi="Calibri" w:cs="Calibri"/>
          <w:sz w:val="20"/>
          <w:szCs w:val="20"/>
        </w:rPr>
        <w:t xml:space="preserve"> </w:t>
      </w:r>
      <w:r w:rsidR="002C6863">
        <w:rPr>
          <w:rFonts w:ascii="Calibri" w:hAnsi="Calibri" w:cs="Calibri"/>
          <w:sz w:val="20"/>
          <w:szCs w:val="20"/>
        </w:rPr>
        <w:t>New action:</w:t>
      </w:r>
      <w:r w:rsidRPr="00673C9F">
        <w:rPr>
          <w:rFonts w:ascii="Calibri" w:hAnsi="Calibri" w:cs="Calibri"/>
          <w:sz w:val="20"/>
          <w:szCs w:val="20"/>
        </w:rPr>
        <w:t xml:space="preserve"> investigate formats and availability from OCO-2 and report back to the group out of session.</w:t>
      </w:r>
    </w:p>
    <w:p w:rsidR="002C6863" w:rsidRPr="00035163" w:rsidRDefault="00E31FA6" w:rsidP="002C6863">
      <w:pPr>
        <w:ind w:left="6480" w:firstLine="720"/>
        <w:rPr>
          <w:rFonts w:ascii="Calibri" w:hAnsi="Calibri" w:cs="Calibri"/>
          <w:b/>
          <w:sz w:val="20"/>
          <w:szCs w:val="20"/>
        </w:rPr>
      </w:pPr>
      <w:r>
        <w:rPr>
          <w:rFonts w:ascii="Calibri" w:hAnsi="Calibri" w:cs="Calibri"/>
          <w:b/>
          <w:sz w:val="20"/>
          <w:szCs w:val="20"/>
        </w:rPr>
        <w:t xml:space="preserve">   </w:t>
      </w:r>
      <w:r w:rsidR="002C6863">
        <w:rPr>
          <w:rFonts w:ascii="Calibri" w:hAnsi="Calibri" w:cs="Calibri"/>
          <w:b/>
          <w:sz w:val="20"/>
          <w:szCs w:val="20"/>
        </w:rPr>
        <w:t xml:space="preserve">      </w:t>
      </w:r>
      <w:r w:rsidR="002C6863" w:rsidRPr="00035163">
        <w:rPr>
          <w:rFonts w:ascii="Calibri" w:hAnsi="Calibri" w:cs="Calibri"/>
          <w:b/>
          <w:sz w:val="20"/>
          <w:szCs w:val="20"/>
        </w:rPr>
        <w:t xml:space="preserve">ACTION: </w:t>
      </w:r>
      <w:r w:rsidR="00D64B5E">
        <w:rPr>
          <w:rFonts w:ascii="Calibri" w:hAnsi="Calibri" w:cs="Calibri"/>
          <w:b/>
          <w:sz w:val="20"/>
          <w:szCs w:val="20"/>
        </w:rPr>
        <w:t>NESDIS</w:t>
      </w:r>
    </w:p>
    <w:p w:rsidR="002C6863" w:rsidRPr="00673C9F" w:rsidRDefault="002C6863" w:rsidP="002C6863">
      <w:pPr>
        <w:rPr>
          <w:rFonts w:ascii="Calibri" w:hAnsi="Calibri" w:cs="Calibri"/>
          <w:sz w:val="20"/>
          <w:szCs w:val="20"/>
        </w:rPr>
      </w:pPr>
      <w:r>
        <w:rPr>
          <w:rFonts w:ascii="Calibri" w:hAnsi="Calibri" w:cs="Calibri"/>
          <w:sz w:val="20"/>
          <w:szCs w:val="20"/>
        </w:rPr>
        <w:tab/>
      </w:r>
    </w:p>
    <w:p w:rsidR="002C6863" w:rsidRDefault="002C6863" w:rsidP="002C6863">
      <w:pPr>
        <w:rPr>
          <w:rFonts w:ascii="Calibri" w:hAnsi="Calibri" w:cs="Calibri"/>
          <w:b/>
          <w:color w:val="FF0000"/>
          <w:sz w:val="20"/>
          <w:szCs w:val="20"/>
        </w:rPr>
      </w:pPr>
      <w:r w:rsidRPr="00A11527">
        <w:rPr>
          <w:rFonts w:ascii="Calibri" w:hAnsi="Calibri" w:cs="Calibri"/>
          <w:b/>
          <w:color w:val="FF0000"/>
          <w:sz w:val="20"/>
          <w:szCs w:val="20"/>
        </w:rPr>
        <w:t xml:space="preserve">STATUS: </w:t>
      </w:r>
      <w:r w:rsidR="00577CAA" w:rsidRPr="005246BA">
        <w:rPr>
          <w:rFonts w:ascii="Calibri" w:hAnsi="Calibri" w:cs="Calibri"/>
          <w:b/>
          <w:strike/>
          <w:color w:val="FF0000"/>
          <w:sz w:val="20"/>
          <w:szCs w:val="20"/>
        </w:rPr>
        <w:t xml:space="preserve">OPEN </w:t>
      </w:r>
      <w:r w:rsidR="00577CAA">
        <w:rPr>
          <w:rFonts w:ascii="Calibri" w:hAnsi="Calibri" w:cs="Calibri"/>
          <w:b/>
          <w:strike/>
          <w:color w:val="FF0000"/>
          <w:sz w:val="20"/>
          <w:szCs w:val="20"/>
        </w:rPr>
        <w:t>(</w:t>
      </w:r>
      <w:r w:rsidR="00577CAA" w:rsidRPr="005246BA">
        <w:rPr>
          <w:rFonts w:ascii="Calibri" w:hAnsi="Calibri" w:cs="Calibri"/>
          <w:b/>
          <w:strike/>
          <w:color w:val="FF0000"/>
          <w:sz w:val="20"/>
          <w:szCs w:val="20"/>
        </w:rPr>
        <w:t>May 2014</w:t>
      </w:r>
      <w:r w:rsidR="00577CAA">
        <w:rPr>
          <w:rFonts w:ascii="Calibri" w:hAnsi="Calibri" w:cs="Calibri"/>
          <w:b/>
          <w:strike/>
          <w:color w:val="FF0000"/>
          <w:sz w:val="20"/>
          <w:szCs w:val="20"/>
        </w:rPr>
        <w:t>)</w:t>
      </w:r>
      <w:r w:rsidR="00577CAA">
        <w:rPr>
          <w:rFonts w:ascii="Calibri" w:hAnsi="Calibri" w:cs="Calibri"/>
          <w:b/>
          <w:color w:val="FF0000"/>
          <w:sz w:val="20"/>
          <w:szCs w:val="20"/>
        </w:rPr>
        <w:t xml:space="preserve"> </w:t>
      </w:r>
      <w:r w:rsidR="00E31FA6" w:rsidRPr="00E84BC9">
        <w:rPr>
          <w:rFonts w:ascii="Calibri" w:hAnsi="Calibri" w:cs="Calibri"/>
          <w:b/>
          <w:color w:val="FF0000"/>
          <w:sz w:val="20"/>
          <w:szCs w:val="20"/>
        </w:rPr>
        <w:t>CLOSED (</w:t>
      </w:r>
      <w:r w:rsidR="00763701">
        <w:rPr>
          <w:rFonts w:ascii="Calibri" w:hAnsi="Calibri" w:cs="Calibri"/>
          <w:b/>
          <w:color w:val="FF0000"/>
          <w:sz w:val="20"/>
          <w:szCs w:val="20"/>
        </w:rPr>
        <w:t>Oct 2015</w:t>
      </w:r>
      <w:r w:rsidR="00E31FA6" w:rsidRPr="00E84BC9">
        <w:rPr>
          <w:rFonts w:ascii="Calibri" w:hAnsi="Calibri" w:cs="Calibri"/>
          <w:b/>
          <w:color w:val="FF0000"/>
          <w:sz w:val="20"/>
          <w:szCs w:val="20"/>
        </w:rPr>
        <w:t>)</w:t>
      </w:r>
    </w:p>
    <w:p w:rsidR="00AD311A" w:rsidRDefault="00AD311A" w:rsidP="002C6863">
      <w:pPr>
        <w:rPr>
          <w:rFonts w:ascii="Calibri" w:hAnsi="Calibri" w:cs="Calibri"/>
          <w:b/>
          <w:color w:val="FF0000"/>
          <w:sz w:val="20"/>
          <w:szCs w:val="20"/>
        </w:rPr>
      </w:pPr>
    </w:p>
    <w:p w:rsidR="002C6863" w:rsidRPr="004E2CBE" w:rsidRDefault="00AD311A" w:rsidP="004E2CBE">
      <w:pPr>
        <w:pBdr>
          <w:bottom w:val="single" w:sz="6" w:space="1" w:color="auto"/>
        </w:pBdr>
        <w:rPr>
          <w:rFonts w:ascii="Calibri" w:hAnsi="Calibri" w:cs="Calibri"/>
          <w:b/>
          <w:sz w:val="20"/>
          <w:szCs w:val="20"/>
        </w:rPr>
      </w:pPr>
      <w:r w:rsidRPr="00AD311A">
        <w:rPr>
          <w:rFonts w:ascii="Calibri" w:hAnsi="Calibri" w:cs="Calibri"/>
          <w:b/>
          <w:color w:val="FF0000"/>
          <w:sz w:val="20"/>
          <w:szCs w:val="20"/>
        </w:rPr>
        <w:t xml:space="preserve">NESDIS Response (Aug 2015):  </w:t>
      </w:r>
      <w:r w:rsidRPr="00E31FA6">
        <w:rPr>
          <w:rFonts w:ascii="Calibri" w:hAnsi="Calibri" w:cs="Calibri"/>
          <w:sz w:val="20"/>
          <w:szCs w:val="20"/>
        </w:rPr>
        <w:t xml:space="preserve">OCO-2 Level 1a, Level 1b, and Level 2 data can be accessed from the NASA Goddard Earth Sciences Data and Information Services </w:t>
      </w:r>
      <w:proofErr w:type="spellStart"/>
      <w:r w:rsidRPr="00E31FA6">
        <w:rPr>
          <w:rFonts w:ascii="Calibri" w:hAnsi="Calibri" w:cs="Calibri"/>
          <w:sz w:val="20"/>
          <w:szCs w:val="20"/>
        </w:rPr>
        <w:t>Center</w:t>
      </w:r>
      <w:proofErr w:type="spellEnd"/>
      <w:r w:rsidRPr="00E31FA6">
        <w:rPr>
          <w:rFonts w:ascii="Calibri" w:hAnsi="Calibri" w:cs="Calibri"/>
          <w:sz w:val="20"/>
          <w:szCs w:val="20"/>
        </w:rPr>
        <w:t xml:space="preserve"> (GES DISC) at:</w:t>
      </w:r>
      <w:r w:rsidRPr="00AD311A">
        <w:rPr>
          <w:rFonts w:ascii="Calibri" w:hAnsi="Calibri" w:cs="Calibri"/>
          <w:b/>
          <w:sz w:val="20"/>
          <w:szCs w:val="20"/>
        </w:rPr>
        <w:t xml:space="preserve"> </w:t>
      </w:r>
      <w:hyperlink r:id="rId10" w:anchor="/search/OCO+ACOS" w:history="1">
        <w:r w:rsidRPr="00007554">
          <w:rPr>
            <w:rStyle w:val="Hyperlink"/>
            <w:rFonts w:ascii="Calibri" w:hAnsi="Calibri" w:cs="Calibri"/>
            <w:b/>
            <w:sz w:val="20"/>
            <w:szCs w:val="20"/>
          </w:rPr>
          <w:t>http://disc.sci.gsfc.nasa.gov/uui/#/search/OCO+ACOS</w:t>
        </w:r>
      </w:hyperlink>
    </w:p>
    <w:p w:rsidR="002C6863" w:rsidRPr="00673C9F" w:rsidRDefault="002C6863" w:rsidP="002643D6">
      <w:pPr>
        <w:rPr>
          <w:rFonts w:ascii="Calibri" w:hAnsi="Calibri" w:cs="Calibri"/>
          <w:sz w:val="20"/>
          <w:szCs w:val="20"/>
        </w:rPr>
      </w:pPr>
    </w:p>
    <w:p w:rsidR="00A46B60" w:rsidRPr="00035163" w:rsidRDefault="00673C9F" w:rsidP="00A46B60">
      <w:pPr>
        <w:rPr>
          <w:rFonts w:ascii="Calibri" w:hAnsi="Calibri" w:cs="Calibri"/>
          <w:b/>
          <w:sz w:val="20"/>
          <w:szCs w:val="20"/>
        </w:rPr>
      </w:pPr>
      <w:r w:rsidRPr="00A46B60">
        <w:rPr>
          <w:rFonts w:ascii="Calibri" w:hAnsi="Calibri" w:cs="Calibri"/>
          <w:b/>
          <w:sz w:val="20"/>
          <w:szCs w:val="20"/>
        </w:rPr>
        <w:t xml:space="preserve">1.13 ISS </w:t>
      </w:r>
      <w:proofErr w:type="spellStart"/>
      <w:r w:rsidRPr="00A46B60">
        <w:rPr>
          <w:rFonts w:ascii="Calibri" w:hAnsi="Calibri" w:cs="Calibri"/>
          <w:b/>
          <w:sz w:val="20"/>
          <w:szCs w:val="20"/>
        </w:rPr>
        <w:t>Rapidscat</w:t>
      </w:r>
      <w:proofErr w:type="spellEnd"/>
      <w:r w:rsidRPr="00673C9F">
        <w:rPr>
          <w:rFonts w:ascii="Calibri" w:hAnsi="Calibri" w:cs="Calibri"/>
          <w:sz w:val="20"/>
          <w:szCs w:val="20"/>
        </w:rPr>
        <w:t xml:space="preserve"> </w:t>
      </w:r>
      <w:r w:rsidR="00A46B60">
        <w:rPr>
          <w:rFonts w:ascii="Calibri" w:hAnsi="Calibri" w:cs="Calibri"/>
          <w:sz w:val="20"/>
          <w:szCs w:val="20"/>
        </w:rPr>
        <w:t>–</w:t>
      </w:r>
      <w:r w:rsidRPr="00673C9F">
        <w:rPr>
          <w:rFonts w:ascii="Calibri" w:hAnsi="Calibri" w:cs="Calibri"/>
          <w:sz w:val="20"/>
          <w:szCs w:val="20"/>
        </w:rPr>
        <w:t xml:space="preserve"> N</w:t>
      </w:r>
      <w:r w:rsidR="00A46B60">
        <w:rPr>
          <w:rFonts w:ascii="Calibri" w:hAnsi="Calibri" w:cs="Calibri"/>
          <w:sz w:val="20"/>
          <w:szCs w:val="20"/>
        </w:rPr>
        <w:t>ew action:</w:t>
      </w:r>
      <w:r w:rsidRPr="00673C9F">
        <w:rPr>
          <w:rFonts w:ascii="Calibri" w:hAnsi="Calibri" w:cs="Calibri"/>
          <w:sz w:val="20"/>
          <w:szCs w:val="20"/>
        </w:rPr>
        <w:t xml:space="preserve"> investigate with NASA the possibility of making these data available on the GTS for all users, and the potential for making the da</w:t>
      </w:r>
      <w:r w:rsidR="00A46B60">
        <w:rPr>
          <w:rFonts w:ascii="Calibri" w:hAnsi="Calibri" w:cs="Calibri"/>
          <w:sz w:val="20"/>
          <w:szCs w:val="20"/>
        </w:rPr>
        <w:t xml:space="preserve">ta available in near-real-time.          </w:t>
      </w:r>
      <w:r w:rsidR="00E31FA6">
        <w:rPr>
          <w:rFonts w:ascii="Calibri" w:hAnsi="Calibri" w:cs="Calibri"/>
          <w:sz w:val="20"/>
          <w:szCs w:val="20"/>
        </w:rPr>
        <w:t xml:space="preserve">    </w:t>
      </w:r>
      <w:r w:rsidR="00A46B60">
        <w:rPr>
          <w:rFonts w:ascii="Calibri" w:hAnsi="Calibri" w:cs="Calibri"/>
          <w:sz w:val="20"/>
          <w:szCs w:val="20"/>
        </w:rPr>
        <w:t xml:space="preserve">       </w:t>
      </w:r>
      <w:r w:rsidR="00A46B60" w:rsidRPr="00035163">
        <w:rPr>
          <w:rFonts w:ascii="Calibri" w:hAnsi="Calibri" w:cs="Calibri"/>
          <w:b/>
          <w:sz w:val="20"/>
          <w:szCs w:val="20"/>
        </w:rPr>
        <w:t xml:space="preserve">ACTION: </w:t>
      </w:r>
      <w:r w:rsidR="00D64B5E">
        <w:rPr>
          <w:rFonts w:ascii="Calibri" w:hAnsi="Calibri" w:cs="Calibri"/>
          <w:b/>
          <w:sz w:val="20"/>
          <w:szCs w:val="20"/>
        </w:rPr>
        <w:t>NESDIS</w:t>
      </w:r>
    </w:p>
    <w:p w:rsidR="00A46B60" w:rsidRPr="00673C9F" w:rsidRDefault="00A46B60" w:rsidP="00A46B60">
      <w:pPr>
        <w:rPr>
          <w:rFonts w:ascii="Calibri" w:hAnsi="Calibri" w:cs="Calibri"/>
          <w:sz w:val="20"/>
          <w:szCs w:val="20"/>
        </w:rPr>
      </w:pPr>
      <w:r>
        <w:rPr>
          <w:rFonts w:ascii="Calibri" w:hAnsi="Calibri" w:cs="Calibri"/>
          <w:sz w:val="20"/>
          <w:szCs w:val="20"/>
        </w:rPr>
        <w:tab/>
      </w:r>
    </w:p>
    <w:p w:rsidR="00A46B60" w:rsidRDefault="00A46B60" w:rsidP="00A46B60">
      <w:pPr>
        <w:rPr>
          <w:rFonts w:ascii="Calibri" w:hAnsi="Calibri" w:cs="Calibri"/>
          <w:b/>
          <w:color w:val="FF0000"/>
          <w:sz w:val="20"/>
          <w:szCs w:val="20"/>
        </w:rPr>
      </w:pPr>
      <w:r w:rsidRPr="00A11527">
        <w:rPr>
          <w:rFonts w:ascii="Calibri" w:hAnsi="Calibri" w:cs="Calibri"/>
          <w:b/>
          <w:color w:val="FF0000"/>
          <w:sz w:val="20"/>
          <w:szCs w:val="20"/>
        </w:rPr>
        <w:t xml:space="preserve">STATUS: </w:t>
      </w:r>
      <w:r w:rsidR="00577CAA" w:rsidRPr="005246BA">
        <w:rPr>
          <w:rFonts w:ascii="Calibri" w:hAnsi="Calibri" w:cs="Calibri"/>
          <w:b/>
          <w:strike/>
          <w:color w:val="FF0000"/>
          <w:sz w:val="20"/>
          <w:szCs w:val="20"/>
        </w:rPr>
        <w:t xml:space="preserve">OPEN </w:t>
      </w:r>
      <w:r w:rsidR="00577CAA">
        <w:rPr>
          <w:rFonts w:ascii="Calibri" w:hAnsi="Calibri" w:cs="Calibri"/>
          <w:b/>
          <w:strike/>
          <w:color w:val="FF0000"/>
          <w:sz w:val="20"/>
          <w:szCs w:val="20"/>
        </w:rPr>
        <w:t>(</w:t>
      </w:r>
      <w:r w:rsidR="00577CAA" w:rsidRPr="005246BA">
        <w:rPr>
          <w:rFonts w:ascii="Calibri" w:hAnsi="Calibri" w:cs="Calibri"/>
          <w:b/>
          <w:strike/>
          <w:color w:val="FF0000"/>
          <w:sz w:val="20"/>
          <w:szCs w:val="20"/>
        </w:rPr>
        <w:t>May 2014</w:t>
      </w:r>
      <w:r w:rsidR="00577CAA">
        <w:rPr>
          <w:rFonts w:ascii="Calibri" w:hAnsi="Calibri" w:cs="Calibri"/>
          <w:b/>
          <w:strike/>
          <w:color w:val="FF0000"/>
          <w:sz w:val="20"/>
          <w:szCs w:val="20"/>
        </w:rPr>
        <w:t>)</w:t>
      </w:r>
      <w:r w:rsidR="00577CAA">
        <w:rPr>
          <w:rFonts w:ascii="Calibri" w:hAnsi="Calibri" w:cs="Calibri"/>
          <w:b/>
          <w:color w:val="FF0000"/>
          <w:sz w:val="20"/>
          <w:szCs w:val="20"/>
        </w:rPr>
        <w:t xml:space="preserve"> </w:t>
      </w:r>
      <w:r w:rsidR="00E31FA6" w:rsidRPr="00E84BC9">
        <w:rPr>
          <w:rFonts w:ascii="Calibri" w:hAnsi="Calibri" w:cs="Calibri"/>
          <w:b/>
          <w:color w:val="FF0000"/>
          <w:sz w:val="20"/>
          <w:szCs w:val="20"/>
        </w:rPr>
        <w:t>CLOSED (</w:t>
      </w:r>
      <w:r w:rsidR="00763701">
        <w:rPr>
          <w:rFonts w:ascii="Calibri" w:hAnsi="Calibri" w:cs="Calibri"/>
          <w:b/>
          <w:color w:val="FF0000"/>
          <w:sz w:val="20"/>
          <w:szCs w:val="20"/>
        </w:rPr>
        <w:t>Oct 2015</w:t>
      </w:r>
      <w:r w:rsidR="00E31FA6" w:rsidRPr="00E84BC9">
        <w:rPr>
          <w:rFonts w:ascii="Calibri" w:hAnsi="Calibri" w:cs="Calibri"/>
          <w:b/>
          <w:color w:val="FF0000"/>
          <w:sz w:val="20"/>
          <w:szCs w:val="20"/>
        </w:rPr>
        <w:t>)</w:t>
      </w:r>
    </w:p>
    <w:p w:rsidR="00AD311A" w:rsidRDefault="00AD311A" w:rsidP="00A46B60">
      <w:pPr>
        <w:rPr>
          <w:rFonts w:ascii="Calibri" w:hAnsi="Calibri" w:cs="Calibri"/>
          <w:b/>
          <w:color w:val="FF0000"/>
          <w:sz w:val="20"/>
          <w:szCs w:val="20"/>
        </w:rPr>
      </w:pPr>
    </w:p>
    <w:p w:rsidR="00673C9F" w:rsidRPr="004E2CBE" w:rsidRDefault="00AD311A" w:rsidP="004E2CBE">
      <w:pPr>
        <w:pBdr>
          <w:bottom w:val="single" w:sz="6" w:space="1" w:color="auto"/>
        </w:pBdr>
        <w:rPr>
          <w:rFonts w:ascii="Calibri" w:hAnsi="Calibri" w:cs="Calibri"/>
          <w:b/>
          <w:sz w:val="20"/>
          <w:szCs w:val="20"/>
        </w:rPr>
      </w:pPr>
      <w:r w:rsidRPr="00AD311A">
        <w:rPr>
          <w:rFonts w:ascii="Calibri" w:hAnsi="Calibri" w:cs="Calibri"/>
          <w:b/>
          <w:color w:val="FF0000"/>
          <w:sz w:val="20"/>
          <w:szCs w:val="20"/>
        </w:rPr>
        <w:t xml:space="preserve">NESDIS Response (Sept 2015):  </w:t>
      </w:r>
      <w:proofErr w:type="spellStart"/>
      <w:r w:rsidRPr="00E31FA6">
        <w:rPr>
          <w:rFonts w:ascii="Calibri" w:hAnsi="Calibri" w:cs="Calibri"/>
          <w:sz w:val="20"/>
          <w:szCs w:val="20"/>
        </w:rPr>
        <w:t>Rapidscat</w:t>
      </w:r>
      <w:proofErr w:type="spellEnd"/>
      <w:r w:rsidRPr="00E31FA6">
        <w:rPr>
          <w:rFonts w:ascii="Calibri" w:hAnsi="Calibri" w:cs="Calibri"/>
          <w:sz w:val="20"/>
          <w:szCs w:val="20"/>
        </w:rPr>
        <w:t xml:space="preserve"> is operational at OSPO and the product is available on the GTS.</w:t>
      </w:r>
    </w:p>
    <w:p w:rsidR="00144EE0" w:rsidRDefault="00144EE0" w:rsidP="002643D6">
      <w:pPr>
        <w:rPr>
          <w:rFonts w:ascii="Calibri" w:hAnsi="Calibri" w:cs="Calibri"/>
          <w:sz w:val="20"/>
          <w:szCs w:val="20"/>
        </w:rPr>
      </w:pPr>
    </w:p>
    <w:p w:rsidR="00144EE0" w:rsidRPr="00035163" w:rsidRDefault="00673C9F" w:rsidP="00E31FA6">
      <w:pPr>
        <w:rPr>
          <w:rFonts w:ascii="Calibri" w:hAnsi="Calibri" w:cs="Calibri"/>
          <w:b/>
          <w:sz w:val="20"/>
          <w:szCs w:val="20"/>
        </w:rPr>
      </w:pPr>
      <w:r w:rsidRPr="00144EE0">
        <w:rPr>
          <w:rFonts w:ascii="Calibri" w:hAnsi="Calibri" w:cs="Calibri"/>
          <w:b/>
          <w:sz w:val="20"/>
          <w:szCs w:val="20"/>
        </w:rPr>
        <w:t>3.7 Multi-sensor Precipitation Product</w:t>
      </w:r>
      <w:r w:rsidRPr="00673C9F">
        <w:rPr>
          <w:rFonts w:ascii="Calibri" w:hAnsi="Calibri" w:cs="Calibri"/>
          <w:sz w:val="20"/>
          <w:szCs w:val="20"/>
        </w:rPr>
        <w:t xml:space="preserve"> </w:t>
      </w:r>
      <w:r w:rsidR="00144EE0">
        <w:rPr>
          <w:rFonts w:ascii="Calibri" w:hAnsi="Calibri" w:cs="Calibri"/>
          <w:sz w:val="20"/>
          <w:szCs w:val="20"/>
        </w:rPr>
        <w:t>–</w:t>
      </w:r>
      <w:r w:rsidRPr="00673C9F">
        <w:rPr>
          <w:rFonts w:ascii="Calibri" w:hAnsi="Calibri" w:cs="Calibri"/>
          <w:sz w:val="20"/>
          <w:szCs w:val="20"/>
        </w:rPr>
        <w:t xml:space="preserve"> N</w:t>
      </w:r>
      <w:r w:rsidR="00144EE0">
        <w:rPr>
          <w:rFonts w:ascii="Calibri" w:hAnsi="Calibri" w:cs="Calibri"/>
          <w:sz w:val="20"/>
          <w:szCs w:val="20"/>
        </w:rPr>
        <w:t xml:space="preserve">ew action: </w:t>
      </w:r>
      <w:r w:rsidRPr="00673C9F">
        <w:rPr>
          <w:rFonts w:ascii="Calibri" w:hAnsi="Calibri" w:cs="Calibri"/>
          <w:sz w:val="20"/>
          <w:szCs w:val="20"/>
        </w:rPr>
        <w:t>clarify what will be provided in terms of a multi-sensor rainfall product from GPM.</w:t>
      </w:r>
      <w:r w:rsidR="00E31FA6">
        <w:rPr>
          <w:rFonts w:ascii="Calibri" w:hAnsi="Calibri" w:cs="Calibri"/>
          <w:sz w:val="20"/>
          <w:szCs w:val="20"/>
        </w:rPr>
        <w:t xml:space="preserve">       </w:t>
      </w:r>
      <w:r w:rsidR="00E31FA6">
        <w:rPr>
          <w:rFonts w:ascii="Calibri" w:hAnsi="Calibri" w:cs="Calibri"/>
          <w:sz w:val="20"/>
          <w:szCs w:val="20"/>
        </w:rPr>
        <w:tab/>
      </w:r>
      <w:r w:rsidR="00E31FA6">
        <w:rPr>
          <w:rFonts w:ascii="Calibri" w:hAnsi="Calibri" w:cs="Calibri"/>
          <w:sz w:val="20"/>
          <w:szCs w:val="20"/>
        </w:rPr>
        <w:tab/>
      </w:r>
      <w:r w:rsidR="00E31FA6">
        <w:rPr>
          <w:rFonts w:ascii="Calibri" w:hAnsi="Calibri" w:cs="Calibri"/>
          <w:sz w:val="20"/>
          <w:szCs w:val="20"/>
        </w:rPr>
        <w:tab/>
      </w:r>
      <w:r w:rsidR="00E31FA6">
        <w:rPr>
          <w:rFonts w:ascii="Calibri" w:hAnsi="Calibri" w:cs="Calibri"/>
          <w:sz w:val="20"/>
          <w:szCs w:val="20"/>
        </w:rPr>
        <w:tab/>
      </w:r>
      <w:r w:rsidR="00E31FA6">
        <w:rPr>
          <w:rFonts w:ascii="Calibri" w:hAnsi="Calibri" w:cs="Calibri"/>
          <w:sz w:val="20"/>
          <w:szCs w:val="20"/>
        </w:rPr>
        <w:tab/>
      </w:r>
      <w:r w:rsidR="00E31FA6">
        <w:rPr>
          <w:rFonts w:ascii="Calibri" w:hAnsi="Calibri" w:cs="Calibri"/>
          <w:sz w:val="20"/>
          <w:szCs w:val="20"/>
        </w:rPr>
        <w:tab/>
      </w:r>
      <w:r w:rsidR="00E31FA6">
        <w:rPr>
          <w:rFonts w:ascii="Calibri" w:hAnsi="Calibri" w:cs="Calibri"/>
          <w:sz w:val="20"/>
          <w:szCs w:val="20"/>
        </w:rPr>
        <w:tab/>
      </w:r>
      <w:r w:rsidR="00E31FA6">
        <w:rPr>
          <w:rFonts w:ascii="Calibri" w:hAnsi="Calibri" w:cs="Calibri"/>
          <w:sz w:val="20"/>
          <w:szCs w:val="20"/>
        </w:rPr>
        <w:tab/>
        <w:t xml:space="preserve">  </w:t>
      </w:r>
      <w:r w:rsidR="00144EE0" w:rsidRPr="00035163">
        <w:rPr>
          <w:rFonts w:ascii="Calibri" w:hAnsi="Calibri" w:cs="Calibri"/>
          <w:b/>
          <w:sz w:val="20"/>
          <w:szCs w:val="20"/>
        </w:rPr>
        <w:t xml:space="preserve">ACTION: </w:t>
      </w:r>
      <w:r w:rsidR="00D64B5E">
        <w:rPr>
          <w:rFonts w:ascii="Calibri" w:hAnsi="Calibri" w:cs="Calibri"/>
          <w:b/>
          <w:sz w:val="20"/>
          <w:szCs w:val="20"/>
        </w:rPr>
        <w:t>NESDIS</w:t>
      </w:r>
    </w:p>
    <w:p w:rsidR="00144EE0" w:rsidRPr="00673C9F" w:rsidRDefault="00144EE0" w:rsidP="00144EE0">
      <w:pPr>
        <w:rPr>
          <w:rFonts w:ascii="Calibri" w:hAnsi="Calibri" w:cs="Calibri"/>
          <w:sz w:val="20"/>
          <w:szCs w:val="20"/>
        </w:rPr>
      </w:pPr>
      <w:r>
        <w:rPr>
          <w:rFonts w:ascii="Calibri" w:hAnsi="Calibri" w:cs="Calibri"/>
          <w:sz w:val="20"/>
          <w:szCs w:val="20"/>
        </w:rPr>
        <w:tab/>
      </w:r>
    </w:p>
    <w:p w:rsidR="00144EE0" w:rsidRDefault="00144EE0" w:rsidP="00144EE0">
      <w:pPr>
        <w:rPr>
          <w:rFonts w:ascii="Calibri" w:hAnsi="Calibri" w:cs="Calibri"/>
          <w:b/>
          <w:color w:val="FF0000"/>
          <w:sz w:val="20"/>
          <w:szCs w:val="20"/>
        </w:rPr>
      </w:pPr>
      <w:r w:rsidRPr="00A11527">
        <w:rPr>
          <w:rFonts w:ascii="Calibri" w:hAnsi="Calibri" w:cs="Calibri"/>
          <w:b/>
          <w:color w:val="FF0000"/>
          <w:sz w:val="20"/>
          <w:szCs w:val="20"/>
        </w:rPr>
        <w:t xml:space="preserve">STATUS: </w:t>
      </w:r>
      <w:r w:rsidR="00577CAA" w:rsidRPr="005246BA">
        <w:rPr>
          <w:rFonts w:ascii="Calibri" w:hAnsi="Calibri" w:cs="Calibri"/>
          <w:b/>
          <w:strike/>
          <w:color w:val="FF0000"/>
          <w:sz w:val="20"/>
          <w:szCs w:val="20"/>
        </w:rPr>
        <w:t xml:space="preserve">OPEN </w:t>
      </w:r>
      <w:r w:rsidR="00577CAA">
        <w:rPr>
          <w:rFonts w:ascii="Calibri" w:hAnsi="Calibri" w:cs="Calibri"/>
          <w:b/>
          <w:strike/>
          <w:color w:val="FF0000"/>
          <w:sz w:val="20"/>
          <w:szCs w:val="20"/>
        </w:rPr>
        <w:t>(</w:t>
      </w:r>
      <w:r w:rsidR="00577CAA" w:rsidRPr="005246BA">
        <w:rPr>
          <w:rFonts w:ascii="Calibri" w:hAnsi="Calibri" w:cs="Calibri"/>
          <w:b/>
          <w:strike/>
          <w:color w:val="FF0000"/>
          <w:sz w:val="20"/>
          <w:szCs w:val="20"/>
        </w:rPr>
        <w:t>May 2014</w:t>
      </w:r>
      <w:r w:rsidR="00577CAA">
        <w:rPr>
          <w:rFonts w:ascii="Calibri" w:hAnsi="Calibri" w:cs="Calibri"/>
          <w:b/>
          <w:strike/>
          <w:color w:val="FF0000"/>
          <w:sz w:val="20"/>
          <w:szCs w:val="20"/>
        </w:rPr>
        <w:t>)</w:t>
      </w:r>
      <w:r w:rsidR="00577CAA">
        <w:rPr>
          <w:rFonts w:ascii="Calibri" w:hAnsi="Calibri" w:cs="Calibri"/>
          <w:b/>
          <w:color w:val="FF0000"/>
          <w:sz w:val="20"/>
          <w:szCs w:val="20"/>
        </w:rPr>
        <w:t xml:space="preserve"> </w:t>
      </w:r>
      <w:r w:rsidR="00E31FA6" w:rsidRPr="00E84BC9">
        <w:rPr>
          <w:rFonts w:ascii="Calibri" w:hAnsi="Calibri" w:cs="Calibri"/>
          <w:b/>
          <w:color w:val="FF0000"/>
          <w:sz w:val="20"/>
          <w:szCs w:val="20"/>
        </w:rPr>
        <w:t>CLOSED (</w:t>
      </w:r>
      <w:r w:rsidR="00763701">
        <w:rPr>
          <w:rFonts w:ascii="Calibri" w:hAnsi="Calibri" w:cs="Calibri"/>
          <w:b/>
          <w:color w:val="FF0000"/>
          <w:sz w:val="20"/>
          <w:szCs w:val="20"/>
        </w:rPr>
        <w:t>Oct 2015</w:t>
      </w:r>
      <w:r w:rsidR="00E31FA6" w:rsidRPr="00E84BC9">
        <w:rPr>
          <w:rFonts w:ascii="Calibri" w:hAnsi="Calibri" w:cs="Calibri"/>
          <w:b/>
          <w:color w:val="FF0000"/>
          <w:sz w:val="20"/>
          <w:szCs w:val="20"/>
        </w:rPr>
        <w:t>)</w:t>
      </w:r>
    </w:p>
    <w:p w:rsidR="00AD311A" w:rsidRDefault="00AD311A" w:rsidP="00144EE0">
      <w:pPr>
        <w:rPr>
          <w:rFonts w:ascii="Calibri" w:hAnsi="Calibri" w:cs="Calibri"/>
          <w:b/>
          <w:color w:val="FF0000"/>
          <w:sz w:val="20"/>
          <w:szCs w:val="20"/>
        </w:rPr>
      </w:pPr>
    </w:p>
    <w:p w:rsidR="00673C9F" w:rsidRDefault="00AD311A" w:rsidP="004E2CBE">
      <w:pPr>
        <w:pBdr>
          <w:bottom w:val="single" w:sz="6" w:space="1" w:color="auto"/>
        </w:pBdr>
        <w:rPr>
          <w:rFonts w:ascii="Calibri" w:hAnsi="Calibri" w:cs="Calibri"/>
          <w:sz w:val="20"/>
          <w:szCs w:val="20"/>
        </w:rPr>
      </w:pPr>
      <w:r w:rsidRPr="00AD311A">
        <w:rPr>
          <w:rFonts w:ascii="Calibri" w:hAnsi="Calibri" w:cs="Calibri"/>
          <w:b/>
          <w:color w:val="FF0000"/>
          <w:sz w:val="20"/>
          <w:szCs w:val="20"/>
        </w:rPr>
        <w:t xml:space="preserve">NESDIS Response (Sept 2015):  </w:t>
      </w:r>
      <w:r w:rsidRPr="00E31FA6">
        <w:rPr>
          <w:rFonts w:ascii="Calibri" w:hAnsi="Calibri" w:cs="Calibri"/>
          <w:sz w:val="20"/>
          <w:szCs w:val="20"/>
        </w:rPr>
        <w:t>NESDIS currently has both GPM GPROF and IMERG data available on the DDS for user access.</w:t>
      </w:r>
      <w:r w:rsidR="00144EE0">
        <w:rPr>
          <w:rFonts w:ascii="Calibri" w:hAnsi="Calibri" w:cs="Calibri"/>
          <w:sz w:val="20"/>
          <w:szCs w:val="20"/>
        </w:rPr>
        <w:tab/>
      </w:r>
      <w:r w:rsidR="00144EE0">
        <w:rPr>
          <w:rFonts w:ascii="Calibri" w:hAnsi="Calibri" w:cs="Calibri"/>
          <w:sz w:val="20"/>
          <w:szCs w:val="20"/>
        </w:rPr>
        <w:tab/>
      </w:r>
      <w:r w:rsidR="00144EE0">
        <w:rPr>
          <w:rFonts w:ascii="Calibri" w:hAnsi="Calibri" w:cs="Calibri"/>
          <w:sz w:val="20"/>
          <w:szCs w:val="20"/>
        </w:rPr>
        <w:tab/>
      </w:r>
    </w:p>
    <w:p w:rsidR="00144EE0" w:rsidRPr="00673C9F" w:rsidRDefault="00144EE0" w:rsidP="002643D6">
      <w:pPr>
        <w:rPr>
          <w:rFonts w:ascii="Calibri" w:hAnsi="Calibri" w:cs="Calibri"/>
          <w:sz w:val="20"/>
          <w:szCs w:val="20"/>
        </w:rPr>
      </w:pPr>
    </w:p>
    <w:p w:rsidR="00182BAC" w:rsidRPr="00035163" w:rsidRDefault="00673C9F" w:rsidP="00182BAC">
      <w:pPr>
        <w:rPr>
          <w:rFonts w:ascii="Calibri" w:hAnsi="Calibri" w:cs="Calibri"/>
          <w:b/>
          <w:sz w:val="20"/>
          <w:szCs w:val="20"/>
        </w:rPr>
      </w:pPr>
      <w:r w:rsidRPr="00182BAC">
        <w:rPr>
          <w:rFonts w:ascii="Calibri" w:hAnsi="Calibri" w:cs="Calibri"/>
          <w:b/>
          <w:sz w:val="20"/>
          <w:szCs w:val="20"/>
        </w:rPr>
        <w:t>3.8 Space Weather Data</w:t>
      </w:r>
      <w:r w:rsidRPr="00673C9F">
        <w:rPr>
          <w:rFonts w:ascii="Calibri" w:hAnsi="Calibri" w:cs="Calibri"/>
          <w:sz w:val="20"/>
          <w:szCs w:val="20"/>
        </w:rPr>
        <w:t xml:space="preserve"> </w:t>
      </w:r>
      <w:r w:rsidR="00182BAC">
        <w:rPr>
          <w:rFonts w:ascii="Calibri" w:hAnsi="Calibri" w:cs="Calibri"/>
          <w:sz w:val="20"/>
          <w:szCs w:val="20"/>
        </w:rPr>
        <w:t>–</w:t>
      </w:r>
      <w:r w:rsidRPr="00673C9F">
        <w:rPr>
          <w:rFonts w:ascii="Calibri" w:hAnsi="Calibri" w:cs="Calibri"/>
          <w:sz w:val="20"/>
          <w:szCs w:val="20"/>
        </w:rPr>
        <w:t xml:space="preserve"> </w:t>
      </w:r>
      <w:r w:rsidR="00182BAC">
        <w:rPr>
          <w:rFonts w:ascii="Calibri" w:hAnsi="Calibri" w:cs="Calibri"/>
          <w:sz w:val="20"/>
          <w:szCs w:val="20"/>
        </w:rPr>
        <w:t xml:space="preserve">New action: </w:t>
      </w:r>
      <w:r w:rsidRPr="00673C9F">
        <w:rPr>
          <w:rFonts w:ascii="Calibri" w:hAnsi="Calibri" w:cs="Calibri"/>
          <w:sz w:val="20"/>
          <w:szCs w:val="20"/>
        </w:rPr>
        <w:t>respond to the list of US-operated Space Weather satellites listed in the presentation given by UKMO at NAEDEX-APSDEU 2014.</w:t>
      </w:r>
      <w:r w:rsidR="00182BAC">
        <w:rPr>
          <w:rFonts w:ascii="Calibri" w:hAnsi="Calibri" w:cs="Calibri"/>
          <w:sz w:val="20"/>
          <w:szCs w:val="20"/>
        </w:rPr>
        <w:tab/>
      </w:r>
      <w:r w:rsidR="00182BAC">
        <w:rPr>
          <w:rFonts w:ascii="Calibri" w:hAnsi="Calibri" w:cs="Calibri"/>
          <w:sz w:val="20"/>
          <w:szCs w:val="20"/>
        </w:rPr>
        <w:tab/>
        <w:t xml:space="preserve">              </w:t>
      </w:r>
      <w:r w:rsidR="005C1437">
        <w:rPr>
          <w:rFonts w:ascii="Calibri" w:hAnsi="Calibri" w:cs="Calibri"/>
          <w:sz w:val="20"/>
          <w:szCs w:val="20"/>
        </w:rPr>
        <w:tab/>
      </w:r>
      <w:r w:rsidR="005C1437">
        <w:rPr>
          <w:rFonts w:ascii="Calibri" w:hAnsi="Calibri" w:cs="Calibri"/>
          <w:sz w:val="20"/>
          <w:szCs w:val="20"/>
        </w:rPr>
        <w:tab/>
      </w:r>
      <w:r w:rsidR="00E31FA6">
        <w:rPr>
          <w:rFonts w:ascii="Calibri" w:hAnsi="Calibri" w:cs="Calibri"/>
          <w:sz w:val="20"/>
          <w:szCs w:val="20"/>
        </w:rPr>
        <w:t xml:space="preserve">   </w:t>
      </w:r>
      <w:r w:rsidR="00182BAC" w:rsidRPr="00035163">
        <w:rPr>
          <w:rFonts w:ascii="Calibri" w:hAnsi="Calibri" w:cs="Calibri"/>
          <w:b/>
          <w:sz w:val="20"/>
          <w:szCs w:val="20"/>
        </w:rPr>
        <w:t xml:space="preserve">ACTION: </w:t>
      </w:r>
      <w:r w:rsidR="00D64B5E">
        <w:rPr>
          <w:rFonts w:ascii="Calibri" w:hAnsi="Calibri" w:cs="Calibri"/>
          <w:b/>
          <w:sz w:val="20"/>
          <w:szCs w:val="20"/>
        </w:rPr>
        <w:t>NESDIS</w:t>
      </w:r>
    </w:p>
    <w:p w:rsidR="00182BAC" w:rsidRPr="00673C9F" w:rsidRDefault="00182BAC" w:rsidP="00182BAC">
      <w:pPr>
        <w:rPr>
          <w:rFonts w:ascii="Calibri" w:hAnsi="Calibri" w:cs="Calibri"/>
          <w:sz w:val="20"/>
          <w:szCs w:val="20"/>
        </w:rPr>
      </w:pPr>
      <w:r>
        <w:rPr>
          <w:rFonts w:ascii="Calibri" w:hAnsi="Calibri" w:cs="Calibri"/>
          <w:sz w:val="20"/>
          <w:szCs w:val="20"/>
        </w:rPr>
        <w:tab/>
      </w:r>
    </w:p>
    <w:p w:rsidR="00182BAC" w:rsidRDefault="00182BAC" w:rsidP="00182BAC">
      <w:pPr>
        <w:rPr>
          <w:rFonts w:ascii="Calibri" w:hAnsi="Calibri" w:cs="Calibri"/>
          <w:b/>
          <w:color w:val="FF0000"/>
          <w:sz w:val="20"/>
          <w:szCs w:val="20"/>
        </w:rPr>
      </w:pPr>
      <w:r w:rsidRPr="00A11527">
        <w:rPr>
          <w:rFonts w:ascii="Calibri" w:hAnsi="Calibri" w:cs="Calibri"/>
          <w:b/>
          <w:color w:val="FF0000"/>
          <w:sz w:val="20"/>
          <w:szCs w:val="20"/>
        </w:rPr>
        <w:t xml:space="preserve">STATUS: </w:t>
      </w:r>
      <w:r w:rsidR="00577CAA" w:rsidRPr="005246BA">
        <w:rPr>
          <w:rFonts w:ascii="Calibri" w:hAnsi="Calibri" w:cs="Calibri"/>
          <w:b/>
          <w:strike/>
          <w:color w:val="FF0000"/>
          <w:sz w:val="20"/>
          <w:szCs w:val="20"/>
        </w:rPr>
        <w:t xml:space="preserve">OPEN </w:t>
      </w:r>
      <w:r w:rsidR="00577CAA">
        <w:rPr>
          <w:rFonts w:ascii="Calibri" w:hAnsi="Calibri" w:cs="Calibri"/>
          <w:b/>
          <w:strike/>
          <w:color w:val="FF0000"/>
          <w:sz w:val="20"/>
          <w:szCs w:val="20"/>
        </w:rPr>
        <w:t>(</w:t>
      </w:r>
      <w:r w:rsidR="00577CAA" w:rsidRPr="005246BA">
        <w:rPr>
          <w:rFonts w:ascii="Calibri" w:hAnsi="Calibri" w:cs="Calibri"/>
          <w:b/>
          <w:strike/>
          <w:color w:val="FF0000"/>
          <w:sz w:val="20"/>
          <w:szCs w:val="20"/>
        </w:rPr>
        <w:t>May 2014</w:t>
      </w:r>
      <w:r w:rsidR="00577CAA">
        <w:rPr>
          <w:rFonts w:ascii="Calibri" w:hAnsi="Calibri" w:cs="Calibri"/>
          <w:b/>
          <w:strike/>
          <w:color w:val="FF0000"/>
          <w:sz w:val="20"/>
          <w:szCs w:val="20"/>
        </w:rPr>
        <w:t>)</w:t>
      </w:r>
      <w:r w:rsidR="00577CAA">
        <w:rPr>
          <w:rFonts w:ascii="Calibri" w:hAnsi="Calibri" w:cs="Calibri"/>
          <w:b/>
          <w:color w:val="FF0000"/>
          <w:sz w:val="20"/>
          <w:szCs w:val="20"/>
        </w:rPr>
        <w:t xml:space="preserve"> </w:t>
      </w:r>
      <w:r w:rsidR="00E31FA6" w:rsidRPr="00E84BC9">
        <w:rPr>
          <w:rFonts w:ascii="Calibri" w:hAnsi="Calibri" w:cs="Calibri"/>
          <w:b/>
          <w:color w:val="FF0000"/>
          <w:sz w:val="20"/>
          <w:szCs w:val="20"/>
        </w:rPr>
        <w:t>CLOSED (</w:t>
      </w:r>
      <w:r w:rsidR="00763701">
        <w:rPr>
          <w:rFonts w:ascii="Calibri" w:hAnsi="Calibri" w:cs="Calibri"/>
          <w:b/>
          <w:color w:val="FF0000"/>
          <w:sz w:val="20"/>
          <w:szCs w:val="20"/>
        </w:rPr>
        <w:t>Oct 2015</w:t>
      </w:r>
      <w:r w:rsidR="00E31FA6" w:rsidRPr="00E84BC9">
        <w:rPr>
          <w:rFonts w:ascii="Calibri" w:hAnsi="Calibri" w:cs="Calibri"/>
          <w:b/>
          <w:color w:val="FF0000"/>
          <w:sz w:val="20"/>
          <w:szCs w:val="20"/>
        </w:rPr>
        <w:t>)</w:t>
      </w:r>
    </w:p>
    <w:p w:rsidR="00AD311A" w:rsidRDefault="00AD311A" w:rsidP="00182BAC">
      <w:pPr>
        <w:rPr>
          <w:rFonts w:ascii="Calibri" w:hAnsi="Calibri" w:cs="Calibri"/>
          <w:b/>
          <w:color w:val="FF0000"/>
          <w:sz w:val="20"/>
          <w:szCs w:val="20"/>
        </w:rPr>
      </w:pPr>
    </w:p>
    <w:p w:rsidR="00AD311A" w:rsidRPr="00AD311A" w:rsidRDefault="00AD311A" w:rsidP="00AD311A">
      <w:pPr>
        <w:rPr>
          <w:rFonts w:ascii="Calibri" w:hAnsi="Calibri" w:cs="Calibri"/>
          <w:b/>
          <w:color w:val="FF0000"/>
          <w:sz w:val="20"/>
          <w:szCs w:val="20"/>
        </w:rPr>
      </w:pPr>
      <w:r w:rsidRPr="00AD311A">
        <w:rPr>
          <w:rFonts w:ascii="Calibri" w:hAnsi="Calibri" w:cs="Calibri"/>
          <w:b/>
          <w:color w:val="FF0000"/>
          <w:sz w:val="20"/>
          <w:szCs w:val="20"/>
        </w:rPr>
        <w:t>NESDIS Response via NWS (Sept 2015):</w:t>
      </w:r>
    </w:p>
    <w:p w:rsidR="00AD311A" w:rsidRPr="00AD311A" w:rsidRDefault="00AD311A" w:rsidP="00AD311A">
      <w:pPr>
        <w:rPr>
          <w:rFonts w:ascii="Calibri" w:hAnsi="Calibri" w:cs="Calibri"/>
          <w:b/>
          <w:color w:val="FF0000"/>
          <w:sz w:val="20"/>
          <w:szCs w:val="20"/>
        </w:rPr>
      </w:pPr>
    </w:p>
    <w:p w:rsidR="00AD311A" w:rsidRPr="00E31FA6" w:rsidRDefault="00AD311A" w:rsidP="00AD311A">
      <w:pPr>
        <w:rPr>
          <w:rFonts w:ascii="Calibri" w:hAnsi="Calibri" w:cs="Calibri"/>
          <w:sz w:val="20"/>
          <w:szCs w:val="20"/>
        </w:rPr>
      </w:pPr>
      <w:r w:rsidRPr="00E31FA6">
        <w:rPr>
          <w:rFonts w:ascii="Calibri" w:hAnsi="Calibri" w:cs="Calibri"/>
          <w:sz w:val="20"/>
          <w:szCs w:val="20"/>
        </w:rPr>
        <w:t>•L1 data from NOAA DSCOVR</w:t>
      </w:r>
    </w:p>
    <w:p w:rsidR="00AD311A" w:rsidRPr="00E31FA6" w:rsidRDefault="00AD311A" w:rsidP="00AD311A">
      <w:pPr>
        <w:rPr>
          <w:rFonts w:ascii="Calibri" w:hAnsi="Calibri" w:cs="Calibri"/>
          <w:sz w:val="20"/>
          <w:szCs w:val="20"/>
        </w:rPr>
      </w:pPr>
      <w:r w:rsidRPr="00E31FA6">
        <w:rPr>
          <w:rFonts w:ascii="Calibri" w:hAnsi="Calibri" w:cs="Calibri"/>
          <w:sz w:val="20"/>
          <w:szCs w:val="20"/>
        </w:rPr>
        <w:t>Through SWPC the UKMO today has access to data from NASA ACE and will have access to NOAA DSCOVR once SWPC declares it operational for its use.</w:t>
      </w:r>
    </w:p>
    <w:p w:rsidR="00AD311A" w:rsidRPr="00E31FA6" w:rsidRDefault="00AD311A" w:rsidP="00AD311A">
      <w:pPr>
        <w:rPr>
          <w:rFonts w:ascii="Calibri" w:hAnsi="Calibri" w:cs="Calibri"/>
          <w:sz w:val="20"/>
          <w:szCs w:val="20"/>
        </w:rPr>
      </w:pPr>
    </w:p>
    <w:p w:rsidR="00AD311A" w:rsidRPr="00E31FA6" w:rsidRDefault="00AD311A" w:rsidP="00AD311A">
      <w:pPr>
        <w:rPr>
          <w:rFonts w:ascii="Calibri" w:hAnsi="Calibri" w:cs="Calibri"/>
          <w:sz w:val="20"/>
          <w:szCs w:val="20"/>
        </w:rPr>
      </w:pPr>
      <w:r w:rsidRPr="00E31FA6">
        <w:rPr>
          <w:rFonts w:ascii="Calibri" w:hAnsi="Calibri" w:cs="Calibri"/>
          <w:sz w:val="20"/>
          <w:szCs w:val="20"/>
        </w:rPr>
        <w:t xml:space="preserve">•Future </w:t>
      </w:r>
      <w:proofErr w:type="spellStart"/>
      <w:r w:rsidRPr="00E31FA6">
        <w:rPr>
          <w:rFonts w:ascii="Calibri" w:hAnsi="Calibri" w:cs="Calibri"/>
          <w:sz w:val="20"/>
          <w:szCs w:val="20"/>
        </w:rPr>
        <w:t>coronograph</w:t>
      </w:r>
      <w:proofErr w:type="spellEnd"/>
      <w:r w:rsidRPr="00E31FA6">
        <w:rPr>
          <w:rFonts w:ascii="Calibri" w:hAnsi="Calibri" w:cs="Calibri"/>
          <w:sz w:val="20"/>
          <w:szCs w:val="20"/>
        </w:rPr>
        <w:t xml:space="preserve"> data (NASA, ESA, wherever)</w:t>
      </w:r>
    </w:p>
    <w:p w:rsidR="00AD311A" w:rsidRPr="00E31FA6" w:rsidRDefault="00AD311A" w:rsidP="00AD311A">
      <w:pPr>
        <w:rPr>
          <w:rFonts w:ascii="Calibri" w:hAnsi="Calibri" w:cs="Calibri"/>
          <w:sz w:val="20"/>
          <w:szCs w:val="20"/>
        </w:rPr>
      </w:pPr>
      <w:r w:rsidRPr="00E31FA6">
        <w:rPr>
          <w:rFonts w:ascii="Calibri" w:hAnsi="Calibri" w:cs="Calibri"/>
          <w:sz w:val="20"/>
          <w:szCs w:val="20"/>
        </w:rPr>
        <w:t>Today SWPC pulls these data directly from NASA for use in our operations; we ass</w:t>
      </w:r>
      <w:r w:rsidR="00E31FA6">
        <w:rPr>
          <w:rFonts w:ascii="Calibri" w:hAnsi="Calibri" w:cs="Calibri"/>
          <w:sz w:val="20"/>
          <w:szCs w:val="20"/>
        </w:rPr>
        <w:t xml:space="preserve">ume the same is true for UKMO. </w:t>
      </w:r>
      <w:r w:rsidRPr="00E31FA6">
        <w:rPr>
          <w:rFonts w:ascii="Calibri" w:hAnsi="Calibri" w:cs="Calibri"/>
          <w:sz w:val="20"/>
          <w:szCs w:val="20"/>
        </w:rPr>
        <w:t>If NOAA is to get an operational coronagraph, it is assumed that these data would be available to all from NOAA.</w:t>
      </w:r>
    </w:p>
    <w:p w:rsidR="00AD311A" w:rsidRPr="00E31FA6" w:rsidRDefault="00AD311A" w:rsidP="00AD311A">
      <w:pPr>
        <w:rPr>
          <w:rFonts w:ascii="Calibri" w:hAnsi="Calibri" w:cs="Calibri"/>
          <w:sz w:val="20"/>
          <w:szCs w:val="20"/>
        </w:rPr>
      </w:pPr>
    </w:p>
    <w:p w:rsidR="00AD311A" w:rsidRPr="00E31FA6" w:rsidRDefault="00AD311A" w:rsidP="00AD311A">
      <w:pPr>
        <w:rPr>
          <w:rFonts w:ascii="Calibri" w:hAnsi="Calibri" w:cs="Calibri"/>
          <w:sz w:val="20"/>
          <w:szCs w:val="20"/>
        </w:rPr>
      </w:pPr>
      <w:r w:rsidRPr="00E31FA6">
        <w:rPr>
          <w:rFonts w:ascii="Calibri" w:hAnsi="Calibri" w:cs="Calibri"/>
          <w:sz w:val="20"/>
          <w:szCs w:val="20"/>
        </w:rPr>
        <w:t xml:space="preserve">•NASA </w:t>
      </w:r>
      <w:proofErr w:type="spellStart"/>
      <w:r w:rsidRPr="00E31FA6">
        <w:rPr>
          <w:rFonts w:ascii="Calibri" w:hAnsi="Calibri" w:cs="Calibri"/>
          <w:sz w:val="20"/>
          <w:szCs w:val="20"/>
        </w:rPr>
        <w:t>SunJammer</w:t>
      </w:r>
      <w:proofErr w:type="spellEnd"/>
      <w:r w:rsidRPr="00E31FA6">
        <w:rPr>
          <w:rFonts w:ascii="Calibri" w:hAnsi="Calibri" w:cs="Calibri"/>
          <w:sz w:val="20"/>
          <w:szCs w:val="20"/>
        </w:rPr>
        <w:t xml:space="preserve"> (launch 2015). </w:t>
      </w:r>
      <w:proofErr w:type="spellStart"/>
      <w:r w:rsidRPr="00E31FA6">
        <w:rPr>
          <w:rFonts w:ascii="Calibri" w:hAnsi="Calibri" w:cs="Calibri"/>
          <w:sz w:val="20"/>
          <w:szCs w:val="20"/>
        </w:rPr>
        <w:t>Obs</w:t>
      </w:r>
      <w:proofErr w:type="spellEnd"/>
      <w:r w:rsidRPr="00E31FA6">
        <w:rPr>
          <w:rFonts w:ascii="Calibri" w:hAnsi="Calibri" w:cs="Calibri"/>
          <w:sz w:val="20"/>
          <w:szCs w:val="20"/>
        </w:rPr>
        <w:t xml:space="preserve"> at closer to the Sun than L1 (this is a research mission, but useful for proof of concept)</w:t>
      </w:r>
    </w:p>
    <w:p w:rsidR="00AD311A" w:rsidRPr="00E31FA6" w:rsidRDefault="00AD311A" w:rsidP="00AD311A">
      <w:pPr>
        <w:rPr>
          <w:rFonts w:ascii="Calibri" w:hAnsi="Calibri" w:cs="Calibri"/>
          <w:sz w:val="20"/>
          <w:szCs w:val="20"/>
        </w:rPr>
      </w:pPr>
      <w:r w:rsidRPr="00E31FA6">
        <w:rPr>
          <w:rFonts w:ascii="Calibri" w:hAnsi="Calibri" w:cs="Calibri"/>
          <w:sz w:val="20"/>
          <w:szCs w:val="20"/>
        </w:rPr>
        <w:t>This mission was scrapped by NASA.  There are no current plans for solar sail technology to provide space weather data closer to the sun than L1.</w:t>
      </w:r>
    </w:p>
    <w:p w:rsidR="00AD311A" w:rsidRPr="00E31FA6" w:rsidRDefault="00AD311A" w:rsidP="00AD311A">
      <w:pPr>
        <w:rPr>
          <w:rFonts w:ascii="Calibri" w:hAnsi="Calibri" w:cs="Calibri"/>
          <w:sz w:val="20"/>
          <w:szCs w:val="20"/>
        </w:rPr>
      </w:pPr>
    </w:p>
    <w:p w:rsidR="00AD311A" w:rsidRPr="00E31FA6" w:rsidRDefault="00AD311A" w:rsidP="00AD311A">
      <w:pPr>
        <w:rPr>
          <w:rFonts w:ascii="Calibri" w:hAnsi="Calibri" w:cs="Calibri"/>
          <w:sz w:val="20"/>
          <w:szCs w:val="20"/>
        </w:rPr>
      </w:pPr>
      <w:r w:rsidRPr="00E31FA6">
        <w:rPr>
          <w:rFonts w:ascii="Calibri" w:hAnsi="Calibri" w:cs="Calibri"/>
          <w:sz w:val="20"/>
          <w:szCs w:val="20"/>
        </w:rPr>
        <w:t>•GNSS RO –need data with latency of 15-30 mins. NOAA trying to set up network of ground stations for COSMIC II to achieve this</w:t>
      </w:r>
    </w:p>
    <w:p w:rsidR="00AD311A" w:rsidRPr="00E31FA6" w:rsidRDefault="00AD311A" w:rsidP="00AD311A">
      <w:pPr>
        <w:rPr>
          <w:rFonts w:ascii="Calibri" w:hAnsi="Calibri" w:cs="Calibri"/>
          <w:sz w:val="20"/>
          <w:szCs w:val="20"/>
        </w:rPr>
      </w:pPr>
      <w:r w:rsidRPr="00E31FA6">
        <w:rPr>
          <w:rFonts w:ascii="Calibri" w:hAnsi="Calibri" w:cs="Calibri"/>
          <w:sz w:val="20"/>
          <w:szCs w:val="20"/>
        </w:rPr>
        <w:t>SWPC has the same latency requirement for these data, however it is unclear whether or not there will be a sufficient number of ground stations to meet this requirement.  COSMIC-2 data will be provided to all from UCAR.</w:t>
      </w:r>
    </w:p>
    <w:p w:rsidR="00AD311A" w:rsidRPr="00E31FA6" w:rsidRDefault="00AD311A" w:rsidP="00AD311A">
      <w:pPr>
        <w:rPr>
          <w:rFonts w:ascii="Calibri" w:hAnsi="Calibri" w:cs="Calibri"/>
          <w:sz w:val="20"/>
          <w:szCs w:val="20"/>
        </w:rPr>
      </w:pPr>
    </w:p>
    <w:p w:rsidR="00AD311A" w:rsidRPr="00E31FA6" w:rsidRDefault="00AD311A" w:rsidP="00AD311A">
      <w:pPr>
        <w:rPr>
          <w:rFonts w:ascii="Calibri" w:hAnsi="Calibri" w:cs="Calibri"/>
          <w:sz w:val="20"/>
          <w:szCs w:val="20"/>
        </w:rPr>
      </w:pPr>
      <w:r w:rsidRPr="00E31FA6">
        <w:rPr>
          <w:rFonts w:ascii="Calibri" w:hAnsi="Calibri" w:cs="Calibri"/>
          <w:sz w:val="20"/>
          <w:szCs w:val="20"/>
        </w:rPr>
        <w:t>•SWARM –</w:t>
      </w:r>
      <w:proofErr w:type="spellStart"/>
      <w:r w:rsidRPr="00E31FA6">
        <w:rPr>
          <w:rFonts w:ascii="Calibri" w:hAnsi="Calibri" w:cs="Calibri"/>
          <w:sz w:val="20"/>
          <w:szCs w:val="20"/>
        </w:rPr>
        <w:t>thermospheric</w:t>
      </w:r>
      <w:proofErr w:type="spellEnd"/>
      <w:r w:rsidRPr="00E31FA6">
        <w:rPr>
          <w:rFonts w:ascii="Calibri" w:hAnsi="Calibri" w:cs="Calibri"/>
          <w:sz w:val="20"/>
          <w:szCs w:val="20"/>
        </w:rPr>
        <w:t xml:space="preserve"> density (currently few/no </w:t>
      </w:r>
      <w:proofErr w:type="spellStart"/>
      <w:r w:rsidRPr="00E31FA6">
        <w:rPr>
          <w:rFonts w:ascii="Calibri" w:hAnsi="Calibri" w:cs="Calibri"/>
          <w:sz w:val="20"/>
          <w:szCs w:val="20"/>
        </w:rPr>
        <w:t>obs</w:t>
      </w:r>
      <w:proofErr w:type="spellEnd"/>
      <w:r w:rsidRPr="00E31FA6">
        <w:rPr>
          <w:rFonts w:ascii="Calibri" w:hAnsi="Calibri" w:cs="Calibri"/>
          <w:sz w:val="20"/>
          <w:szCs w:val="20"/>
        </w:rPr>
        <w:t xml:space="preserve"> of this).  </w:t>
      </w:r>
      <w:proofErr w:type="gramStart"/>
      <w:r w:rsidRPr="00E31FA6">
        <w:rPr>
          <w:rFonts w:ascii="Calibri" w:hAnsi="Calibri" w:cs="Calibri"/>
          <w:sz w:val="20"/>
          <w:szCs w:val="20"/>
        </w:rPr>
        <w:t>Can exploit this with our recently written DA scheme.</w:t>
      </w:r>
      <w:proofErr w:type="gramEnd"/>
      <w:r w:rsidRPr="00E31FA6">
        <w:rPr>
          <w:rFonts w:ascii="Calibri" w:hAnsi="Calibri" w:cs="Calibri"/>
          <w:sz w:val="20"/>
          <w:szCs w:val="20"/>
        </w:rPr>
        <w:t xml:space="preserve"> But need the SWARM data to be NRT</w:t>
      </w:r>
    </w:p>
    <w:p w:rsidR="00AD311A" w:rsidRPr="00E31FA6" w:rsidRDefault="00AD311A" w:rsidP="00AD311A">
      <w:pPr>
        <w:rPr>
          <w:rFonts w:ascii="Calibri" w:hAnsi="Calibri" w:cs="Calibri"/>
          <w:sz w:val="20"/>
          <w:szCs w:val="20"/>
        </w:rPr>
      </w:pPr>
      <w:r w:rsidRPr="00E31FA6">
        <w:rPr>
          <w:rFonts w:ascii="Calibri" w:hAnsi="Calibri" w:cs="Calibri"/>
          <w:sz w:val="20"/>
          <w:szCs w:val="20"/>
        </w:rPr>
        <w:t xml:space="preserve">SWPC does not have access to these data at this point although they have requested it from ESA.  SWPC would be happy to work with </w:t>
      </w:r>
      <w:proofErr w:type="gramStart"/>
      <w:r w:rsidRPr="00E31FA6">
        <w:rPr>
          <w:rFonts w:ascii="Calibri" w:hAnsi="Calibri" w:cs="Calibri"/>
          <w:sz w:val="20"/>
          <w:szCs w:val="20"/>
        </w:rPr>
        <w:t>UKMO,</w:t>
      </w:r>
      <w:proofErr w:type="gramEnd"/>
      <w:r w:rsidRPr="00E31FA6">
        <w:rPr>
          <w:rFonts w:ascii="Calibri" w:hAnsi="Calibri" w:cs="Calibri"/>
          <w:sz w:val="20"/>
          <w:szCs w:val="20"/>
        </w:rPr>
        <w:t xml:space="preserve"> and others in Europe, to encourage ESA to release these data publicly.</w:t>
      </w:r>
    </w:p>
    <w:p w:rsidR="00AD311A" w:rsidRPr="00E31FA6" w:rsidRDefault="00AD311A" w:rsidP="00AD311A">
      <w:pPr>
        <w:rPr>
          <w:rFonts w:ascii="Calibri" w:hAnsi="Calibri" w:cs="Calibri"/>
          <w:sz w:val="20"/>
          <w:szCs w:val="20"/>
        </w:rPr>
      </w:pPr>
    </w:p>
    <w:p w:rsidR="00AD311A" w:rsidRPr="00E31FA6" w:rsidRDefault="00AD311A" w:rsidP="00AD311A">
      <w:pPr>
        <w:rPr>
          <w:rFonts w:ascii="Calibri" w:hAnsi="Calibri" w:cs="Calibri"/>
          <w:sz w:val="20"/>
          <w:szCs w:val="20"/>
        </w:rPr>
      </w:pPr>
      <w:r w:rsidRPr="00E31FA6">
        <w:rPr>
          <w:rFonts w:ascii="Calibri" w:hAnsi="Calibri" w:cs="Calibri"/>
          <w:sz w:val="20"/>
          <w:szCs w:val="20"/>
        </w:rPr>
        <w:lastRenderedPageBreak/>
        <w:t>•GEO/LEO radiation monitor data (electron/proton flux) –only have GOES 13 and 15; other data are potentially available</w:t>
      </w:r>
    </w:p>
    <w:p w:rsidR="00673C9F" w:rsidRDefault="00AD311A" w:rsidP="004E2CBE">
      <w:pPr>
        <w:pBdr>
          <w:bottom w:val="single" w:sz="6" w:space="1" w:color="auto"/>
        </w:pBdr>
        <w:rPr>
          <w:rFonts w:ascii="Calibri" w:hAnsi="Calibri" w:cs="Calibri"/>
          <w:sz w:val="20"/>
          <w:szCs w:val="20"/>
        </w:rPr>
      </w:pPr>
      <w:r w:rsidRPr="00E31FA6">
        <w:rPr>
          <w:rFonts w:ascii="Calibri" w:hAnsi="Calibri" w:cs="Calibri"/>
          <w:sz w:val="20"/>
          <w:szCs w:val="20"/>
        </w:rPr>
        <w:t>Through SWPC the UKMO today has access to all GOES-NOP space weather data sets.</w:t>
      </w:r>
    </w:p>
    <w:p w:rsidR="00182BAC" w:rsidRPr="00673C9F" w:rsidRDefault="00182BAC" w:rsidP="002643D6">
      <w:pPr>
        <w:rPr>
          <w:rFonts w:ascii="Calibri" w:hAnsi="Calibri" w:cs="Calibri"/>
          <w:sz w:val="20"/>
          <w:szCs w:val="20"/>
        </w:rPr>
      </w:pPr>
    </w:p>
    <w:p w:rsidR="00182BAC" w:rsidRPr="00035163" w:rsidRDefault="00673C9F" w:rsidP="00182BAC">
      <w:pPr>
        <w:rPr>
          <w:rFonts w:ascii="Calibri" w:hAnsi="Calibri" w:cs="Calibri"/>
          <w:b/>
          <w:sz w:val="20"/>
          <w:szCs w:val="20"/>
        </w:rPr>
      </w:pPr>
      <w:r w:rsidRPr="00182BAC">
        <w:rPr>
          <w:rFonts w:ascii="Calibri" w:hAnsi="Calibri" w:cs="Calibri"/>
          <w:b/>
          <w:sz w:val="20"/>
          <w:szCs w:val="20"/>
        </w:rPr>
        <w:t>4.1 NCEP Gridded SST Field</w:t>
      </w:r>
      <w:r w:rsidRPr="00673C9F">
        <w:rPr>
          <w:rFonts w:ascii="Calibri" w:hAnsi="Calibri" w:cs="Calibri"/>
          <w:sz w:val="20"/>
          <w:szCs w:val="20"/>
        </w:rPr>
        <w:t xml:space="preserve"> </w:t>
      </w:r>
      <w:r w:rsidR="00182BAC">
        <w:rPr>
          <w:rFonts w:ascii="Calibri" w:hAnsi="Calibri" w:cs="Calibri"/>
          <w:sz w:val="20"/>
          <w:szCs w:val="20"/>
        </w:rPr>
        <w:t>–</w:t>
      </w:r>
      <w:r w:rsidRPr="00673C9F">
        <w:rPr>
          <w:rFonts w:ascii="Calibri" w:hAnsi="Calibri" w:cs="Calibri"/>
          <w:sz w:val="20"/>
          <w:szCs w:val="20"/>
        </w:rPr>
        <w:t xml:space="preserve"> </w:t>
      </w:r>
      <w:r w:rsidR="00182BAC">
        <w:rPr>
          <w:rFonts w:ascii="Calibri" w:hAnsi="Calibri" w:cs="Calibri"/>
          <w:sz w:val="20"/>
          <w:szCs w:val="20"/>
        </w:rPr>
        <w:t>New action:</w:t>
      </w:r>
      <w:r w:rsidRPr="00673C9F">
        <w:rPr>
          <w:rFonts w:ascii="Calibri" w:hAnsi="Calibri" w:cs="Calibri"/>
          <w:sz w:val="20"/>
          <w:szCs w:val="20"/>
        </w:rPr>
        <w:t xml:space="preserve"> follow up on quality issues related to 1/12 degree gridded SST products and identify points of contact.</w:t>
      </w:r>
      <w:r w:rsidR="00182BAC">
        <w:rPr>
          <w:rFonts w:ascii="Calibri" w:hAnsi="Calibri" w:cs="Calibri"/>
          <w:sz w:val="20"/>
          <w:szCs w:val="20"/>
        </w:rPr>
        <w:t xml:space="preserve"> </w:t>
      </w:r>
      <w:r w:rsidR="00182BAC">
        <w:rPr>
          <w:rFonts w:ascii="Calibri" w:hAnsi="Calibri" w:cs="Calibri"/>
          <w:sz w:val="20"/>
          <w:szCs w:val="20"/>
        </w:rPr>
        <w:tab/>
      </w:r>
      <w:r w:rsidR="00182BAC">
        <w:rPr>
          <w:rFonts w:ascii="Calibri" w:hAnsi="Calibri" w:cs="Calibri"/>
          <w:sz w:val="20"/>
          <w:szCs w:val="20"/>
        </w:rPr>
        <w:tab/>
      </w:r>
      <w:r w:rsidR="005C1437">
        <w:rPr>
          <w:rFonts w:ascii="Calibri" w:hAnsi="Calibri" w:cs="Calibri"/>
          <w:sz w:val="20"/>
          <w:szCs w:val="20"/>
        </w:rPr>
        <w:tab/>
      </w:r>
      <w:r w:rsidR="005C1437">
        <w:rPr>
          <w:rFonts w:ascii="Calibri" w:hAnsi="Calibri" w:cs="Calibri"/>
          <w:sz w:val="20"/>
          <w:szCs w:val="20"/>
        </w:rPr>
        <w:tab/>
      </w:r>
      <w:r w:rsidR="005C1437">
        <w:rPr>
          <w:rFonts w:ascii="Calibri" w:hAnsi="Calibri" w:cs="Calibri"/>
          <w:sz w:val="20"/>
          <w:szCs w:val="20"/>
        </w:rPr>
        <w:tab/>
      </w:r>
      <w:r w:rsidR="005C1437">
        <w:rPr>
          <w:rFonts w:ascii="Calibri" w:hAnsi="Calibri" w:cs="Calibri"/>
          <w:sz w:val="20"/>
          <w:szCs w:val="20"/>
        </w:rPr>
        <w:tab/>
      </w:r>
      <w:r w:rsidR="00182BAC" w:rsidRPr="00035163">
        <w:rPr>
          <w:rFonts w:ascii="Calibri" w:hAnsi="Calibri" w:cs="Calibri"/>
          <w:b/>
          <w:sz w:val="20"/>
          <w:szCs w:val="20"/>
        </w:rPr>
        <w:t xml:space="preserve">ACTION: </w:t>
      </w:r>
      <w:r w:rsidR="00AD311A">
        <w:rPr>
          <w:rFonts w:ascii="Calibri" w:hAnsi="Calibri" w:cs="Calibri"/>
          <w:b/>
          <w:sz w:val="20"/>
          <w:szCs w:val="20"/>
        </w:rPr>
        <w:t>NWS/NCO</w:t>
      </w:r>
      <w:r w:rsidR="00182BAC">
        <w:rPr>
          <w:rFonts w:ascii="Calibri" w:hAnsi="Calibri" w:cs="Calibri"/>
          <w:b/>
          <w:sz w:val="20"/>
          <w:szCs w:val="20"/>
        </w:rPr>
        <w:t xml:space="preserve"> and </w:t>
      </w:r>
      <w:proofErr w:type="spellStart"/>
      <w:r w:rsidR="00182BAC">
        <w:rPr>
          <w:rFonts w:ascii="Calibri" w:hAnsi="Calibri" w:cs="Calibri"/>
          <w:b/>
          <w:sz w:val="20"/>
          <w:szCs w:val="20"/>
        </w:rPr>
        <w:t>Meteofrance</w:t>
      </w:r>
      <w:proofErr w:type="spellEnd"/>
    </w:p>
    <w:p w:rsidR="00182BAC" w:rsidRPr="00673C9F" w:rsidRDefault="00182BAC" w:rsidP="00182BAC">
      <w:pPr>
        <w:rPr>
          <w:rFonts w:ascii="Calibri" w:hAnsi="Calibri" w:cs="Calibri"/>
          <w:sz w:val="20"/>
          <w:szCs w:val="20"/>
        </w:rPr>
      </w:pPr>
      <w:r>
        <w:rPr>
          <w:rFonts w:ascii="Calibri" w:hAnsi="Calibri" w:cs="Calibri"/>
          <w:sz w:val="20"/>
          <w:szCs w:val="20"/>
        </w:rPr>
        <w:tab/>
      </w:r>
    </w:p>
    <w:p w:rsidR="00182BAC" w:rsidRDefault="00182BAC" w:rsidP="00182BAC">
      <w:pPr>
        <w:rPr>
          <w:rFonts w:ascii="Calibri" w:hAnsi="Calibri" w:cs="Calibri"/>
          <w:b/>
          <w:color w:val="FF0000"/>
          <w:sz w:val="20"/>
          <w:szCs w:val="20"/>
        </w:rPr>
      </w:pPr>
      <w:r w:rsidRPr="00A11527">
        <w:rPr>
          <w:rFonts w:ascii="Calibri" w:hAnsi="Calibri" w:cs="Calibri"/>
          <w:b/>
          <w:color w:val="FF0000"/>
          <w:sz w:val="20"/>
          <w:szCs w:val="20"/>
        </w:rPr>
        <w:t xml:space="preserve">STATUS: </w:t>
      </w:r>
      <w:r w:rsidR="00577CAA" w:rsidRPr="005246BA">
        <w:rPr>
          <w:rFonts w:ascii="Calibri" w:hAnsi="Calibri" w:cs="Calibri"/>
          <w:b/>
          <w:strike/>
          <w:color w:val="FF0000"/>
          <w:sz w:val="20"/>
          <w:szCs w:val="20"/>
        </w:rPr>
        <w:t xml:space="preserve">OPEN </w:t>
      </w:r>
      <w:r w:rsidR="00577CAA">
        <w:rPr>
          <w:rFonts w:ascii="Calibri" w:hAnsi="Calibri" w:cs="Calibri"/>
          <w:b/>
          <w:strike/>
          <w:color w:val="FF0000"/>
          <w:sz w:val="20"/>
          <w:szCs w:val="20"/>
        </w:rPr>
        <w:t>(</w:t>
      </w:r>
      <w:r w:rsidR="00577CAA" w:rsidRPr="005246BA">
        <w:rPr>
          <w:rFonts w:ascii="Calibri" w:hAnsi="Calibri" w:cs="Calibri"/>
          <w:b/>
          <w:strike/>
          <w:color w:val="FF0000"/>
          <w:sz w:val="20"/>
          <w:szCs w:val="20"/>
        </w:rPr>
        <w:t>May 2014</w:t>
      </w:r>
      <w:r w:rsidR="00577CAA">
        <w:rPr>
          <w:rFonts w:ascii="Calibri" w:hAnsi="Calibri" w:cs="Calibri"/>
          <w:b/>
          <w:strike/>
          <w:color w:val="FF0000"/>
          <w:sz w:val="20"/>
          <w:szCs w:val="20"/>
        </w:rPr>
        <w:t>)</w:t>
      </w:r>
      <w:r w:rsidR="00577CAA">
        <w:rPr>
          <w:rFonts w:ascii="Calibri" w:hAnsi="Calibri" w:cs="Calibri"/>
          <w:b/>
          <w:color w:val="FF0000"/>
          <w:sz w:val="20"/>
          <w:szCs w:val="20"/>
        </w:rPr>
        <w:t xml:space="preserve"> </w:t>
      </w:r>
      <w:r w:rsidR="00E31FA6" w:rsidRPr="00E84BC9">
        <w:rPr>
          <w:rFonts w:ascii="Calibri" w:hAnsi="Calibri" w:cs="Calibri"/>
          <w:b/>
          <w:color w:val="FF0000"/>
          <w:sz w:val="20"/>
          <w:szCs w:val="20"/>
        </w:rPr>
        <w:t>CLOSED (</w:t>
      </w:r>
      <w:r w:rsidR="00763701">
        <w:rPr>
          <w:rFonts w:ascii="Calibri" w:hAnsi="Calibri" w:cs="Calibri"/>
          <w:b/>
          <w:color w:val="FF0000"/>
          <w:sz w:val="20"/>
          <w:szCs w:val="20"/>
        </w:rPr>
        <w:t>Oct 2015</w:t>
      </w:r>
      <w:r w:rsidR="00E31FA6" w:rsidRPr="00E84BC9">
        <w:rPr>
          <w:rFonts w:ascii="Calibri" w:hAnsi="Calibri" w:cs="Calibri"/>
          <w:b/>
          <w:color w:val="FF0000"/>
          <w:sz w:val="20"/>
          <w:szCs w:val="20"/>
        </w:rPr>
        <w:t>)</w:t>
      </w:r>
    </w:p>
    <w:p w:rsidR="00AD311A" w:rsidRDefault="00AD311A" w:rsidP="00182BAC">
      <w:pPr>
        <w:rPr>
          <w:rFonts w:ascii="Calibri" w:hAnsi="Calibri" w:cs="Calibri"/>
          <w:b/>
          <w:color w:val="FF0000"/>
          <w:sz w:val="20"/>
          <w:szCs w:val="20"/>
        </w:rPr>
      </w:pPr>
    </w:p>
    <w:p w:rsidR="00182BAC" w:rsidRPr="004E2CBE" w:rsidRDefault="00AD311A" w:rsidP="004E2CBE">
      <w:pPr>
        <w:pBdr>
          <w:bottom w:val="single" w:sz="6" w:space="1" w:color="auto"/>
        </w:pBdr>
        <w:rPr>
          <w:rFonts w:ascii="Calibri" w:hAnsi="Calibri" w:cs="Calibri"/>
          <w:b/>
          <w:color w:val="FF0000"/>
          <w:sz w:val="20"/>
          <w:szCs w:val="20"/>
        </w:rPr>
      </w:pPr>
      <w:r w:rsidRPr="00AD311A">
        <w:rPr>
          <w:rFonts w:ascii="Calibri" w:hAnsi="Calibri" w:cs="Calibri"/>
          <w:b/>
          <w:color w:val="FF0000"/>
          <w:sz w:val="20"/>
          <w:szCs w:val="20"/>
        </w:rPr>
        <w:t xml:space="preserve">NESDIS Response (Sept 2015):  </w:t>
      </w:r>
      <w:r w:rsidRPr="00E31FA6">
        <w:rPr>
          <w:rFonts w:ascii="Calibri" w:hAnsi="Calibri" w:cs="Calibri"/>
          <w:sz w:val="20"/>
          <w:szCs w:val="20"/>
        </w:rPr>
        <w:t xml:space="preserve">Via NWS/NCO – NWS points of contact are Robert </w:t>
      </w:r>
      <w:proofErr w:type="spellStart"/>
      <w:r w:rsidRPr="00E31FA6">
        <w:rPr>
          <w:rFonts w:ascii="Calibri" w:hAnsi="Calibri" w:cs="Calibri"/>
          <w:sz w:val="20"/>
          <w:szCs w:val="20"/>
        </w:rPr>
        <w:t>Grumbine</w:t>
      </w:r>
      <w:proofErr w:type="spellEnd"/>
      <w:r w:rsidRPr="00E31FA6">
        <w:rPr>
          <w:rFonts w:ascii="Calibri" w:hAnsi="Calibri" w:cs="Calibri"/>
          <w:sz w:val="20"/>
          <w:szCs w:val="20"/>
        </w:rPr>
        <w:t>, NWS/NCEP/EMC, and Bert Katz, NWS/NCEP.  To better respond, NWS is seeking clarification on issues observed.</w:t>
      </w:r>
    </w:p>
    <w:p w:rsidR="00E31FA6" w:rsidRDefault="00E31FA6" w:rsidP="002643D6">
      <w:pPr>
        <w:rPr>
          <w:rFonts w:ascii="Calibri" w:hAnsi="Calibri" w:cs="Calibri"/>
          <w:b/>
          <w:sz w:val="20"/>
          <w:szCs w:val="20"/>
        </w:rPr>
      </w:pPr>
    </w:p>
    <w:p w:rsidR="00673C9F" w:rsidRDefault="00673C9F" w:rsidP="002643D6">
      <w:pPr>
        <w:rPr>
          <w:rFonts w:ascii="Calibri" w:hAnsi="Calibri" w:cs="Calibri"/>
          <w:sz w:val="20"/>
          <w:szCs w:val="20"/>
        </w:rPr>
      </w:pPr>
      <w:r w:rsidRPr="00182BAC">
        <w:rPr>
          <w:rFonts w:ascii="Calibri" w:hAnsi="Calibri" w:cs="Calibri"/>
          <w:b/>
          <w:sz w:val="20"/>
          <w:szCs w:val="20"/>
        </w:rPr>
        <w:t xml:space="preserve">4.3 </w:t>
      </w:r>
      <w:r w:rsidR="00182BAC">
        <w:rPr>
          <w:rFonts w:ascii="Calibri" w:hAnsi="Calibri" w:cs="Calibri"/>
          <w:sz w:val="20"/>
          <w:szCs w:val="20"/>
        </w:rPr>
        <w:t xml:space="preserve">– </w:t>
      </w:r>
      <w:r w:rsidR="00182BAC" w:rsidRPr="00182BAC">
        <w:rPr>
          <w:rFonts w:ascii="Calibri" w:hAnsi="Calibri" w:cs="Calibri"/>
          <w:b/>
          <w:sz w:val="20"/>
          <w:szCs w:val="20"/>
        </w:rPr>
        <w:t xml:space="preserve">Conversion from </w:t>
      </w:r>
      <w:proofErr w:type="spellStart"/>
      <w:r w:rsidR="00182BAC" w:rsidRPr="00182BAC">
        <w:rPr>
          <w:rFonts w:ascii="Calibri" w:hAnsi="Calibri" w:cs="Calibri"/>
          <w:b/>
          <w:sz w:val="20"/>
          <w:szCs w:val="20"/>
        </w:rPr>
        <w:t>sitename</w:t>
      </w:r>
      <w:proofErr w:type="spellEnd"/>
      <w:r w:rsidR="00182BAC" w:rsidRPr="00182BAC">
        <w:rPr>
          <w:rFonts w:ascii="Calibri" w:hAnsi="Calibri" w:cs="Calibri"/>
          <w:b/>
          <w:sz w:val="20"/>
          <w:szCs w:val="20"/>
        </w:rPr>
        <w:t xml:space="preserve"> to tail number</w:t>
      </w:r>
      <w:r w:rsidR="00182BAC" w:rsidRPr="00182BAC">
        <w:rPr>
          <w:rFonts w:ascii="Calibri" w:hAnsi="Calibri" w:cs="Calibri"/>
          <w:sz w:val="20"/>
          <w:szCs w:val="20"/>
        </w:rPr>
        <w:t xml:space="preserve"> </w:t>
      </w:r>
      <w:r w:rsidR="00182BAC">
        <w:rPr>
          <w:rFonts w:ascii="Calibri" w:hAnsi="Calibri" w:cs="Calibri"/>
          <w:sz w:val="20"/>
          <w:szCs w:val="20"/>
        </w:rPr>
        <w:t xml:space="preserve">-New action: </w:t>
      </w:r>
      <w:r w:rsidRPr="00673C9F">
        <w:rPr>
          <w:rFonts w:ascii="Calibri" w:hAnsi="Calibri" w:cs="Calibri"/>
          <w:sz w:val="20"/>
          <w:szCs w:val="20"/>
        </w:rPr>
        <w:t xml:space="preserve">advise KMA on how they </w:t>
      </w:r>
      <w:r w:rsidR="00182BAC">
        <w:rPr>
          <w:rFonts w:ascii="Calibri" w:hAnsi="Calibri" w:cs="Calibri"/>
          <w:sz w:val="20"/>
          <w:szCs w:val="20"/>
        </w:rPr>
        <w:t xml:space="preserve">(ECMWF) </w:t>
      </w:r>
      <w:r w:rsidRPr="00673C9F">
        <w:rPr>
          <w:rFonts w:ascii="Calibri" w:hAnsi="Calibri" w:cs="Calibri"/>
          <w:sz w:val="20"/>
          <w:szCs w:val="20"/>
        </w:rPr>
        <w:t xml:space="preserve">resolved the issue of converting from </w:t>
      </w:r>
      <w:proofErr w:type="spellStart"/>
      <w:r w:rsidRPr="00673C9F">
        <w:rPr>
          <w:rFonts w:ascii="Calibri" w:hAnsi="Calibri" w:cs="Calibri"/>
          <w:sz w:val="20"/>
          <w:szCs w:val="20"/>
        </w:rPr>
        <w:t>sitename</w:t>
      </w:r>
      <w:proofErr w:type="spellEnd"/>
      <w:r w:rsidRPr="00673C9F">
        <w:rPr>
          <w:rFonts w:ascii="Calibri" w:hAnsi="Calibri" w:cs="Calibri"/>
          <w:sz w:val="20"/>
          <w:szCs w:val="20"/>
        </w:rPr>
        <w:t xml:space="preserve"> to tail number.</w:t>
      </w:r>
    </w:p>
    <w:p w:rsidR="00182BAC" w:rsidRPr="00035163" w:rsidRDefault="00182BAC" w:rsidP="00E31FA6">
      <w:pPr>
        <w:ind w:left="7200" w:firstLine="720"/>
        <w:jc w:val="right"/>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ECMWF</w:t>
      </w:r>
    </w:p>
    <w:p w:rsidR="00182BAC" w:rsidRDefault="00182BAC" w:rsidP="00182BAC">
      <w:pPr>
        <w:rPr>
          <w:rFonts w:ascii="Calibri" w:hAnsi="Calibri" w:cs="Calibri"/>
          <w:b/>
          <w:color w:val="FF0000"/>
          <w:sz w:val="20"/>
          <w:szCs w:val="20"/>
        </w:rPr>
      </w:pPr>
      <w:r w:rsidRPr="00A11527">
        <w:rPr>
          <w:rFonts w:ascii="Calibri" w:hAnsi="Calibri" w:cs="Calibri"/>
          <w:b/>
          <w:color w:val="FF0000"/>
          <w:sz w:val="20"/>
          <w:szCs w:val="20"/>
        </w:rPr>
        <w:t xml:space="preserve">STATUS: </w:t>
      </w:r>
      <w:r w:rsidR="00577CAA" w:rsidRPr="005246BA">
        <w:rPr>
          <w:rFonts w:ascii="Calibri" w:hAnsi="Calibri" w:cs="Calibri"/>
          <w:b/>
          <w:strike/>
          <w:color w:val="FF0000"/>
          <w:sz w:val="20"/>
          <w:szCs w:val="20"/>
        </w:rPr>
        <w:t xml:space="preserve">OPEN </w:t>
      </w:r>
      <w:r w:rsidR="00577CAA">
        <w:rPr>
          <w:rFonts w:ascii="Calibri" w:hAnsi="Calibri" w:cs="Calibri"/>
          <w:b/>
          <w:strike/>
          <w:color w:val="FF0000"/>
          <w:sz w:val="20"/>
          <w:szCs w:val="20"/>
        </w:rPr>
        <w:t>(</w:t>
      </w:r>
      <w:r w:rsidR="00577CAA" w:rsidRPr="005246BA">
        <w:rPr>
          <w:rFonts w:ascii="Calibri" w:hAnsi="Calibri" w:cs="Calibri"/>
          <w:b/>
          <w:strike/>
          <w:color w:val="FF0000"/>
          <w:sz w:val="20"/>
          <w:szCs w:val="20"/>
        </w:rPr>
        <w:t>May 2014</w:t>
      </w:r>
      <w:r w:rsidR="00577CAA">
        <w:rPr>
          <w:rFonts w:ascii="Calibri" w:hAnsi="Calibri" w:cs="Calibri"/>
          <w:b/>
          <w:strike/>
          <w:color w:val="FF0000"/>
          <w:sz w:val="20"/>
          <w:szCs w:val="20"/>
        </w:rPr>
        <w:t>)</w:t>
      </w:r>
      <w:r w:rsidR="00577CAA">
        <w:rPr>
          <w:rFonts w:ascii="Calibri" w:hAnsi="Calibri" w:cs="Calibri"/>
          <w:b/>
          <w:color w:val="FF0000"/>
          <w:sz w:val="20"/>
          <w:szCs w:val="20"/>
        </w:rPr>
        <w:t xml:space="preserve"> </w:t>
      </w:r>
      <w:r w:rsidR="00E31FA6" w:rsidRPr="00E84BC9">
        <w:rPr>
          <w:rFonts w:ascii="Calibri" w:hAnsi="Calibri" w:cs="Calibri"/>
          <w:b/>
          <w:color w:val="FF0000"/>
          <w:sz w:val="20"/>
          <w:szCs w:val="20"/>
        </w:rPr>
        <w:t>CLOSED (</w:t>
      </w:r>
      <w:r w:rsidR="00763701">
        <w:rPr>
          <w:rFonts w:ascii="Calibri" w:hAnsi="Calibri" w:cs="Calibri"/>
          <w:b/>
          <w:color w:val="FF0000"/>
          <w:sz w:val="20"/>
          <w:szCs w:val="20"/>
        </w:rPr>
        <w:t>Oct 2015</w:t>
      </w:r>
      <w:r w:rsidR="00E31FA6" w:rsidRPr="00E84BC9">
        <w:rPr>
          <w:rFonts w:ascii="Calibri" w:hAnsi="Calibri" w:cs="Calibri"/>
          <w:b/>
          <w:color w:val="FF0000"/>
          <w:sz w:val="20"/>
          <w:szCs w:val="20"/>
        </w:rPr>
        <w:t>)</w:t>
      </w:r>
    </w:p>
    <w:p w:rsidR="00AD311A" w:rsidRDefault="00AD311A" w:rsidP="00182BAC">
      <w:pPr>
        <w:rPr>
          <w:rFonts w:ascii="Calibri" w:hAnsi="Calibri" w:cs="Calibri"/>
          <w:b/>
          <w:color w:val="FF0000"/>
          <w:sz w:val="20"/>
          <w:szCs w:val="20"/>
        </w:rPr>
      </w:pPr>
    </w:p>
    <w:p w:rsidR="00182BAC" w:rsidRDefault="00E31FA6" w:rsidP="004E2CBE">
      <w:pPr>
        <w:pBdr>
          <w:bottom w:val="single" w:sz="6" w:space="1" w:color="auto"/>
        </w:pBdr>
        <w:rPr>
          <w:rFonts w:ascii="Calibri" w:hAnsi="Calibri" w:cs="Calibri"/>
          <w:sz w:val="20"/>
          <w:szCs w:val="20"/>
        </w:rPr>
      </w:pPr>
      <w:r w:rsidRPr="00E31FA6">
        <w:rPr>
          <w:rFonts w:ascii="Calibri" w:hAnsi="Calibri" w:cs="Calibri"/>
          <w:b/>
          <w:color w:val="FF0000"/>
          <w:sz w:val="20"/>
          <w:szCs w:val="20"/>
        </w:rPr>
        <w:t xml:space="preserve">ECMWF Response: </w:t>
      </w:r>
      <w:r w:rsidR="00AD311A" w:rsidRPr="00E31FA6">
        <w:rPr>
          <w:rFonts w:ascii="Calibri" w:hAnsi="Calibri" w:cs="Calibri"/>
          <w:sz w:val="20"/>
          <w:szCs w:val="20"/>
        </w:rPr>
        <w:t>For AMDAR data the station identifier in the GTS message contains the tail number. For ACARS ("American AMDAR") the station identifier is an encrypted version of the tail number. But the encryption is unique, so it can be used to distinguish aeroplanes for the bias correction. For old-style AIREP the station identifier contains the route and does not identify the aeroplane. At ECMWF we only bias correct AMDAR and ACARS at the moment due to this issue. We are testing a correction where all AIREP will get the same bias correction. This is likely better than not doing a bias correction. The AIREP are only 5% of the data volume, but they are concentrated in the north-Atlantic region, where they in some areas provide 50% of the data. An alternative is to blacklist AIREP data.</w:t>
      </w:r>
    </w:p>
    <w:p w:rsidR="00673C9F" w:rsidRPr="00673C9F" w:rsidRDefault="00673C9F" w:rsidP="004D0475">
      <w:pPr>
        <w:pBdr>
          <w:top w:val="single" w:sz="4" w:space="1" w:color="auto"/>
        </w:pBdr>
        <w:rPr>
          <w:rFonts w:ascii="Calibri" w:hAnsi="Calibri" w:cs="Calibri"/>
          <w:sz w:val="20"/>
          <w:szCs w:val="20"/>
        </w:rPr>
      </w:pPr>
    </w:p>
    <w:p w:rsidR="00673C9F" w:rsidRPr="00E817E4" w:rsidRDefault="00673C9F" w:rsidP="002643D6">
      <w:pPr>
        <w:rPr>
          <w:rFonts w:ascii="Calibri" w:hAnsi="Calibri" w:cs="Calibri"/>
          <w:b/>
          <w:i/>
          <w:sz w:val="22"/>
          <w:szCs w:val="22"/>
          <w:u w:val="single"/>
        </w:rPr>
      </w:pPr>
      <w:r w:rsidRPr="00E817E4">
        <w:rPr>
          <w:rFonts w:ascii="Calibri" w:hAnsi="Calibri" w:cs="Calibri"/>
          <w:b/>
          <w:i/>
          <w:sz w:val="22"/>
          <w:szCs w:val="22"/>
          <w:u w:val="single"/>
        </w:rPr>
        <w:t>European Data</w:t>
      </w:r>
    </w:p>
    <w:p w:rsidR="006F41AE" w:rsidRDefault="006F41AE" w:rsidP="002643D6">
      <w:pPr>
        <w:pBdr>
          <w:bottom w:val="single" w:sz="6" w:space="1" w:color="auto"/>
        </w:pBdr>
        <w:rPr>
          <w:rFonts w:ascii="Calibri" w:hAnsi="Calibri" w:cs="Calibri"/>
          <w:b/>
          <w:sz w:val="20"/>
          <w:szCs w:val="20"/>
        </w:rPr>
      </w:pPr>
    </w:p>
    <w:p w:rsidR="00E817E4" w:rsidRPr="006F41AE" w:rsidRDefault="00E817E4" w:rsidP="002643D6">
      <w:pPr>
        <w:rPr>
          <w:rFonts w:ascii="Calibri" w:hAnsi="Calibri" w:cs="Calibri"/>
          <w:b/>
          <w:sz w:val="20"/>
          <w:szCs w:val="20"/>
        </w:rPr>
      </w:pPr>
    </w:p>
    <w:p w:rsidR="00673C9F" w:rsidRDefault="00673C9F" w:rsidP="002643D6">
      <w:pPr>
        <w:rPr>
          <w:rFonts w:ascii="Calibri" w:hAnsi="Calibri" w:cs="Calibri"/>
          <w:sz w:val="20"/>
          <w:szCs w:val="20"/>
        </w:rPr>
      </w:pPr>
      <w:r w:rsidRPr="002254A2">
        <w:rPr>
          <w:rFonts w:ascii="Calibri" w:hAnsi="Calibri" w:cs="Calibri"/>
          <w:b/>
          <w:sz w:val="20"/>
          <w:szCs w:val="20"/>
        </w:rPr>
        <w:t>1.2 METOP</w:t>
      </w:r>
      <w:r w:rsidRPr="00673C9F">
        <w:rPr>
          <w:rFonts w:ascii="Calibri" w:hAnsi="Calibri" w:cs="Calibri"/>
          <w:sz w:val="20"/>
          <w:szCs w:val="20"/>
        </w:rPr>
        <w:t xml:space="preserve"> </w:t>
      </w:r>
      <w:r w:rsidR="002254A2">
        <w:rPr>
          <w:rFonts w:ascii="Calibri" w:hAnsi="Calibri" w:cs="Calibri"/>
          <w:sz w:val="20"/>
          <w:szCs w:val="20"/>
        </w:rPr>
        <w:t>–</w:t>
      </w:r>
      <w:r w:rsidRPr="00673C9F">
        <w:rPr>
          <w:rFonts w:ascii="Calibri" w:hAnsi="Calibri" w:cs="Calibri"/>
          <w:sz w:val="20"/>
          <w:szCs w:val="20"/>
        </w:rPr>
        <w:t xml:space="preserve"> </w:t>
      </w:r>
      <w:r w:rsidR="002254A2">
        <w:rPr>
          <w:rFonts w:ascii="Calibri" w:hAnsi="Calibri" w:cs="Calibri"/>
          <w:sz w:val="20"/>
          <w:szCs w:val="20"/>
        </w:rPr>
        <w:t>New action:</w:t>
      </w:r>
      <w:r w:rsidRPr="00673C9F">
        <w:rPr>
          <w:rFonts w:ascii="Calibri" w:hAnsi="Calibri" w:cs="Calibri"/>
          <w:sz w:val="20"/>
          <w:szCs w:val="20"/>
        </w:rPr>
        <w:t xml:space="preserve"> investigate the availability of real-time Microwave Integrated Retrieval System (MIRS) v2.0 products from METOP-</w:t>
      </w:r>
      <w:r w:rsidR="00A66122">
        <w:rPr>
          <w:rFonts w:ascii="Calibri" w:hAnsi="Calibri" w:cs="Calibri"/>
          <w:sz w:val="20"/>
          <w:szCs w:val="20"/>
        </w:rPr>
        <w:t>A</w:t>
      </w:r>
      <w:r w:rsidRPr="00673C9F">
        <w:rPr>
          <w:rFonts w:ascii="Calibri" w:hAnsi="Calibri" w:cs="Calibri"/>
          <w:sz w:val="20"/>
          <w:szCs w:val="20"/>
        </w:rPr>
        <w:t>.</w:t>
      </w:r>
    </w:p>
    <w:p w:rsidR="002254A2" w:rsidRPr="00035163" w:rsidRDefault="002254A2"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NESDIS</w:t>
      </w:r>
    </w:p>
    <w:p w:rsidR="002254A2" w:rsidRDefault="002254A2" w:rsidP="002254A2">
      <w:pPr>
        <w:rPr>
          <w:rFonts w:ascii="Calibri" w:hAnsi="Calibri" w:cs="Calibri"/>
          <w:b/>
          <w:color w:val="FF0000"/>
          <w:sz w:val="20"/>
          <w:szCs w:val="20"/>
        </w:rPr>
      </w:pPr>
      <w:r w:rsidRPr="00A11527">
        <w:rPr>
          <w:rFonts w:ascii="Calibri" w:hAnsi="Calibri" w:cs="Calibri"/>
          <w:b/>
          <w:color w:val="FF0000"/>
          <w:sz w:val="20"/>
          <w:szCs w:val="20"/>
        </w:rPr>
        <w:t xml:space="preserve">STATUS: </w:t>
      </w:r>
      <w:r w:rsidR="00577CAA" w:rsidRPr="005246BA">
        <w:rPr>
          <w:rFonts w:ascii="Calibri" w:hAnsi="Calibri" w:cs="Calibri"/>
          <w:b/>
          <w:strike/>
          <w:color w:val="FF0000"/>
          <w:sz w:val="20"/>
          <w:szCs w:val="20"/>
        </w:rPr>
        <w:t xml:space="preserve">OPEN </w:t>
      </w:r>
      <w:r w:rsidR="00577CAA">
        <w:rPr>
          <w:rFonts w:ascii="Calibri" w:hAnsi="Calibri" w:cs="Calibri"/>
          <w:b/>
          <w:strike/>
          <w:color w:val="FF0000"/>
          <w:sz w:val="20"/>
          <w:szCs w:val="20"/>
        </w:rPr>
        <w:t>(</w:t>
      </w:r>
      <w:r w:rsidR="00577CAA" w:rsidRPr="005246BA">
        <w:rPr>
          <w:rFonts w:ascii="Calibri" w:hAnsi="Calibri" w:cs="Calibri"/>
          <w:b/>
          <w:strike/>
          <w:color w:val="FF0000"/>
          <w:sz w:val="20"/>
          <w:szCs w:val="20"/>
        </w:rPr>
        <w:t>May 2014</w:t>
      </w:r>
      <w:r w:rsidR="00577CAA">
        <w:rPr>
          <w:rFonts w:ascii="Calibri" w:hAnsi="Calibri" w:cs="Calibri"/>
          <w:b/>
          <w:strike/>
          <w:color w:val="FF0000"/>
          <w:sz w:val="20"/>
          <w:szCs w:val="20"/>
        </w:rPr>
        <w:t>)</w:t>
      </w:r>
      <w:r w:rsidR="00577CAA">
        <w:rPr>
          <w:rFonts w:ascii="Calibri" w:hAnsi="Calibri" w:cs="Calibri"/>
          <w:b/>
          <w:color w:val="FF0000"/>
          <w:sz w:val="20"/>
          <w:szCs w:val="20"/>
        </w:rPr>
        <w:t xml:space="preserve"> </w:t>
      </w:r>
      <w:r w:rsidR="00B16F86" w:rsidRPr="00E84BC9">
        <w:rPr>
          <w:rFonts w:ascii="Calibri" w:hAnsi="Calibri" w:cs="Calibri"/>
          <w:b/>
          <w:color w:val="FF0000"/>
          <w:sz w:val="20"/>
          <w:szCs w:val="20"/>
        </w:rPr>
        <w:t>CLOSED (</w:t>
      </w:r>
      <w:r w:rsidR="00763701">
        <w:rPr>
          <w:rFonts w:ascii="Calibri" w:hAnsi="Calibri" w:cs="Calibri"/>
          <w:b/>
          <w:color w:val="FF0000"/>
          <w:sz w:val="20"/>
          <w:szCs w:val="20"/>
        </w:rPr>
        <w:t>Oct 2015</w:t>
      </w:r>
      <w:r w:rsidR="00B16F86" w:rsidRPr="00E84BC9">
        <w:rPr>
          <w:rFonts w:ascii="Calibri" w:hAnsi="Calibri" w:cs="Calibri"/>
          <w:b/>
          <w:color w:val="FF0000"/>
          <w:sz w:val="20"/>
          <w:szCs w:val="20"/>
        </w:rPr>
        <w:t>)</w:t>
      </w:r>
    </w:p>
    <w:p w:rsidR="00B16F86" w:rsidRDefault="00B16F86" w:rsidP="002254A2">
      <w:pPr>
        <w:rPr>
          <w:rFonts w:ascii="Calibri" w:hAnsi="Calibri" w:cs="Calibri"/>
          <w:b/>
          <w:color w:val="FF0000"/>
          <w:sz w:val="20"/>
          <w:szCs w:val="20"/>
        </w:rPr>
      </w:pPr>
    </w:p>
    <w:p w:rsidR="002254A2" w:rsidRPr="001F5CF8" w:rsidRDefault="00A66122" w:rsidP="001F5CF8">
      <w:pPr>
        <w:pBdr>
          <w:bottom w:val="single" w:sz="6" w:space="1" w:color="auto"/>
        </w:pBdr>
        <w:rPr>
          <w:rFonts w:ascii="Calibri" w:hAnsi="Calibri" w:cs="Calibri"/>
          <w:b/>
          <w:color w:val="FF0000"/>
          <w:sz w:val="20"/>
          <w:szCs w:val="20"/>
        </w:rPr>
      </w:pPr>
      <w:r>
        <w:rPr>
          <w:rFonts w:ascii="Calibri" w:hAnsi="Calibri" w:cs="Calibri"/>
          <w:b/>
          <w:color w:val="FF0000"/>
          <w:sz w:val="20"/>
          <w:szCs w:val="20"/>
        </w:rPr>
        <w:t>Update Oct</w:t>
      </w:r>
      <w:r w:rsidR="00B16F86">
        <w:rPr>
          <w:rFonts w:ascii="Calibri" w:hAnsi="Calibri" w:cs="Calibri"/>
          <w:b/>
          <w:color w:val="FF0000"/>
          <w:sz w:val="20"/>
          <w:szCs w:val="20"/>
        </w:rPr>
        <w:t xml:space="preserve"> 2015: </w:t>
      </w:r>
      <w:r w:rsidR="00B16F86" w:rsidRPr="002C5624">
        <w:rPr>
          <w:rFonts w:ascii="Calibri" w:hAnsi="Calibri" w:cs="Calibri"/>
          <w:sz w:val="20"/>
          <w:szCs w:val="20"/>
        </w:rPr>
        <w:t>Available on NESDIS DDS.</w:t>
      </w:r>
    </w:p>
    <w:p w:rsidR="0092132D" w:rsidRDefault="0092132D" w:rsidP="004D0475">
      <w:pPr>
        <w:pBdr>
          <w:top w:val="single" w:sz="4" w:space="1" w:color="auto"/>
        </w:pBdr>
        <w:rPr>
          <w:rFonts w:ascii="Calibri" w:hAnsi="Calibri" w:cs="Calibri"/>
        </w:rPr>
      </w:pPr>
    </w:p>
    <w:p w:rsidR="00A66122" w:rsidRPr="0092132D" w:rsidRDefault="00A66122" w:rsidP="00A66122">
      <w:pPr>
        <w:rPr>
          <w:rFonts w:ascii="Calibri" w:hAnsi="Calibri" w:cs="Calibri"/>
          <w:b/>
          <w:i/>
          <w:sz w:val="22"/>
          <w:szCs w:val="22"/>
          <w:u w:val="single"/>
        </w:rPr>
      </w:pPr>
      <w:r w:rsidRPr="0092132D">
        <w:rPr>
          <w:rFonts w:ascii="Calibri" w:hAnsi="Calibri" w:cs="Calibri"/>
          <w:b/>
          <w:i/>
          <w:sz w:val="22"/>
          <w:szCs w:val="22"/>
          <w:u w:val="single"/>
        </w:rPr>
        <w:t>Asia-Pacific Data</w:t>
      </w:r>
    </w:p>
    <w:p w:rsidR="00673C9F" w:rsidRDefault="00673C9F" w:rsidP="0096500B">
      <w:pPr>
        <w:pBdr>
          <w:bottom w:val="single" w:sz="4" w:space="1" w:color="auto"/>
        </w:pBdr>
        <w:rPr>
          <w:rFonts w:ascii="Calibri" w:hAnsi="Calibri" w:cs="Calibri"/>
          <w:sz w:val="20"/>
          <w:szCs w:val="20"/>
        </w:rPr>
      </w:pPr>
    </w:p>
    <w:p w:rsidR="00A1006D" w:rsidRDefault="00A1006D" w:rsidP="00FD56A2">
      <w:pPr>
        <w:rPr>
          <w:rFonts w:ascii="Calibri" w:hAnsi="Calibri" w:cs="Calibri"/>
          <w:b/>
          <w:sz w:val="20"/>
          <w:szCs w:val="20"/>
        </w:rPr>
      </w:pPr>
    </w:p>
    <w:p w:rsidR="005C1437" w:rsidRDefault="00673C9F" w:rsidP="00FD56A2">
      <w:pPr>
        <w:rPr>
          <w:rFonts w:ascii="Calibri" w:hAnsi="Calibri" w:cs="Calibri"/>
          <w:sz w:val="20"/>
          <w:szCs w:val="20"/>
        </w:rPr>
      </w:pPr>
      <w:r w:rsidRPr="00FD56A2">
        <w:rPr>
          <w:rFonts w:ascii="Calibri" w:hAnsi="Calibri" w:cs="Calibri"/>
          <w:b/>
          <w:sz w:val="20"/>
          <w:szCs w:val="20"/>
        </w:rPr>
        <w:t xml:space="preserve">1.4 HY-2A Altimetry, </w:t>
      </w:r>
      <w:proofErr w:type="spellStart"/>
      <w:r w:rsidRPr="00FD56A2">
        <w:rPr>
          <w:rFonts w:ascii="Calibri" w:hAnsi="Calibri" w:cs="Calibri"/>
          <w:b/>
          <w:sz w:val="20"/>
          <w:szCs w:val="20"/>
        </w:rPr>
        <w:t>scatterometer</w:t>
      </w:r>
      <w:proofErr w:type="spellEnd"/>
      <w:r w:rsidRPr="00FD56A2">
        <w:rPr>
          <w:rFonts w:ascii="Calibri" w:hAnsi="Calibri" w:cs="Calibri"/>
          <w:b/>
          <w:sz w:val="20"/>
          <w:szCs w:val="20"/>
        </w:rPr>
        <w:t>, microwave</w:t>
      </w:r>
      <w:r w:rsidRPr="00673C9F">
        <w:rPr>
          <w:rFonts w:ascii="Calibri" w:hAnsi="Calibri" w:cs="Calibri"/>
          <w:sz w:val="20"/>
          <w:szCs w:val="20"/>
        </w:rPr>
        <w:t xml:space="preserve"> </w:t>
      </w:r>
      <w:r w:rsidR="00FD56A2">
        <w:rPr>
          <w:rFonts w:ascii="Calibri" w:hAnsi="Calibri" w:cs="Calibri"/>
          <w:sz w:val="20"/>
          <w:szCs w:val="20"/>
        </w:rPr>
        <w:t>–</w:t>
      </w:r>
      <w:r w:rsidRPr="00673C9F">
        <w:rPr>
          <w:rFonts w:ascii="Calibri" w:hAnsi="Calibri" w:cs="Calibri"/>
          <w:sz w:val="20"/>
          <w:szCs w:val="20"/>
        </w:rPr>
        <w:t xml:space="preserve"> </w:t>
      </w:r>
      <w:r w:rsidR="00FD56A2">
        <w:rPr>
          <w:rFonts w:ascii="Calibri" w:hAnsi="Calibri" w:cs="Calibri"/>
          <w:sz w:val="20"/>
          <w:szCs w:val="20"/>
        </w:rPr>
        <w:t>New action:</w:t>
      </w:r>
      <w:r w:rsidRPr="00673C9F">
        <w:rPr>
          <w:rFonts w:ascii="Calibri" w:hAnsi="Calibri" w:cs="Calibri"/>
          <w:sz w:val="20"/>
          <w:szCs w:val="20"/>
        </w:rPr>
        <w:t xml:space="preserve"> provide details of POC within SOA</w:t>
      </w:r>
      <w:r w:rsidR="00EC0585" w:rsidRPr="00EC0585">
        <w:rPr>
          <w:rFonts w:ascii="Calibri" w:hAnsi="Calibri" w:cs="Calibri"/>
          <w:color w:val="00B0F0"/>
          <w:sz w:val="20"/>
          <w:szCs w:val="20"/>
        </w:rPr>
        <w:t>/NSOAS</w:t>
      </w:r>
      <w:r w:rsidRPr="00673C9F">
        <w:rPr>
          <w:rFonts w:ascii="Calibri" w:hAnsi="Calibri" w:cs="Calibri"/>
          <w:sz w:val="20"/>
          <w:szCs w:val="20"/>
        </w:rPr>
        <w:t xml:space="preserve"> to participants. Dissemination via GTS and </w:t>
      </w:r>
      <w:proofErr w:type="spellStart"/>
      <w:r w:rsidRPr="00673C9F">
        <w:rPr>
          <w:rFonts w:ascii="Calibri" w:hAnsi="Calibri" w:cs="Calibri"/>
          <w:sz w:val="20"/>
          <w:szCs w:val="20"/>
        </w:rPr>
        <w:t>CMACast</w:t>
      </w:r>
      <w:proofErr w:type="spellEnd"/>
      <w:r w:rsidRPr="00673C9F">
        <w:rPr>
          <w:rFonts w:ascii="Calibri" w:hAnsi="Calibri" w:cs="Calibri"/>
          <w:sz w:val="20"/>
          <w:szCs w:val="20"/>
        </w:rPr>
        <w:t xml:space="preserve"> is not planned.</w:t>
      </w:r>
      <w:r w:rsidR="00FD56A2">
        <w:rPr>
          <w:rFonts w:ascii="Calibri" w:hAnsi="Calibri" w:cs="Calibri"/>
          <w:sz w:val="20"/>
          <w:szCs w:val="20"/>
        </w:rPr>
        <w:t xml:space="preserve">                            </w:t>
      </w:r>
      <w:r w:rsidR="00D566DF">
        <w:rPr>
          <w:rFonts w:ascii="Calibri" w:hAnsi="Calibri" w:cs="Calibri"/>
          <w:sz w:val="20"/>
          <w:szCs w:val="20"/>
        </w:rPr>
        <w:tab/>
      </w:r>
      <w:r w:rsidR="005C1437">
        <w:rPr>
          <w:rFonts w:ascii="Calibri" w:hAnsi="Calibri" w:cs="Calibri"/>
          <w:sz w:val="20"/>
          <w:szCs w:val="20"/>
        </w:rPr>
        <w:tab/>
        <w:t xml:space="preserve">    </w:t>
      </w:r>
    </w:p>
    <w:p w:rsidR="00FD56A2" w:rsidRDefault="00FD56A2" w:rsidP="00DE54B0">
      <w:pPr>
        <w:ind w:left="7200" w:firstLine="720"/>
        <w:jc w:val="right"/>
        <w:rPr>
          <w:rFonts w:ascii="Calibri" w:hAnsi="Calibri" w:cs="Calibri"/>
          <w:b/>
          <w:color w:val="FF0000"/>
          <w:sz w:val="20"/>
          <w:szCs w:val="20"/>
        </w:rPr>
      </w:pPr>
      <w:r w:rsidRPr="00035163">
        <w:rPr>
          <w:rFonts w:ascii="Calibri" w:hAnsi="Calibri" w:cs="Calibri"/>
          <w:b/>
          <w:sz w:val="20"/>
          <w:szCs w:val="20"/>
        </w:rPr>
        <w:t xml:space="preserve">ACTION: </w:t>
      </w:r>
      <w:r>
        <w:rPr>
          <w:rFonts w:ascii="Calibri" w:hAnsi="Calibri" w:cs="Calibri"/>
          <w:b/>
          <w:sz w:val="20"/>
          <w:szCs w:val="20"/>
        </w:rPr>
        <w:t>EUMETSAT</w:t>
      </w:r>
    </w:p>
    <w:p w:rsidR="00A1006D" w:rsidRDefault="00FD56A2" w:rsidP="00FD56A2">
      <w:pPr>
        <w:rPr>
          <w:rFonts w:ascii="Calibri" w:hAnsi="Calibri" w:cs="Calibri"/>
          <w:b/>
          <w:color w:val="FF0000"/>
          <w:sz w:val="20"/>
          <w:szCs w:val="20"/>
        </w:rPr>
      </w:pPr>
      <w:r w:rsidRPr="00A11527">
        <w:rPr>
          <w:rFonts w:ascii="Calibri" w:hAnsi="Calibri" w:cs="Calibri"/>
          <w:b/>
          <w:color w:val="FF0000"/>
          <w:sz w:val="20"/>
          <w:szCs w:val="20"/>
        </w:rPr>
        <w:t xml:space="preserve">STATUS: </w:t>
      </w:r>
      <w:r w:rsidR="00577CAA" w:rsidRPr="005246BA">
        <w:rPr>
          <w:rFonts w:ascii="Calibri" w:hAnsi="Calibri" w:cs="Calibri"/>
          <w:b/>
          <w:strike/>
          <w:color w:val="FF0000"/>
          <w:sz w:val="20"/>
          <w:szCs w:val="20"/>
        </w:rPr>
        <w:t xml:space="preserve">OPEN </w:t>
      </w:r>
      <w:r w:rsidR="00577CAA">
        <w:rPr>
          <w:rFonts w:ascii="Calibri" w:hAnsi="Calibri" w:cs="Calibri"/>
          <w:b/>
          <w:strike/>
          <w:color w:val="FF0000"/>
          <w:sz w:val="20"/>
          <w:szCs w:val="20"/>
        </w:rPr>
        <w:t>(</w:t>
      </w:r>
      <w:r w:rsidR="00577CAA" w:rsidRPr="005246BA">
        <w:rPr>
          <w:rFonts w:ascii="Calibri" w:hAnsi="Calibri" w:cs="Calibri"/>
          <w:b/>
          <w:strike/>
          <w:color w:val="FF0000"/>
          <w:sz w:val="20"/>
          <w:szCs w:val="20"/>
        </w:rPr>
        <w:t>May 2014</w:t>
      </w:r>
      <w:r w:rsidR="00577CAA">
        <w:rPr>
          <w:rFonts w:ascii="Calibri" w:hAnsi="Calibri" w:cs="Calibri"/>
          <w:b/>
          <w:strike/>
          <w:color w:val="FF0000"/>
          <w:sz w:val="20"/>
          <w:szCs w:val="20"/>
        </w:rPr>
        <w:t>)</w:t>
      </w:r>
      <w:r w:rsidR="00577CAA">
        <w:rPr>
          <w:rFonts w:ascii="Calibri" w:hAnsi="Calibri" w:cs="Calibri"/>
          <w:b/>
          <w:color w:val="FF0000"/>
          <w:sz w:val="20"/>
          <w:szCs w:val="20"/>
        </w:rPr>
        <w:t xml:space="preserve"> </w:t>
      </w:r>
      <w:r w:rsidR="00A1006D" w:rsidRPr="00E84BC9">
        <w:rPr>
          <w:rFonts w:ascii="Calibri" w:hAnsi="Calibri" w:cs="Calibri"/>
          <w:b/>
          <w:color w:val="FF0000"/>
          <w:sz w:val="20"/>
          <w:szCs w:val="20"/>
        </w:rPr>
        <w:t>CLOSED (</w:t>
      </w:r>
      <w:r w:rsidR="00763701">
        <w:rPr>
          <w:rFonts w:ascii="Calibri" w:hAnsi="Calibri" w:cs="Calibri"/>
          <w:b/>
          <w:color w:val="FF0000"/>
          <w:sz w:val="20"/>
          <w:szCs w:val="20"/>
        </w:rPr>
        <w:t>Oct 2015</w:t>
      </w:r>
      <w:r w:rsidR="00A1006D" w:rsidRPr="00E84BC9">
        <w:rPr>
          <w:rFonts w:ascii="Calibri" w:hAnsi="Calibri" w:cs="Calibri"/>
          <w:b/>
          <w:color w:val="FF0000"/>
          <w:sz w:val="20"/>
          <w:szCs w:val="20"/>
        </w:rPr>
        <w:t>)</w:t>
      </w:r>
    </w:p>
    <w:p w:rsidR="00A1006D" w:rsidRDefault="00A1006D" w:rsidP="00FD56A2">
      <w:pPr>
        <w:rPr>
          <w:rFonts w:ascii="Calibri" w:hAnsi="Calibri" w:cs="Calibri"/>
          <w:b/>
          <w:color w:val="FF0000"/>
          <w:sz w:val="20"/>
          <w:szCs w:val="20"/>
        </w:rPr>
      </w:pPr>
    </w:p>
    <w:p w:rsidR="00FD56A2" w:rsidRDefault="004A7D85" w:rsidP="00FD56A2">
      <w:pPr>
        <w:rPr>
          <w:rFonts w:ascii="Calibri" w:hAnsi="Calibri" w:cs="Calibri"/>
          <w:b/>
          <w:color w:val="FF0000"/>
          <w:sz w:val="20"/>
          <w:szCs w:val="20"/>
        </w:rPr>
      </w:pPr>
      <w:r>
        <w:rPr>
          <w:rFonts w:ascii="Calibri" w:hAnsi="Calibri" w:cs="Calibri"/>
          <w:b/>
          <w:color w:val="FF0000"/>
          <w:sz w:val="20"/>
          <w:szCs w:val="20"/>
        </w:rPr>
        <w:t>Update</w:t>
      </w:r>
      <w:r w:rsidR="00C145A8">
        <w:rPr>
          <w:rFonts w:ascii="Calibri" w:hAnsi="Calibri" w:cs="Calibri"/>
          <w:b/>
          <w:color w:val="FF0000"/>
          <w:sz w:val="20"/>
          <w:szCs w:val="20"/>
        </w:rPr>
        <w:t xml:space="preserve"> Oct 2015</w:t>
      </w:r>
      <w:r w:rsidR="00A1006D">
        <w:rPr>
          <w:rFonts w:ascii="Calibri" w:hAnsi="Calibri" w:cs="Calibri"/>
          <w:b/>
          <w:color w:val="FF0000"/>
          <w:sz w:val="20"/>
          <w:szCs w:val="20"/>
        </w:rPr>
        <w:t xml:space="preserve">: </w:t>
      </w:r>
      <w:r w:rsidRPr="0081003D">
        <w:rPr>
          <w:rFonts w:ascii="Calibri" w:hAnsi="Calibri" w:cs="Calibri"/>
          <w:sz w:val="20"/>
          <w:szCs w:val="20"/>
        </w:rPr>
        <w:t xml:space="preserve">data </w:t>
      </w:r>
      <w:r w:rsidR="00A1006D" w:rsidRPr="0081003D">
        <w:rPr>
          <w:rFonts w:ascii="Calibri" w:hAnsi="Calibri" w:cs="Calibri"/>
          <w:sz w:val="20"/>
          <w:szCs w:val="20"/>
        </w:rPr>
        <w:t xml:space="preserve">is </w:t>
      </w:r>
      <w:r w:rsidRPr="0081003D">
        <w:rPr>
          <w:rFonts w:ascii="Calibri" w:hAnsi="Calibri" w:cs="Calibri"/>
          <w:sz w:val="20"/>
          <w:szCs w:val="20"/>
        </w:rPr>
        <w:t xml:space="preserve">available on </w:t>
      </w:r>
      <w:proofErr w:type="spellStart"/>
      <w:r w:rsidRPr="0081003D">
        <w:rPr>
          <w:rFonts w:ascii="Calibri" w:hAnsi="Calibri" w:cs="Calibri"/>
          <w:sz w:val="20"/>
          <w:szCs w:val="20"/>
        </w:rPr>
        <w:t>Eumetcast</w:t>
      </w:r>
      <w:proofErr w:type="spellEnd"/>
      <w:r w:rsidRPr="0081003D">
        <w:rPr>
          <w:rFonts w:ascii="Calibri" w:hAnsi="Calibri" w:cs="Calibri"/>
          <w:sz w:val="20"/>
          <w:szCs w:val="20"/>
        </w:rPr>
        <w:t>.</w:t>
      </w:r>
    </w:p>
    <w:p w:rsidR="006B6DBD" w:rsidRDefault="006B6DBD" w:rsidP="00FD56A2">
      <w:pPr>
        <w:rPr>
          <w:rFonts w:ascii="Calibri" w:hAnsi="Calibri" w:cs="Calibri"/>
          <w:b/>
          <w:color w:val="FF0000"/>
          <w:sz w:val="20"/>
          <w:szCs w:val="20"/>
        </w:rPr>
      </w:pPr>
    </w:p>
    <w:p w:rsidR="00EC0585" w:rsidRDefault="00EC0585" w:rsidP="00FD56A2">
      <w:pPr>
        <w:rPr>
          <w:rFonts w:ascii="Calibri" w:hAnsi="Calibri" w:cs="Calibri"/>
          <w:b/>
          <w:color w:val="00B0F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EC0585">
        <w:rPr>
          <w:rFonts w:ascii="Calibri" w:hAnsi="Calibri" w:cs="Calibri"/>
          <w:color w:val="00B0F0"/>
          <w:sz w:val="20"/>
          <w:szCs w:val="20"/>
        </w:rPr>
        <w:t>the POC was provided by Simon during the meeting, and would be:</w:t>
      </w:r>
    </w:p>
    <w:p w:rsidR="00673C9F" w:rsidRPr="001F5CF8" w:rsidRDefault="00EC0585" w:rsidP="001F5CF8">
      <w:pPr>
        <w:pStyle w:val="PlainText"/>
        <w:pBdr>
          <w:bottom w:val="single" w:sz="6" w:space="1" w:color="auto"/>
        </w:pBdr>
      </w:pPr>
      <w:r w:rsidRPr="00EC0585">
        <w:rPr>
          <w:color w:val="00B0F0"/>
        </w:rPr>
        <w:t xml:space="preserve">Dr LIN </w:t>
      </w:r>
      <w:proofErr w:type="spellStart"/>
      <w:r w:rsidRPr="00EC0585">
        <w:rPr>
          <w:color w:val="00B0F0"/>
        </w:rPr>
        <w:t>Mingsen</w:t>
      </w:r>
      <w:proofErr w:type="spellEnd"/>
      <w:r w:rsidRPr="00EC0585">
        <w:rPr>
          <w:color w:val="00B0F0"/>
        </w:rPr>
        <w:t xml:space="preserve">, </w:t>
      </w:r>
      <w:proofErr w:type="spellStart"/>
      <w:r w:rsidRPr="00EC0585">
        <w:rPr>
          <w:color w:val="00B0F0"/>
        </w:rPr>
        <w:t>Dy</w:t>
      </w:r>
      <w:proofErr w:type="spellEnd"/>
      <w:r w:rsidRPr="00EC0585">
        <w:rPr>
          <w:color w:val="00B0F0"/>
        </w:rPr>
        <w:t xml:space="preserve"> Director of NSOAS,</w:t>
      </w:r>
      <w:r>
        <w:t xml:space="preserve"> </w:t>
      </w:r>
      <w:hyperlink r:id="rId11" w:history="1">
        <w:r>
          <w:rPr>
            <w:rStyle w:val="Hyperlink"/>
          </w:rPr>
          <w:t>mslin@nsoas.gov.cn</w:t>
        </w:r>
      </w:hyperlink>
    </w:p>
    <w:p w:rsidR="00FD56A2" w:rsidRPr="00673C9F" w:rsidRDefault="00FD56A2" w:rsidP="002643D6">
      <w:pPr>
        <w:rPr>
          <w:rFonts w:ascii="Calibri" w:hAnsi="Calibri" w:cs="Calibri"/>
          <w:sz w:val="20"/>
          <w:szCs w:val="20"/>
        </w:rPr>
      </w:pPr>
    </w:p>
    <w:p w:rsidR="00D566DF" w:rsidRDefault="00673C9F" w:rsidP="00D566DF">
      <w:pPr>
        <w:rPr>
          <w:rFonts w:ascii="Calibri" w:hAnsi="Calibri" w:cs="Calibri"/>
          <w:b/>
          <w:sz w:val="20"/>
          <w:szCs w:val="20"/>
        </w:rPr>
      </w:pPr>
      <w:r w:rsidRPr="00D566DF">
        <w:rPr>
          <w:rFonts w:ascii="Calibri" w:hAnsi="Calibri" w:cs="Calibri"/>
          <w:b/>
          <w:sz w:val="20"/>
          <w:szCs w:val="20"/>
        </w:rPr>
        <w:t>1.7 GCOM AMSR-2 BUFR Radiances</w:t>
      </w:r>
      <w:r w:rsidRPr="00673C9F">
        <w:rPr>
          <w:rFonts w:ascii="Calibri" w:hAnsi="Calibri" w:cs="Calibri"/>
          <w:sz w:val="20"/>
          <w:szCs w:val="20"/>
        </w:rPr>
        <w:t xml:space="preserve"> </w:t>
      </w:r>
      <w:r w:rsidR="00D566DF">
        <w:rPr>
          <w:rFonts w:ascii="Calibri" w:hAnsi="Calibri" w:cs="Calibri"/>
          <w:sz w:val="20"/>
          <w:szCs w:val="20"/>
        </w:rPr>
        <w:t>–</w:t>
      </w:r>
      <w:r w:rsidRPr="00673C9F">
        <w:rPr>
          <w:rFonts w:ascii="Calibri" w:hAnsi="Calibri" w:cs="Calibri"/>
          <w:sz w:val="20"/>
          <w:szCs w:val="20"/>
        </w:rPr>
        <w:t xml:space="preserve"> </w:t>
      </w:r>
      <w:r w:rsidR="00D566DF">
        <w:rPr>
          <w:rFonts w:ascii="Calibri" w:hAnsi="Calibri" w:cs="Calibri"/>
          <w:sz w:val="20"/>
          <w:szCs w:val="20"/>
        </w:rPr>
        <w:t xml:space="preserve">new action: </w:t>
      </w:r>
      <w:r w:rsidRPr="00673C9F">
        <w:rPr>
          <w:rFonts w:ascii="Calibri" w:hAnsi="Calibri" w:cs="Calibri"/>
          <w:sz w:val="20"/>
          <w:szCs w:val="20"/>
        </w:rPr>
        <w:t>provide an update on the POC in JAXA for this data.</w:t>
      </w:r>
      <w:r w:rsidR="00D566DF" w:rsidRPr="00D566DF">
        <w:rPr>
          <w:rFonts w:ascii="Calibri" w:hAnsi="Calibri" w:cs="Calibri"/>
          <w:b/>
          <w:sz w:val="20"/>
          <w:szCs w:val="20"/>
        </w:rPr>
        <w:t xml:space="preserve"> </w:t>
      </w:r>
      <w:r w:rsidR="00D566DF">
        <w:rPr>
          <w:rFonts w:ascii="Calibri" w:hAnsi="Calibri" w:cs="Calibri"/>
          <w:b/>
          <w:sz w:val="20"/>
          <w:szCs w:val="20"/>
        </w:rPr>
        <w:t xml:space="preserve"> </w:t>
      </w:r>
    </w:p>
    <w:p w:rsidR="00D566DF" w:rsidRPr="00035163" w:rsidRDefault="00D566DF" w:rsidP="008C2F86">
      <w:pPr>
        <w:jc w:val="right"/>
        <w:rPr>
          <w:rFonts w:ascii="Calibri" w:hAnsi="Calibri" w:cs="Calibri"/>
          <w:b/>
          <w:sz w:val="20"/>
          <w:szCs w:val="20"/>
        </w:rPr>
      </w:pP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t xml:space="preserve">     </w:t>
      </w:r>
      <w:r>
        <w:rPr>
          <w:rFonts w:ascii="Calibri" w:hAnsi="Calibri" w:cs="Calibri"/>
          <w:b/>
          <w:sz w:val="20"/>
          <w:szCs w:val="20"/>
        </w:rPr>
        <w:tab/>
      </w:r>
      <w:r w:rsidR="005C1437">
        <w:rPr>
          <w:rFonts w:ascii="Calibri" w:hAnsi="Calibri" w:cs="Calibri"/>
          <w:b/>
          <w:sz w:val="20"/>
          <w:szCs w:val="20"/>
        </w:rPr>
        <w:tab/>
      </w:r>
      <w:r w:rsidRPr="00035163">
        <w:rPr>
          <w:rFonts w:ascii="Calibri" w:hAnsi="Calibri" w:cs="Calibri"/>
          <w:b/>
          <w:sz w:val="20"/>
          <w:szCs w:val="20"/>
        </w:rPr>
        <w:t xml:space="preserve">ACTION: </w:t>
      </w:r>
      <w:r>
        <w:rPr>
          <w:rFonts w:ascii="Calibri" w:hAnsi="Calibri" w:cs="Calibri"/>
          <w:b/>
          <w:sz w:val="20"/>
          <w:szCs w:val="20"/>
        </w:rPr>
        <w:t>JMA</w:t>
      </w:r>
    </w:p>
    <w:p w:rsidR="00A1006D" w:rsidRDefault="00D566DF" w:rsidP="00E753D3">
      <w:pPr>
        <w:rPr>
          <w:rFonts w:ascii="Calibri" w:hAnsi="Calibri" w:cs="Calibri"/>
          <w:b/>
          <w:color w:val="FF0000"/>
          <w:sz w:val="20"/>
          <w:szCs w:val="20"/>
        </w:rPr>
      </w:pPr>
      <w:r w:rsidRPr="00A11527">
        <w:rPr>
          <w:rFonts w:ascii="Calibri" w:hAnsi="Calibri" w:cs="Calibri"/>
          <w:b/>
          <w:color w:val="FF0000"/>
          <w:sz w:val="20"/>
          <w:szCs w:val="20"/>
        </w:rPr>
        <w:t xml:space="preserve">STATUS: </w:t>
      </w:r>
      <w:r w:rsidR="00577CAA" w:rsidRPr="005246BA">
        <w:rPr>
          <w:rFonts w:ascii="Calibri" w:hAnsi="Calibri" w:cs="Calibri"/>
          <w:b/>
          <w:strike/>
          <w:color w:val="FF0000"/>
          <w:sz w:val="20"/>
          <w:szCs w:val="20"/>
        </w:rPr>
        <w:t xml:space="preserve">OPEN </w:t>
      </w:r>
      <w:r w:rsidR="00577CAA">
        <w:rPr>
          <w:rFonts w:ascii="Calibri" w:hAnsi="Calibri" w:cs="Calibri"/>
          <w:b/>
          <w:strike/>
          <w:color w:val="FF0000"/>
          <w:sz w:val="20"/>
          <w:szCs w:val="20"/>
        </w:rPr>
        <w:t>(</w:t>
      </w:r>
      <w:r w:rsidR="00577CAA" w:rsidRPr="005246BA">
        <w:rPr>
          <w:rFonts w:ascii="Calibri" w:hAnsi="Calibri" w:cs="Calibri"/>
          <w:b/>
          <w:strike/>
          <w:color w:val="FF0000"/>
          <w:sz w:val="20"/>
          <w:szCs w:val="20"/>
        </w:rPr>
        <w:t>May 2014</w:t>
      </w:r>
      <w:r w:rsidR="00577CAA">
        <w:rPr>
          <w:rFonts w:ascii="Calibri" w:hAnsi="Calibri" w:cs="Calibri"/>
          <w:b/>
          <w:strike/>
          <w:color w:val="FF0000"/>
          <w:sz w:val="20"/>
          <w:szCs w:val="20"/>
        </w:rPr>
        <w:t>)</w:t>
      </w:r>
      <w:r w:rsidR="00577CAA">
        <w:rPr>
          <w:rFonts w:ascii="Calibri" w:hAnsi="Calibri" w:cs="Calibri"/>
          <w:b/>
          <w:color w:val="FF0000"/>
          <w:sz w:val="20"/>
          <w:szCs w:val="20"/>
        </w:rPr>
        <w:t xml:space="preserve"> </w:t>
      </w:r>
      <w:r w:rsidR="00A1006D" w:rsidRPr="00E84BC9">
        <w:rPr>
          <w:rFonts w:ascii="Calibri" w:hAnsi="Calibri" w:cs="Calibri"/>
          <w:b/>
          <w:color w:val="FF0000"/>
          <w:sz w:val="20"/>
          <w:szCs w:val="20"/>
        </w:rPr>
        <w:t>CLOSED (</w:t>
      </w:r>
      <w:r w:rsidR="00763701">
        <w:rPr>
          <w:rFonts w:ascii="Calibri" w:hAnsi="Calibri" w:cs="Calibri"/>
          <w:b/>
          <w:color w:val="FF0000"/>
          <w:sz w:val="20"/>
          <w:szCs w:val="20"/>
        </w:rPr>
        <w:t>Oct 2015</w:t>
      </w:r>
      <w:r w:rsidR="00A1006D" w:rsidRPr="00E84BC9">
        <w:rPr>
          <w:rFonts w:ascii="Calibri" w:hAnsi="Calibri" w:cs="Calibri"/>
          <w:b/>
          <w:color w:val="FF0000"/>
          <w:sz w:val="20"/>
          <w:szCs w:val="20"/>
        </w:rPr>
        <w:t>)</w:t>
      </w:r>
    </w:p>
    <w:p w:rsidR="00A1006D" w:rsidRDefault="00A1006D" w:rsidP="00E753D3">
      <w:pPr>
        <w:rPr>
          <w:rFonts w:ascii="Calibri" w:hAnsi="Calibri" w:cs="Calibri"/>
          <w:b/>
          <w:color w:val="FF0000"/>
          <w:sz w:val="20"/>
          <w:szCs w:val="20"/>
        </w:rPr>
      </w:pPr>
    </w:p>
    <w:p w:rsidR="00E753D3" w:rsidRPr="00A1006D" w:rsidRDefault="006B6DBD" w:rsidP="00E753D3">
      <w:pPr>
        <w:rPr>
          <w:rFonts w:ascii="Calibri" w:hAnsi="Calibri" w:cs="Calibri"/>
          <w:b/>
          <w:sz w:val="20"/>
          <w:szCs w:val="20"/>
        </w:rPr>
      </w:pPr>
      <w:r>
        <w:rPr>
          <w:rFonts w:ascii="Calibri" w:hAnsi="Calibri" w:cs="Calibri"/>
          <w:b/>
          <w:color w:val="FF0000"/>
          <w:sz w:val="20"/>
          <w:szCs w:val="20"/>
        </w:rPr>
        <w:t xml:space="preserve">Update Oct 2015 – </w:t>
      </w:r>
      <w:r w:rsidRPr="0081003D">
        <w:rPr>
          <w:rFonts w:ascii="Calibri" w:hAnsi="Calibri" w:cs="Calibri"/>
          <w:sz w:val="20"/>
          <w:szCs w:val="20"/>
        </w:rPr>
        <w:t>PO</w:t>
      </w:r>
      <w:r w:rsidR="00E753D3" w:rsidRPr="0081003D">
        <w:rPr>
          <w:rFonts w:ascii="Calibri" w:hAnsi="Calibri" w:cs="Calibri"/>
          <w:sz w:val="20"/>
          <w:szCs w:val="20"/>
        </w:rPr>
        <w:t>C</w:t>
      </w:r>
      <w:r w:rsidRPr="0081003D">
        <w:rPr>
          <w:rFonts w:ascii="Calibri" w:hAnsi="Calibri" w:cs="Calibri"/>
          <w:sz w:val="20"/>
          <w:szCs w:val="20"/>
        </w:rPr>
        <w:t xml:space="preserve"> at JAXA is</w:t>
      </w:r>
      <w:r w:rsidR="00E753D3" w:rsidRPr="0081003D">
        <w:rPr>
          <w:rFonts w:ascii="Calibri" w:hAnsi="Calibri" w:cs="Calibri"/>
          <w:sz w:val="20"/>
          <w:szCs w:val="20"/>
        </w:rPr>
        <w:t xml:space="preserve"> Mr. ITO, Norimasa</w:t>
      </w:r>
    </w:p>
    <w:p w:rsidR="00673C9F" w:rsidRPr="001F5CF8" w:rsidRDefault="00E753D3" w:rsidP="001F5CF8">
      <w:pPr>
        <w:pBdr>
          <w:bottom w:val="single" w:sz="6" w:space="1" w:color="auto"/>
        </w:pBdr>
        <w:rPr>
          <w:rFonts w:ascii="Calibri" w:hAnsi="Calibri" w:cs="Calibri"/>
          <w:b/>
          <w:color w:val="FF0000"/>
          <w:sz w:val="20"/>
          <w:szCs w:val="20"/>
        </w:rPr>
      </w:pPr>
      <w:r w:rsidRPr="00A1006D">
        <w:rPr>
          <w:rFonts w:ascii="Calibri" w:hAnsi="Calibri" w:cs="Calibri"/>
          <w:b/>
          <w:sz w:val="20"/>
          <w:szCs w:val="20"/>
        </w:rPr>
        <w:tab/>
        <w:t xml:space="preserve">Email: </w:t>
      </w:r>
      <w:hyperlink r:id="rId12" w:history="1">
        <w:r w:rsidRPr="00A1006D">
          <w:rPr>
            <w:rStyle w:val="Hyperlink"/>
            <w:rFonts w:ascii="Calibri" w:hAnsi="Calibri" w:cs="Calibri"/>
            <w:b/>
            <w:color w:val="auto"/>
            <w:sz w:val="20"/>
            <w:szCs w:val="20"/>
          </w:rPr>
          <w:t>ito.norimasa</w:t>
        </w:r>
        <w:r w:rsidRPr="00A1006D">
          <w:rPr>
            <w:rStyle w:val="Hyperlink"/>
            <w:rFonts w:ascii="Calibri" w:hAnsi="Calibri" w:cs="Calibri"/>
            <w:b/>
            <w:color w:val="auto"/>
            <w:sz w:val="20"/>
            <w:szCs w:val="20"/>
            <w:lang w:val="en-CA"/>
          </w:rPr>
          <w:t>@</w:t>
        </w:r>
        <w:r w:rsidRPr="00A1006D">
          <w:rPr>
            <w:rStyle w:val="Hyperlink"/>
            <w:rFonts w:ascii="Calibri" w:hAnsi="Calibri" w:cs="Calibri"/>
            <w:b/>
            <w:color w:val="auto"/>
            <w:sz w:val="20"/>
            <w:szCs w:val="20"/>
          </w:rPr>
          <w:t>jaxa.jp</w:t>
        </w:r>
      </w:hyperlink>
      <w:r w:rsidRPr="00A1006D">
        <w:rPr>
          <w:rFonts w:ascii="Calibri" w:hAnsi="Calibri" w:cs="Calibri"/>
          <w:b/>
          <w:sz w:val="20"/>
          <w:szCs w:val="20"/>
        </w:rPr>
        <w:t>.</w:t>
      </w:r>
    </w:p>
    <w:p w:rsidR="00FD56A2" w:rsidRPr="00673C9F" w:rsidRDefault="00FD56A2" w:rsidP="002643D6">
      <w:pPr>
        <w:rPr>
          <w:rFonts w:ascii="Calibri" w:hAnsi="Calibri" w:cs="Calibri"/>
          <w:sz w:val="20"/>
          <w:szCs w:val="20"/>
        </w:rPr>
      </w:pPr>
    </w:p>
    <w:p w:rsidR="00D1389C" w:rsidRDefault="00673C9F" w:rsidP="00D1389C">
      <w:pPr>
        <w:rPr>
          <w:rFonts w:ascii="Calibri" w:hAnsi="Calibri" w:cs="Calibri"/>
          <w:sz w:val="20"/>
          <w:szCs w:val="20"/>
        </w:rPr>
      </w:pPr>
      <w:r w:rsidRPr="00D566DF">
        <w:rPr>
          <w:rFonts w:ascii="Calibri" w:hAnsi="Calibri" w:cs="Calibri"/>
          <w:b/>
          <w:sz w:val="20"/>
          <w:szCs w:val="20"/>
        </w:rPr>
        <w:t>1.8 HY-1B Ocean Colour</w:t>
      </w:r>
      <w:r w:rsidRPr="00673C9F">
        <w:rPr>
          <w:rFonts w:ascii="Calibri" w:hAnsi="Calibri" w:cs="Calibri"/>
          <w:sz w:val="20"/>
          <w:szCs w:val="20"/>
        </w:rPr>
        <w:t xml:space="preserve"> </w:t>
      </w:r>
      <w:r w:rsidR="00D1389C">
        <w:rPr>
          <w:rFonts w:ascii="Calibri" w:hAnsi="Calibri" w:cs="Calibri"/>
          <w:sz w:val="20"/>
          <w:szCs w:val="20"/>
        </w:rPr>
        <w:t>–</w:t>
      </w:r>
      <w:r w:rsidRPr="00673C9F">
        <w:rPr>
          <w:rFonts w:ascii="Calibri" w:hAnsi="Calibri" w:cs="Calibri"/>
          <w:sz w:val="20"/>
          <w:szCs w:val="20"/>
        </w:rPr>
        <w:t xml:space="preserve"> </w:t>
      </w:r>
      <w:r w:rsidR="00D1389C">
        <w:rPr>
          <w:rFonts w:ascii="Calibri" w:hAnsi="Calibri" w:cs="Calibri"/>
          <w:sz w:val="20"/>
          <w:szCs w:val="20"/>
        </w:rPr>
        <w:t>New action:</w:t>
      </w:r>
      <w:r w:rsidRPr="00673C9F">
        <w:rPr>
          <w:rFonts w:ascii="Calibri" w:hAnsi="Calibri" w:cs="Calibri"/>
          <w:sz w:val="20"/>
          <w:szCs w:val="20"/>
        </w:rPr>
        <w:t xml:space="preserve"> report back at the next meeting on progress related to HY-1B data.</w:t>
      </w:r>
      <w:r w:rsidR="00D1389C">
        <w:rPr>
          <w:rFonts w:ascii="Calibri" w:hAnsi="Calibri" w:cs="Calibri"/>
          <w:sz w:val="20"/>
          <w:szCs w:val="20"/>
        </w:rPr>
        <w:t xml:space="preserve"> </w:t>
      </w:r>
    </w:p>
    <w:p w:rsidR="00D1389C" w:rsidRDefault="00D1389C" w:rsidP="008C2F86">
      <w:pPr>
        <w:ind w:left="7200" w:firstLine="720"/>
        <w:jc w:val="right"/>
        <w:rPr>
          <w:rFonts w:ascii="Calibri" w:hAnsi="Calibri" w:cs="Calibri"/>
          <w:b/>
          <w:sz w:val="20"/>
          <w:szCs w:val="20"/>
        </w:rPr>
      </w:pPr>
      <w:r w:rsidRPr="00D1389C">
        <w:rPr>
          <w:rFonts w:ascii="Calibri" w:hAnsi="Calibri" w:cs="Calibri"/>
          <w:b/>
          <w:sz w:val="20"/>
          <w:szCs w:val="20"/>
        </w:rPr>
        <w:t>ACTION: EUMETSAT</w:t>
      </w:r>
      <w:r>
        <w:rPr>
          <w:rFonts w:ascii="Calibri" w:hAnsi="Calibri" w:cs="Calibri"/>
          <w:b/>
          <w:sz w:val="20"/>
          <w:szCs w:val="20"/>
        </w:rPr>
        <w:t xml:space="preserve"> </w:t>
      </w:r>
    </w:p>
    <w:p w:rsidR="00D1389C" w:rsidRDefault="00D1389C" w:rsidP="00D1389C">
      <w:pPr>
        <w:rPr>
          <w:rFonts w:ascii="Calibri" w:hAnsi="Calibri" w:cs="Calibri"/>
          <w:b/>
          <w:color w:val="FF0000"/>
          <w:sz w:val="20"/>
          <w:szCs w:val="20"/>
        </w:rPr>
      </w:pPr>
      <w:r w:rsidRPr="00A11527">
        <w:rPr>
          <w:rFonts w:ascii="Calibri" w:hAnsi="Calibri" w:cs="Calibri"/>
          <w:b/>
          <w:color w:val="FF0000"/>
          <w:sz w:val="20"/>
          <w:szCs w:val="20"/>
        </w:rPr>
        <w:t xml:space="preserve">STATUS: </w:t>
      </w:r>
      <w:r w:rsidR="00577CAA" w:rsidRPr="005246BA">
        <w:rPr>
          <w:rFonts w:ascii="Calibri" w:hAnsi="Calibri" w:cs="Calibri"/>
          <w:b/>
          <w:strike/>
          <w:color w:val="FF0000"/>
          <w:sz w:val="20"/>
          <w:szCs w:val="20"/>
        </w:rPr>
        <w:t xml:space="preserve">OPEN </w:t>
      </w:r>
      <w:r w:rsidR="00577CAA">
        <w:rPr>
          <w:rFonts w:ascii="Calibri" w:hAnsi="Calibri" w:cs="Calibri"/>
          <w:b/>
          <w:strike/>
          <w:color w:val="FF0000"/>
          <w:sz w:val="20"/>
          <w:szCs w:val="20"/>
        </w:rPr>
        <w:t>(</w:t>
      </w:r>
      <w:r w:rsidR="00577CAA" w:rsidRPr="005246BA">
        <w:rPr>
          <w:rFonts w:ascii="Calibri" w:hAnsi="Calibri" w:cs="Calibri"/>
          <w:b/>
          <w:strike/>
          <w:color w:val="FF0000"/>
          <w:sz w:val="20"/>
          <w:szCs w:val="20"/>
        </w:rPr>
        <w:t>May 2014</w:t>
      </w:r>
      <w:r w:rsidR="00577CAA">
        <w:rPr>
          <w:rFonts w:ascii="Calibri" w:hAnsi="Calibri" w:cs="Calibri"/>
          <w:b/>
          <w:strike/>
          <w:color w:val="FF0000"/>
          <w:sz w:val="20"/>
          <w:szCs w:val="20"/>
        </w:rPr>
        <w:t>)</w:t>
      </w:r>
      <w:r w:rsidR="00577CAA">
        <w:rPr>
          <w:rFonts w:ascii="Calibri" w:hAnsi="Calibri" w:cs="Calibri"/>
          <w:b/>
          <w:color w:val="FF0000"/>
          <w:sz w:val="20"/>
          <w:szCs w:val="20"/>
        </w:rPr>
        <w:t xml:space="preserve"> </w:t>
      </w:r>
      <w:r w:rsidR="008C2F86" w:rsidRPr="00E84BC9">
        <w:rPr>
          <w:rFonts w:ascii="Calibri" w:hAnsi="Calibri" w:cs="Calibri"/>
          <w:b/>
          <w:color w:val="FF0000"/>
          <w:sz w:val="20"/>
          <w:szCs w:val="20"/>
        </w:rPr>
        <w:t>CLOSED (</w:t>
      </w:r>
      <w:r w:rsidR="00763701">
        <w:rPr>
          <w:rFonts w:ascii="Calibri" w:hAnsi="Calibri" w:cs="Calibri"/>
          <w:b/>
          <w:color w:val="FF0000"/>
          <w:sz w:val="20"/>
          <w:szCs w:val="20"/>
        </w:rPr>
        <w:t>Oct 2015</w:t>
      </w:r>
      <w:r w:rsidR="008C2F86" w:rsidRPr="00E84BC9">
        <w:rPr>
          <w:rFonts w:ascii="Calibri" w:hAnsi="Calibri" w:cs="Calibri"/>
          <w:b/>
          <w:color w:val="FF0000"/>
          <w:sz w:val="20"/>
          <w:szCs w:val="20"/>
        </w:rPr>
        <w:t>)</w:t>
      </w:r>
    </w:p>
    <w:p w:rsidR="008C2F86" w:rsidRDefault="008C2F86" w:rsidP="00D1389C">
      <w:pPr>
        <w:rPr>
          <w:rFonts w:ascii="Calibri" w:hAnsi="Calibri" w:cs="Calibri"/>
          <w:b/>
          <w:color w:val="00B0F0"/>
          <w:sz w:val="20"/>
          <w:szCs w:val="20"/>
        </w:rPr>
      </w:pPr>
    </w:p>
    <w:p w:rsidR="00D566DF" w:rsidRPr="001F5CF8" w:rsidRDefault="009B4EEB" w:rsidP="001F5CF8">
      <w:pPr>
        <w:pBdr>
          <w:bottom w:val="single" w:sz="6" w:space="1" w:color="auto"/>
        </w:pBdr>
        <w:rPr>
          <w:rFonts w:ascii="Calibri" w:hAnsi="Calibri" w:cs="Calibri"/>
          <w:b/>
          <w:color w:val="FF000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9B4EEB">
        <w:rPr>
          <w:rFonts w:ascii="Calibri" w:hAnsi="Calibri" w:cs="Calibri"/>
          <w:color w:val="00B0F0"/>
          <w:sz w:val="20"/>
          <w:szCs w:val="20"/>
        </w:rPr>
        <w:t xml:space="preserve">Simon provided sample data to </w:t>
      </w:r>
      <w:proofErr w:type="spellStart"/>
      <w:r w:rsidRPr="009B4EEB">
        <w:rPr>
          <w:rFonts w:ascii="Calibri" w:hAnsi="Calibri" w:cs="Calibri"/>
          <w:color w:val="00B0F0"/>
          <w:sz w:val="20"/>
          <w:szCs w:val="20"/>
        </w:rPr>
        <w:t>MyOcean</w:t>
      </w:r>
      <w:proofErr w:type="spellEnd"/>
      <w:r w:rsidRPr="009B4EEB">
        <w:rPr>
          <w:rFonts w:ascii="Calibri" w:hAnsi="Calibri" w:cs="Calibri"/>
          <w:color w:val="00B0F0"/>
          <w:sz w:val="20"/>
          <w:szCs w:val="20"/>
        </w:rPr>
        <w:t>, feedback from them is pending.</w:t>
      </w:r>
    </w:p>
    <w:p w:rsidR="008C2F86" w:rsidRDefault="008C2F86" w:rsidP="004F7BD2">
      <w:pPr>
        <w:rPr>
          <w:rFonts w:ascii="Calibri" w:hAnsi="Calibri" w:cs="Calibri"/>
          <w:sz w:val="20"/>
          <w:szCs w:val="20"/>
        </w:rPr>
      </w:pPr>
    </w:p>
    <w:p w:rsidR="004F7BD2" w:rsidRPr="00035163" w:rsidRDefault="00673C9F" w:rsidP="004F7BD2">
      <w:pPr>
        <w:rPr>
          <w:rFonts w:ascii="Calibri" w:hAnsi="Calibri" w:cs="Calibri"/>
          <w:b/>
          <w:sz w:val="20"/>
          <w:szCs w:val="20"/>
        </w:rPr>
      </w:pPr>
      <w:r w:rsidRPr="00673C9F">
        <w:rPr>
          <w:rFonts w:ascii="Calibri" w:hAnsi="Calibri" w:cs="Calibri"/>
          <w:sz w:val="20"/>
          <w:szCs w:val="20"/>
        </w:rPr>
        <w:t xml:space="preserve">2.2 </w:t>
      </w:r>
      <w:r w:rsidRPr="004F7BD2">
        <w:rPr>
          <w:rFonts w:ascii="Calibri" w:hAnsi="Calibri" w:cs="Calibri"/>
          <w:b/>
          <w:sz w:val="20"/>
          <w:szCs w:val="20"/>
        </w:rPr>
        <w:t xml:space="preserve">Fengyun-2 AMVs </w:t>
      </w:r>
      <w:r w:rsidR="004F7BD2">
        <w:rPr>
          <w:rFonts w:ascii="Calibri" w:hAnsi="Calibri" w:cs="Calibri"/>
          <w:b/>
          <w:sz w:val="20"/>
          <w:szCs w:val="20"/>
        </w:rPr>
        <w:t>–</w:t>
      </w:r>
      <w:r w:rsidRPr="00673C9F">
        <w:rPr>
          <w:rFonts w:ascii="Calibri" w:hAnsi="Calibri" w:cs="Calibri"/>
          <w:sz w:val="20"/>
          <w:szCs w:val="20"/>
        </w:rPr>
        <w:t xml:space="preserve"> </w:t>
      </w:r>
      <w:r w:rsidR="004F7BD2">
        <w:rPr>
          <w:rFonts w:ascii="Calibri" w:hAnsi="Calibri" w:cs="Calibri"/>
          <w:sz w:val="20"/>
          <w:szCs w:val="20"/>
        </w:rPr>
        <w:t>new action:</w:t>
      </w:r>
      <w:r w:rsidRPr="00673C9F">
        <w:rPr>
          <w:rFonts w:ascii="Calibri" w:hAnsi="Calibri" w:cs="Calibri"/>
          <w:sz w:val="20"/>
          <w:szCs w:val="20"/>
        </w:rPr>
        <w:t xml:space="preserve"> investigate the dissemination of FY-2 AMVs via the GTS.</w:t>
      </w:r>
      <w:r w:rsidR="004F7BD2">
        <w:rPr>
          <w:rFonts w:ascii="Calibri" w:hAnsi="Calibri" w:cs="Calibri"/>
          <w:sz w:val="20"/>
          <w:szCs w:val="20"/>
        </w:rPr>
        <w:tab/>
      </w:r>
      <w:r w:rsidR="008C2F86">
        <w:rPr>
          <w:rFonts w:ascii="Calibri" w:hAnsi="Calibri" w:cs="Calibri"/>
          <w:sz w:val="20"/>
          <w:szCs w:val="20"/>
        </w:rPr>
        <w:t xml:space="preserve">     </w:t>
      </w:r>
      <w:r w:rsidR="004F7BD2" w:rsidRPr="00035163">
        <w:rPr>
          <w:rFonts w:ascii="Calibri" w:hAnsi="Calibri" w:cs="Calibri"/>
          <w:b/>
          <w:sz w:val="20"/>
          <w:szCs w:val="20"/>
        </w:rPr>
        <w:t xml:space="preserve">ACTION: </w:t>
      </w:r>
      <w:r w:rsidR="004F7BD2">
        <w:rPr>
          <w:rFonts w:ascii="Calibri" w:hAnsi="Calibri" w:cs="Calibri"/>
          <w:b/>
          <w:sz w:val="20"/>
          <w:szCs w:val="20"/>
        </w:rPr>
        <w:t>CMA</w:t>
      </w:r>
    </w:p>
    <w:p w:rsidR="004F7BD2" w:rsidRDefault="004F7BD2" w:rsidP="004F7BD2">
      <w:pPr>
        <w:rPr>
          <w:rFonts w:ascii="Calibri" w:hAnsi="Calibri" w:cs="Calibri"/>
          <w:b/>
          <w:color w:val="FF0000"/>
          <w:sz w:val="20"/>
          <w:szCs w:val="20"/>
        </w:rPr>
      </w:pPr>
    </w:p>
    <w:p w:rsidR="008C2F86" w:rsidRDefault="004F7BD2" w:rsidP="004F7BD2">
      <w:pPr>
        <w:rPr>
          <w:rFonts w:ascii="Calibri" w:hAnsi="Calibri" w:cs="Calibri"/>
          <w:b/>
          <w:color w:val="FF0000"/>
          <w:sz w:val="20"/>
          <w:szCs w:val="20"/>
        </w:rPr>
      </w:pPr>
      <w:r w:rsidRPr="00A11527">
        <w:rPr>
          <w:rFonts w:ascii="Calibri" w:hAnsi="Calibri" w:cs="Calibri"/>
          <w:b/>
          <w:color w:val="FF0000"/>
          <w:sz w:val="20"/>
          <w:szCs w:val="20"/>
        </w:rPr>
        <w:t xml:space="preserve">STATUS: </w:t>
      </w:r>
      <w:r w:rsidR="00577CAA" w:rsidRPr="005246BA">
        <w:rPr>
          <w:rFonts w:ascii="Calibri" w:hAnsi="Calibri" w:cs="Calibri"/>
          <w:b/>
          <w:strike/>
          <w:color w:val="FF0000"/>
          <w:sz w:val="20"/>
          <w:szCs w:val="20"/>
        </w:rPr>
        <w:t xml:space="preserve">OPEN </w:t>
      </w:r>
      <w:r w:rsidR="00577CAA">
        <w:rPr>
          <w:rFonts w:ascii="Calibri" w:hAnsi="Calibri" w:cs="Calibri"/>
          <w:b/>
          <w:strike/>
          <w:color w:val="FF0000"/>
          <w:sz w:val="20"/>
          <w:szCs w:val="20"/>
        </w:rPr>
        <w:t>(</w:t>
      </w:r>
      <w:r w:rsidR="00577CAA" w:rsidRPr="005246BA">
        <w:rPr>
          <w:rFonts w:ascii="Calibri" w:hAnsi="Calibri" w:cs="Calibri"/>
          <w:b/>
          <w:strike/>
          <w:color w:val="FF0000"/>
          <w:sz w:val="20"/>
          <w:szCs w:val="20"/>
        </w:rPr>
        <w:t>May 2014</w:t>
      </w:r>
      <w:r w:rsidR="00577CAA">
        <w:rPr>
          <w:rFonts w:ascii="Calibri" w:hAnsi="Calibri" w:cs="Calibri"/>
          <w:b/>
          <w:strike/>
          <w:color w:val="FF0000"/>
          <w:sz w:val="20"/>
          <w:szCs w:val="20"/>
        </w:rPr>
        <w:t>)</w:t>
      </w:r>
      <w:r w:rsidR="00577CAA">
        <w:rPr>
          <w:rFonts w:ascii="Calibri" w:hAnsi="Calibri" w:cs="Calibri"/>
          <w:b/>
          <w:color w:val="FF0000"/>
          <w:sz w:val="20"/>
          <w:szCs w:val="20"/>
        </w:rPr>
        <w:t xml:space="preserve"> </w:t>
      </w:r>
      <w:r w:rsidR="008C2F86" w:rsidRPr="00E84BC9">
        <w:rPr>
          <w:rFonts w:ascii="Calibri" w:hAnsi="Calibri" w:cs="Calibri"/>
          <w:b/>
          <w:color w:val="FF0000"/>
          <w:sz w:val="20"/>
          <w:szCs w:val="20"/>
        </w:rPr>
        <w:t>CLOSED (</w:t>
      </w:r>
      <w:r w:rsidR="00763701">
        <w:rPr>
          <w:rFonts w:ascii="Calibri" w:hAnsi="Calibri" w:cs="Calibri"/>
          <w:b/>
          <w:color w:val="FF0000"/>
          <w:sz w:val="20"/>
          <w:szCs w:val="20"/>
        </w:rPr>
        <w:t>Oct 2015</w:t>
      </w:r>
      <w:r w:rsidR="008C2F86" w:rsidRPr="00E84BC9">
        <w:rPr>
          <w:rFonts w:ascii="Calibri" w:hAnsi="Calibri" w:cs="Calibri"/>
          <w:b/>
          <w:color w:val="FF0000"/>
          <w:sz w:val="20"/>
          <w:szCs w:val="20"/>
        </w:rPr>
        <w:t>)</w:t>
      </w:r>
    </w:p>
    <w:p w:rsidR="008C2F86" w:rsidRDefault="008C2F86" w:rsidP="004F7BD2">
      <w:pPr>
        <w:rPr>
          <w:rFonts w:ascii="Calibri" w:hAnsi="Calibri" w:cs="Calibri"/>
          <w:b/>
          <w:color w:val="FF0000"/>
          <w:sz w:val="20"/>
          <w:szCs w:val="20"/>
        </w:rPr>
      </w:pPr>
    </w:p>
    <w:p w:rsidR="00F206BF" w:rsidRPr="001F5CF8" w:rsidRDefault="004A7D85" w:rsidP="00DE54B0">
      <w:pPr>
        <w:pBdr>
          <w:bottom w:val="single" w:sz="12" w:space="1" w:color="auto"/>
        </w:pBdr>
        <w:rPr>
          <w:rFonts w:ascii="Calibri" w:hAnsi="Calibri" w:cs="Calibri"/>
          <w:b/>
          <w:color w:val="FF0000"/>
          <w:sz w:val="20"/>
          <w:szCs w:val="20"/>
        </w:rPr>
      </w:pPr>
      <w:r>
        <w:rPr>
          <w:rFonts w:ascii="Calibri" w:hAnsi="Calibri" w:cs="Calibri"/>
          <w:b/>
          <w:color w:val="FF0000"/>
          <w:sz w:val="20"/>
          <w:szCs w:val="20"/>
        </w:rPr>
        <w:t>Update</w:t>
      </w:r>
      <w:r w:rsidR="006B6DBD">
        <w:rPr>
          <w:rFonts w:ascii="Calibri" w:hAnsi="Calibri" w:cs="Calibri"/>
          <w:b/>
          <w:color w:val="FF0000"/>
          <w:sz w:val="20"/>
          <w:szCs w:val="20"/>
        </w:rPr>
        <w:t xml:space="preserve"> Oct 2015</w:t>
      </w:r>
      <w:r w:rsidR="008C2F86">
        <w:rPr>
          <w:rFonts w:ascii="Calibri" w:hAnsi="Calibri" w:cs="Calibri"/>
          <w:b/>
          <w:color w:val="FF0000"/>
          <w:sz w:val="20"/>
          <w:szCs w:val="20"/>
        </w:rPr>
        <w:t>:</w:t>
      </w:r>
      <w:r>
        <w:rPr>
          <w:rFonts w:ascii="Calibri" w:hAnsi="Calibri" w:cs="Calibri"/>
          <w:b/>
          <w:color w:val="FF0000"/>
          <w:sz w:val="20"/>
          <w:szCs w:val="20"/>
        </w:rPr>
        <w:t xml:space="preserve"> </w:t>
      </w:r>
      <w:r w:rsidRPr="0081003D">
        <w:rPr>
          <w:rFonts w:ascii="Calibri" w:hAnsi="Calibri" w:cs="Calibri"/>
          <w:sz w:val="20"/>
          <w:szCs w:val="20"/>
        </w:rPr>
        <w:t xml:space="preserve">data </w:t>
      </w:r>
      <w:r w:rsidR="006B6DBD" w:rsidRPr="0081003D">
        <w:rPr>
          <w:rFonts w:ascii="Calibri" w:hAnsi="Calibri" w:cs="Calibri"/>
          <w:sz w:val="20"/>
          <w:szCs w:val="20"/>
        </w:rPr>
        <w:t xml:space="preserve">is available </w:t>
      </w:r>
      <w:r w:rsidRPr="0081003D">
        <w:rPr>
          <w:rFonts w:ascii="Calibri" w:hAnsi="Calibri" w:cs="Calibri"/>
          <w:sz w:val="20"/>
          <w:szCs w:val="20"/>
        </w:rPr>
        <w:t>on</w:t>
      </w:r>
      <w:r w:rsidR="006B6DBD" w:rsidRPr="0081003D">
        <w:rPr>
          <w:rFonts w:ascii="Calibri" w:hAnsi="Calibri" w:cs="Calibri"/>
          <w:sz w:val="20"/>
          <w:szCs w:val="20"/>
        </w:rPr>
        <w:t xml:space="preserve"> the</w:t>
      </w:r>
      <w:r w:rsidRPr="0081003D">
        <w:rPr>
          <w:rFonts w:ascii="Calibri" w:hAnsi="Calibri" w:cs="Calibri"/>
          <w:sz w:val="20"/>
          <w:szCs w:val="20"/>
        </w:rPr>
        <w:t xml:space="preserve"> GTS.</w:t>
      </w:r>
    </w:p>
    <w:p w:rsidR="00E42E66" w:rsidRDefault="00E42E66">
      <w:pPr>
        <w:suppressAutoHyphens w:val="0"/>
        <w:rPr>
          <w:rFonts w:ascii="Calibri" w:hAnsi="Calibri" w:cs="Calibri"/>
          <w:b/>
          <w:sz w:val="20"/>
          <w:szCs w:val="20"/>
        </w:rPr>
      </w:pPr>
    </w:p>
    <w:p w:rsidR="006326EF" w:rsidRDefault="006326EF" w:rsidP="00DE54B0">
      <w:pPr>
        <w:pBdr>
          <w:bottom w:val="single" w:sz="6" w:space="1" w:color="auto"/>
        </w:pBdr>
        <w:rPr>
          <w:rFonts w:ascii="Calibri" w:hAnsi="Calibri" w:cs="Calibri"/>
          <w:b/>
          <w:sz w:val="20"/>
          <w:szCs w:val="20"/>
        </w:rPr>
      </w:pPr>
      <w:r w:rsidRPr="00A532E4">
        <w:rPr>
          <w:rFonts w:ascii="Calibri" w:hAnsi="Calibri" w:cs="Calibri"/>
          <w:b/>
          <w:sz w:val="20"/>
          <w:szCs w:val="20"/>
        </w:rPr>
        <w:t xml:space="preserve">Actions </w:t>
      </w:r>
      <w:r w:rsidR="00686AA4" w:rsidRPr="00A532E4">
        <w:rPr>
          <w:rFonts w:ascii="Calibri" w:hAnsi="Calibri" w:cs="Calibri"/>
          <w:b/>
          <w:sz w:val="20"/>
          <w:szCs w:val="20"/>
        </w:rPr>
        <w:t xml:space="preserve">from </w:t>
      </w:r>
      <w:r w:rsidR="00F83855" w:rsidRPr="00A532E4">
        <w:rPr>
          <w:rFonts w:ascii="Calibri" w:hAnsi="Calibri" w:cs="Calibri"/>
          <w:b/>
          <w:sz w:val="20"/>
          <w:szCs w:val="20"/>
        </w:rPr>
        <w:t>NAEDEX-</w:t>
      </w:r>
      <w:proofErr w:type="gramStart"/>
      <w:r w:rsidRPr="00A532E4">
        <w:rPr>
          <w:rFonts w:ascii="Calibri" w:hAnsi="Calibri" w:cs="Calibri"/>
          <w:b/>
          <w:sz w:val="20"/>
          <w:szCs w:val="20"/>
        </w:rPr>
        <w:t>23,</w:t>
      </w:r>
      <w:proofErr w:type="gramEnd"/>
      <w:r w:rsidRPr="00A532E4">
        <w:rPr>
          <w:rFonts w:ascii="Calibri" w:hAnsi="Calibri" w:cs="Calibri"/>
          <w:b/>
          <w:sz w:val="20"/>
          <w:szCs w:val="20"/>
        </w:rPr>
        <w:t xml:space="preserve"> May 2011</w:t>
      </w:r>
      <w:r w:rsidR="00F206BF">
        <w:rPr>
          <w:rFonts w:ascii="Calibri" w:hAnsi="Calibri" w:cs="Calibri"/>
          <w:b/>
          <w:sz w:val="20"/>
          <w:szCs w:val="20"/>
        </w:rPr>
        <w:t>.</w:t>
      </w:r>
    </w:p>
    <w:p w:rsidR="00745B48" w:rsidRPr="00745B48" w:rsidRDefault="00745B48" w:rsidP="00745B48">
      <w:pPr>
        <w:pBdr>
          <w:bottom w:val="single" w:sz="6" w:space="1" w:color="auto"/>
        </w:pBdr>
        <w:rPr>
          <w:rFonts w:ascii="Calibri" w:hAnsi="Calibri" w:cs="Calibri"/>
          <w:sz w:val="20"/>
          <w:szCs w:val="20"/>
        </w:rPr>
      </w:pPr>
    </w:p>
    <w:p w:rsidR="00745B48" w:rsidRDefault="00745B48" w:rsidP="006326EF">
      <w:pPr>
        <w:rPr>
          <w:rFonts w:ascii="Calibri" w:eastAsia="Arial Unicode MS" w:hAnsi="Calibri" w:cs="Calibri"/>
          <w:b/>
          <w:sz w:val="20"/>
          <w:szCs w:val="20"/>
        </w:rPr>
      </w:pPr>
    </w:p>
    <w:p w:rsidR="006326EF" w:rsidRPr="00A532E4" w:rsidRDefault="006326EF" w:rsidP="006326EF">
      <w:pPr>
        <w:rPr>
          <w:rFonts w:ascii="Calibri" w:eastAsia="Arial Unicode MS" w:hAnsi="Calibri" w:cs="Calibri"/>
          <w:sz w:val="20"/>
          <w:szCs w:val="20"/>
        </w:rPr>
      </w:pPr>
      <w:r w:rsidRPr="00A532E4">
        <w:rPr>
          <w:rFonts w:ascii="Calibri" w:eastAsia="Arial Unicode MS" w:hAnsi="Calibri" w:cs="Calibri"/>
          <w:b/>
          <w:sz w:val="20"/>
          <w:szCs w:val="20"/>
        </w:rPr>
        <w:t>N</w:t>
      </w:r>
      <w:r w:rsidR="00F83855" w:rsidRPr="00A532E4">
        <w:rPr>
          <w:rFonts w:ascii="Calibri" w:eastAsia="Arial Unicode MS" w:hAnsi="Calibri" w:cs="Calibri"/>
          <w:b/>
          <w:sz w:val="20"/>
          <w:szCs w:val="20"/>
        </w:rPr>
        <w:t>.</w:t>
      </w:r>
      <w:r w:rsidRPr="00A532E4">
        <w:rPr>
          <w:rFonts w:ascii="Calibri" w:eastAsia="Arial Unicode MS" w:hAnsi="Calibri" w:cs="Calibri"/>
          <w:b/>
          <w:sz w:val="20"/>
          <w:szCs w:val="20"/>
        </w:rPr>
        <w:t>1.</w:t>
      </w:r>
      <w:r w:rsidR="00F83855" w:rsidRPr="00A532E4">
        <w:rPr>
          <w:rFonts w:ascii="Calibri" w:eastAsia="Arial Unicode MS" w:hAnsi="Calibri" w:cs="Calibri"/>
          <w:b/>
          <w:sz w:val="20"/>
          <w:szCs w:val="20"/>
        </w:rPr>
        <w:t>5</w:t>
      </w:r>
      <w:r w:rsidRPr="00A532E4">
        <w:rPr>
          <w:rFonts w:ascii="Calibri" w:eastAsia="Arial Unicode MS" w:hAnsi="Calibri" w:cs="Calibri"/>
          <w:b/>
          <w:sz w:val="20"/>
          <w:szCs w:val="20"/>
        </w:rPr>
        <w:t>.</w:t>
      </w:r>
      <w:r w:rsidR="00F83855" w:rsidRPr="00A532E4">
        <w:rPr>
          <w:rFonts w:ascii="Calibri" w:eastAsia="Arial Unicode MS" w:hAnsi="Calibri" w:cs="Calibri"/>
          <w:b/>
          <w:sz w:val="20"/>
          <w:szCs w:val="20"/>
        </w:rPr>
        <w:t>2</w:t>
      </w:r>
      <w:r w:rsidRPr="00A532E4">
        <w:rPr>
          <w:rFonts w:ascii="Calibri" w:eastAsia="Arial Unicode MS" w:hAnsi="Calibri" w:cs="Calibri"/>
          <w:sz w:val="20"/>
          <w:szCs w:val="20"/>
        </w:rPr>
        <w:t xml:space="preserve"> - NESDIS to investigate if combined TERRA-AQUA MODIS AMVs are available on the GTS.</w:t>
      </w:r>
      <w:r w:rsidR="00F83855" w:rsidRPr="00A532E4">
        <w:rPr>
          <w:rFonts w:ascii="Calibri" w:eastAsia="Arial Unicode MS" w:hAnsi="Calibri" w:cs="Calibri"/>
          <w:sz w:val="20"/>
          <w:szCs w:val="20"/>
        </w:rPr>
        <w:t xml:space="preserve">  </w:t>
      </w:r>
    </w:p>
    <w:p w:rsidR="006326EF" w:rsidRPr="00A532E4" w:rsidRDefault="006326EF" w:rsidP="006326EF">
      <w:pPr>
        <w:jc w:val="right"/>
        <w:rPr>
          <w:rFonts w:ascii="Calibri" w:eastAsia="Arial Unicode MS" w:hAnsi="Calibri" w:cs="Calibri"/>
          <w:b/>
          <w:sz w:val="20"/>
          <w:szCs w:val="20"/>
        </w:rPr>
      </w:pPr>
      <w:r w:rsidRPr="00A532E4">
        <w:rPr>
          <w:rFonts w:ascii="Calibri" w:eastAsia="Arial Unicode MS" w:hAnsi="Calibri" w:cs="Calibri"/>
          <w:b/>
          <w:sz w:val="20"/>
          <w:szCs w:val="20"/>
        </w:rPr>
        <w:t>ACTION: NESDIS</w:t>
      </w:r>
    </w:p>
    <w:p w:rsidR="004F4B39" w:rsidRPr="00A532E4" w:rsidRDefault="004F4B39" w:rsidP="004F4B39">
      <w:pPr>
        <w:rPr>
          <w:rFonts w:ascii="Calibri" w:eastAsia="Arial Unicode MS" w:hAnsi="Calibri" w:cs="Calibri"/>
          <w:color w:val="FF0000"/>
          <w:sz w:val="20"/>
          <w:szCs w:val="20"/>
        </w:rPr>
      </w:pPr>
    </w:p>
    <w:p w:rsidR="004F4B39" w:rsidRPr="00A532E4" w:rsidRDefault="004F4B39" w:rsidP="004F4B39">
      <w:pPr>
        <w:rPr>
          <w:rFonts w:ascii="Calibri" w:eastAsia="Arial Unicode MS" w:hAnsi="Calibri" w:cs="Calibri"/>
          <w:color w:val="365F91"/>
          <w:sz w:val="20"/>
          <w:szCs w:val="20"/>
        </w:rPr>
      </w:pPr>
      <w:r w:rsidRPr="00A532E4">
        <w:rPr>
          <w:rFonts w:ascii="Calibri" w:eastAsia="Arial Unicode MS" w:hAnsi="Calibri" w:cs="Calibri"/>
          <w:color w:val="365F91"/>
          <w:sz w:val="20"/>
          <w:szCs w:val="20"/>
        </w:rPr>
        <w:t xml:space="preserve">26 May 2014:  NESDIS Update - STAR, NESDIS’s product developer, is working on updating the software code for AMV production.  In July 2014, STAR plans to brief NESDIS management on product development status.  We’ll provide another update at that time. </w:t>
      </w:r>
    </w:p>
    <w:p w:rsidR="004F4B39" w:rsidRPr="00A532E4" w:rsidRDefault="004F4B39" w:rsidP="006326EF">
      <w:pPr>
        <w:rPr>
          <w:rFonts w:ascii="Calibri" w:eastAsia="Arial Unicode MS" w:hAnsi="Calibri" w:cs="Calibri"/>
          <w:color w:val="FF0000"/>
          <w:sz w:val="20"/>
          <w:szCs w:val="20"/>
        </w:rPr>
      </w:pPr>
    </w:p>
    <w:p w:rsidR="002C6292" w:rsidRDefault="00C435DA" w:rsidP="006326EF">
      <w:pPr>
        <w:rPr>
          <w:rFonts w:ascii="Calibri" w:eastAsia="Arial Unicode MS" w:hAnsi="Calibri" w:cs="Calibri"/>
          <w:b/>
          <w:color w:val="FF0000"/>
          <w:sz w:val="20"/>
          <w:szCs w:val="20"/>
        </w:rPr>
      </w:pPr>
      <w:r w:rsidRPr="00A532E4">
        <w:rPr>
          <w:rFonts w:ascii="Calibri" w:eastAsia="Arial Unicode MS" w:hAnsi="Calibri" w:cs="Calibri"/>
          <w:b/>
          <w:color w:val="FF0000"/>
          <w:sz w:val="20"/>
          <w:szCs w:val="20"/>
        </w:rPr>
        <w:t xml:space="preserve">STATUS: </w:t>
      </w:r>
      <w:r w:rsidR="002019DE">
        <w:rPr>
          <w:rFonts w:ascii="Calibri" w:eastAsia="Arial Unicode MS" w:hAnsi="Calibri" w:cs="Calibri"/>
          <w:b/>
          <w:strike/>
          <w:color w:val="FF0000"/>
          <w:sz w:val="20"/>
          <w:szCs w:val="20"/>
        </w:rPr>
        <w:t>OPEN</w:t>
      </w:r>
      <w:r w:rsidR="00577CAA" w:rsidRPr="00577CAA">
        <w:rPr>
          <w:rFonts w:ascii="Calibri" w:eastAsia="Arial Unicode MS" w:hAnsi="Calibri" w:cs="Calibri"/>
          <w:b/>
          <w:strike/>
          <w:color w:val="FF0000"/>
          <w:sz w:val="20"/>
          <w:szCs w:val="20"/>
        </w:rPr>
        <w:t xml:space="preserve"> (May 2011)</w:t>
      </w:r>
      <w:r w:rsidR="00577CAA">
        <w:rPr>
          <w:rFonts w:ascii="Calibri" w:eastAsia="Arial Unicode MS" w:hAnsi="Calibri" w:cs="Calibri"/>
          <w:b/>
          <w:color w:val="FF0000"/>
          <w:sz w:val="20"/>
          <w:szCs w:val="20"/>
        </w:rPr>
        <w:t xml:space="preserve"> </w:t>
      </w:r>
      <w:r w:rsidR="00C377B9" w:rsidRPr="00E84BC9">
        <w:rPr>
          <w:rFonts w:ascii="Calibri" w:hAnsi="Calibri" w:cs="Calibri"/>
          <w:b/>
          <w:color w:val="FF0000"/>
          <w:sz w:val="20"/>
          <w:szCs w:val="20"/>
        </w:rPr>
        <w:t>CLOSED (</w:t>
      </w:r>
      <w:r w:rsidR="00763701">
        <w:rPr>
          <w:rFonts w:ascii="Calibri" w:hAnsi="Calibri" w:cs="Calibri"/>
          <w:b/>
          <w:color w:val="FF0000"/>
          <w:sz w:val="20"/>
          <w:szCs w:val="20"/>
        </w:rPr>
        <w:t>Oct 2015</w:t>
      </w:r>
      <w:r w:rsidR="00C377B9" w:rsidRPr="00E84BC9">
        <w:rPr>
          <w:rFonts w:ascii="Calibri" w:hAnsi="Calibri" w:cs="Calibri"/>
          <w:b/>
          <w:color w:val="FF0000"/>
          <w:sz w:val="20"/>
          <w:szCs w:val="20"/>
        </w:rPr>
        <w:t>)</w:t>
      </w:r>
    </w:p>
    <w:p w:rsidR="002C6292" w:rsidRDefault="002C6292" w:rsidP="006326EF">
      <w:pPr>
        <w:rPr>
          <w:rFonts w:ascii="Calibri" w:eastAsia="Arial Unicode MS" w:hAnsi="Calibri" w:cs="Calibri"/>
          <w:b/>
          <w:color w:val="FF0000"/>
          <w:sz w:val="20"/>
          <w:szCs w:val="20"/>
        </w:rPr>
      </w:pPr>
    </w:p>
    <w:p w:rsidR="00C377B9" w:rsidRPr="001F5CF8" w:rsidRDefault="002C6292" w:rsidP="006326EF">
      <w:pPr>
        <w:pBdr>
          <w:bottom w:val="single" w:sz="6" w:space="1" w:color="auto"/>
        </w:pBdr>
        <w:rPr>
          <w:rFonts w:ascii="Calibri" w:eastAsia="Arial Unicode MS" w:hAnsi="Calibri" w:cs="Calibri"/>
          <w:sz w:val="20"/>
          <w:szCs w:val="20"/>
        </w:rPr>
      </w:pPr>
      <w:r w:rsidRPr="002C6292">
        <w:rPr>
          <w:rFonts w:ascii="Calibri" w:eastAsia="Arial Unicode MS" w:hAnsi="Calibri" w:cs="Calibri"/>
          <w:b/>
          <w:color w:val="FF0000"/>
          <w:sz w:val="20"/>
          <w:szCs w:val="20"/>
        </w:rPr>
        <w:t xml:space="preserve">NESDIS Response (Sept 2015):  </w:t>
      </w:r>
      <w:r w:rsidRPr="00745B48">
        <w:rPr>
          <w:rFonts w:ascii="Calibri" w:eastAsia="Arial Unicode MS" w:hAnsi="Calibri" w:cs="Calibri"/>
          <w:sz w:val="20"/>
          <w:szCs w:val="20"/>
        </w:rPr>
        <w:t xml:space="preserve">Due to the failed water </w:t>
      </w:r>
      <w:proofErr w:type="spellStart"/>
      <w:r w:rsidRPr="00745B48">
        <w:rPr>
          <w:rFonts w:ascii="Calibri" w:eastAsia="Arial Unicode MS" w:hAnsi="Calibri" w:cs="Calibri"/>
          <w:sz w:val="20"/>
          <w:szCs w:val="20"/>
        </w:rPr>
        <w:t>vapor</w:t>
      </w:r>
      <w:proofErr w:type="spellEnd"/>
      <w:r w:rsidRPr="00745B48">
        <w:rPr>
          <w:rFonts w:ascii="Calibri" w:eastAsia="Arial Unicode MS" w:hAnsi="Calibri" w:cs="Calibri"/>
          <w:sz w:val="20"/>
          <w:szCs w:val="20"/>
        </w:rPr>
        <w:t xml:space="preserve"> channel on TERRA, the project has been terminated.</w:t>
      </w:r>
    </w:p>
    <w:p w:rsidR="00C377B9" w:rsidRPr="00A532E4" w:rsidRDefault="00C377B9" w:rsidP="006326EF">
      <w:pPr>
        <w:rPr>
          <w:rFonts w:ascii="Calibri" w:eastAsia="Arial Unicode MS" w:hAnsi="Calibri" w:cs="Calibri"/>
          <w:b/>
          <w:sz w:val="20"/>
          <w:szCs w:val="20"/>
        </w:rPr>
      </w:pPr>
    </w:p>
    <w:p w:rsidR="006326EF" w:rsidRPr="00A532E4" w:rsidRDefault="006326EF" w:rsidP="006326EF">
      <w:pPr>
        <w:rPr>
          <w:rFonts w:ascii="Calibri" w:eastAsia="Arial Unicode MS" w:hAnsi="Calibri" w:cs="Calibri"/>
          <w:sz w:val="20"/>
          <w:szCs w:val="20"/>
        </w:rPr>
      </w:pPr>
      <w:r w:rsidRPr="00A532E4">
        <w:rPr>
          <w:rFonts w:ascii="Calibri" w:eastAsia="Arial Unicode MS" w:hAnsi="Calibri" w:cs="Calibri"/>
          <w:b/>
          <w:sz w:val="20"/>
          <w:szCs w:val="20"/>
        </w:rPr>
        <w:t>N</w:t>
      </w:r>
      <w:r w:rsidR="00C8481D" w:rsidRPr="00A532E4">
        <w:rPr>
          <w:rFonts w:ascii="Calibri" w:eastAsia="Arial Unicode MS" w:hAnsi="Calibri" w:cs="Calibri"/>
          <w:b/>
          <w:sz w:val="20"/>
          <w:szCs w:val="20"/>
        </w:rPr>
        <w:t>.</w:t>
      </w:r>
      <w:r w:rsidRPr="00A532E4">
        <w:rPr>
          <w:rFonts w:ascii="Calibri" w:eastAsia="Arial Unicode MS" w:hAnsi="Calibri" w:cs="Calibri"/>
          <w:b/>
          <w:sz w:val="20"/>
          <w:szCs w:val="20"/>
        </w:rPr>
        <w:t>4.9 All Buoy Data</w:t>
      </w:r>
      <w:r w:rsidRPr="00A532E4">
        <w:rPr>
          <w:rFonts w:ascii="Calibri" w:eastAsia="Arial Unicode MS" w:hAnsi="Calibri" w:cs="Calibri"/>
          <w:sz w:val="20"/>
          <w:szCs w:val="20"/>
        </w:rPr>
        <w:t xml:space="preserve"> – NWS/CIO to provide status on putting data in BUFR with all Meta data.</w:t>
      </w:r>
    </w:p>
    <w:p w:rsidR="006326EF" w:rsidRPr="00A532E4" w:rsidRDefault="006326EF" w:rsidP="006326EF">
      <w:pPr>
        <w:jc w:val="right"/>
        <w:rPr>
          <w:rFonts w:ascii="Calibri" w:eastAsia="Arial Unicode MS" w:hAnsi="Calibri" w:cs="Calibri"/>
          <w:b/>
          <w:sz w:val="20"/>
          <w:szCs w:val="20"/>
        </w:rPr>
      </w:pPr>
      <w:r w:rsidRPr="00A532E4">
        <w:rPr>
          <w:rFonts w:ascii="Calibri" w:eastAsia="Arial Unicode MS" w:hAnsi="Calibri" w:cs="Calibri"/>
          <w:b/>
          <w:sz w:val="20"/>
          <w:szCs w:val="20"/>
        </w:rPr>
        <w:t>ACTION: NWS/CIO</w:t>
      </w:r>
    </w:p>
    <w:p w:rsidR="003B26FE" w:rsidRPr="00A532E4" w:rsidRDefault="003B26FE" w:rsidP="006326EF">
      <w:pPr>
        <w:jc w:val="right"/>
        <w:rPr>
          <w:rFonts w:ascii="Calibri" w:eastAsia="Arial Unicode MS" w:hAnsi="Calibri" w:cs="Calibri"/>
          <w:b/>
          <w:sz w:val="20"/>
          <w:szCs w:val="20"/>
        </w:rPr>
      </w:pPr>
    </w:p>
    <w:p w:rsidR="003B26FE" w:rsidRPr="00A532E4" w:rsidRDefault="006F6F1F" w:rsidP="003B26FE">
      <w:pPr>
        <w:rPr>
          <w:rFonts w:ascii="Calibri" w:eastAsia="Arial Unicode MS" w:hAnsi="Calibri" w:cs="Calibri"/>
          <w:sz w:val="20"/>
          <w:szCs w:val="20"/>
        </w:rPr>
      </w:pPr>
      <w:r w:rsidRPr="00A532E4">
        <w:rPr>
          <w:rFonts w:ascii="Calibri" w:eastAsia="Arial Unicode MS" w:hAnsi="Calibri" w:cs="Calibri"/>
          <w:sz w:val="20"/>
          <w:szCs w:val="20"/>
        </w:rPr>
        <w:t>NWS report that there is no update at this time</w:t>
      </w:r>
      <w:r w:rsidR="003B2CED" w:rsidRPr="00A532E4">
        <w:rPr>
          <w:rFonts w:ascii="Calibri" w:eastAsia="Arial Unicode MS" w:hAnsi="Calibri" w:cs="Calibri"/>
          <w:sz w:val="20"/>
          <w:szCs w:val="20"/>
        </w:rPr>
        <w:t xml:space="preserve"> (Nov 2012)</w:t>
      </w:r>
      <w:r w:rsidRPr="00A532E4">
        <w:rPr>
          <w:rFonts w:ascii="Calibri" w:eastAsia="Arial Unicode MS" w:hAnsi="Calibri" w:cs="Calibri"/>
          <w:sz w:val="20"/>
          <w:szCs w:val="20"/>
        </w:rPr>
        <w:t>.</w:t>
      </w:r>
    </w:p>
    <w:p w:rsidR="00E3308E" w:rsidRPr="00A532E4" w:rsidRDefault="00E3308E" w:rsidP="00E3308E">
      <w:pPr>
        <w:rPr>
          <w:rFonts w:ascii="Calibri" w:eastAsia="Arial Unicode MS" w:hAnsi="Calibri" w:cs="Calibri"/>
          <w:color w:val="FF0000"/>
          <w:sz w:val="20"/>
          <w:szCs w:val="20"/>
        </w:rPr>
      </w:pPr>
    </w:p>
    <w:p w:rsidR="00E3308E" w:rsidRPr="00A532E4" w:rsidRDefault="00E3308E" w:rsidP="003B26FE">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rPr>
        <w:t xml:space="preserve">26 May 2014:  U.S. has not moved forward with migrating to the buoy data to BUFR. Fred will ping TOC on their status of the migration to BUFR efforts. </w:t>
      </w:r>
    </w:p>
    <w:p w:rsidR="00BF017C" w:rsidRPr="00A532E4" w:rsidRDefault="00BF017C" w:rsidP="003B26FE">
      <w:pPr>
        <w:rPr>
          <w:rFonts w:ascii="Calibri" w:eastAsia="Arial Unicode MS" w:hAnsi="Calibri" w:cs="Calibri"/>
          <w:b/>
          <w:color w:val="FF0000"/>
          <w:sz w:val="20"/>
          <w:szCs w:val="20"/>
          <w:lang w:eastAsia="zh-CN"/>
        </w:rPr>
      </w:pPr>
    </w:p>
    <w:p w:rsidR="0081003D" w:rsidRPr="001F5CF8" w:rsidRDefault="00BF017C" w:rsidP="001F5CF8">
      <w:pPr>
        <w:pBdr>
          <w:bottom w:val="single" w:sz="6" w:space="1" w:color="auto"/>
        </w:pBdr>
        <w:rPr>
          <w:rFonts w:ascii="Calibri" w:eastAsia="Arial Unicode MS" w:hAnsi="Calibri" w:cs="Calibri"/>
          <w:b/>
          <w:color w:val="FF0000"/>
          <w:sz w:val="20"/>
          <w:szCs w:val="20"/>
          <w:lang w:eastAsia="zh-CN"/>
        </w:rPr>
      </w:pPr>
      <w:r w:rsidRPr="00A532E4">
        <w:rPr>
          <w:rFonts w:ascii="Calibri" w:eastAsia="Arial Unicode MS" w:hAnsi="Calibri" w:cs="Calibri"/>
          <w:b/>
          <w:color w:val="FF0000"/>
          <w:sz w:val="20"/>
          <w:szCs w:val="20"/>
          <w:lang w:eastAsia="zh-CN"/>
        </w:rPr>
        <w:t>STATUS: OPEN</w:t>
      </w:r>
      <w:r w:rsidR="00DC7E5D">
        <w:rPr>
          <w:rFonts w:ascii="Calibri" w:eastAsia="Arial Unicode MS" w:hAnsi="Calibri" w:cs="Calibri"/>
          <w:b/>
          <w:color w:val="FF0000"/>
          <w:sz w:val="20"/>
          <w:szCs w:val="20"/>
          <w:lang w:eastAsia="zh-CN"/>
        </w:rPr>
        <w:t xml:space="preserve"> (ask Fred to confirm status)</w:t>
      </w:r>
    </w:p>
    <w:p w:rsidR="00E3308E" w:rsidRPr="00A532E4" w:rsidRDefault="00E3308E" w:rsidP="006326EF">
      <w:pPr>
        <w:rPr>
          <w:rFonts w:ascii="Calibri" w:eastAsia="Arial Unicode MS" w:hAnsi="Calibri" w:cs="Calibri"/>
          <w:b/>
          <w:sz w:val="20"/>
          <w:szCs w:val="20"/>
        </w:rPr>
      </w:pPr>
    </w:p>
    <w:p w:rsidR="006326EF" w:rsidRPr="00A532E4" w:rsidRDefault="006326EF" w:rsidP="006326EF">
      <w:pPr>
        <w:rPr>
          <w:rFonts w:ascii="Calibri" w:eastAsia="Arial Unicode MS" w:hAnsi="Calibri" w:cs="Calibri"/>
          <w:sz w:val="20"/>
          <w:szCs w:val="20"/>
        </w:rPr>
      </w:pPr>
      <w:proofErr w:type="gramStart"/>
      <w:r w:rsidRPr="00A532E4">
        <w:rPr>
          <w:rFonts w:ascii="Calibri" w:eastAsia="Arial Unicode MS" w:hAnsi="Calibri" w:cs="Calibri"/>
          <w:b/>
          <w:sz w:val="20"/>
          <w:szCs w:val="20"/>
        </w:rPr>
        <w:t>N</w:t>
      </w:r>
      <w:r w:rsidR="00C8481D" w:rsidRPr="00A532E4">
        <w:rPr>
          <w:rFonts w:ascii="Calibri" w:eastAsia="Arial Unicode MS" w:hAnsi="Calibri" w:cs="Calibri"/>
          <w:b/>
          <w:sz w:val="20"/>
          <w:szCs w:val="20"/>
        </w:rPr>
        <w:t>.</w:t>
      </w:r>
      <w:r w:rsidRPr="00A532E4">
        <w:rPr>
          <w:rFonts w:ascii="Calibri" w:eastAsia="Arial Unicode MS" w:hAnsi="Calibri" w:cs="Calibri"/>
          <w:b/>
          <w:sz w:val="20"/>
          <w:szCs w:val="20"/>
        </w:rPr>
        <w:t>4</w:t>
      </w:r>
      <w:r w:rsidR="00683E53" w:rsidRPr="00A532E4">
        <w:rPr>
          <w:rFonts w:ascii="Calibri" w:eastAsia="Arial Unicode MS" w:hAnsi="Calibri" w:cs="Calibri"/>
          <w:b/>
          <w:sz w:val="20"/>
          <w:szCs w:val="20"/>
        </w:rPr>
        <w:t>.</w:t>
      </w:r>
      <w:r w:rsidRPr="00A532E4">
        <w:rPr>
          <w:rFonts w:ascii="Calibri" w:eastAsia="Arial Unicode MS" w:hAnsi="Calibri" w:cs="Calibri"/>
          <w:b/>
          <w:sz w:val="20"/>
          <w:szCs w:val="20"/>
        </w:rPr>
        <w:t>10 Ground-based GPS</w:t>
      </w:r>
      <w:r w:rsidRPr="00A532E4">
        <w:rPr>
          <w:rFonts w:ascii="Calibri" w:eastAsia="Arial Unicode MS" w:hAnsi="Calibri" w:cs="Calibri"/>
          <w:sz w:val="20"/>
          <w:szCs w:val="20"/>
        </w:rPr>
        <w:t xml:space="preserve"> – NWS/CIO to contact NOAA/ESRL on format of data and provide most optimal access for availability.</w:t>
      </w:r>
      <w:proofErr w:type="gramEnd"/>
    </w:p>
    <w:p w:rsidR="006326EF" w:rsidRPr="00A532E4" w:rsidRDefault="006326EF" w:rsidP="006326EF">
      <w:pPr>
        <w:jc w:val="right"/>
        <w:rPr>
          <w:rFonts w:ascii="Calibri" w:eastAsia="Arial Unicode MS" w:hAnsi="Calibri" w:cs="Calibri"/>
          <w:b/>
          <w:sz w:val="20"/>
          <w:szCs w:val="20"/>
        </w:rPr>
      </w:pPr>
      <w:r w:rsidRPr="00A532E4">
        <w:rPr>
          <w:rFonts w:ascii="Calibri" w:eastAsia="Arial Unicode MS" w:hAnsi="Calibri" w:cs="Calibri"/>
          <w:b/>
          <w:sz w:val="20"/>
          <w:szCs w:val="20"/>
        </w:rPr>
        <w:t>ACTION: NWS/CIO</w:t>
      </w:r>
    </w:p>
    <w:p w:rsidR="006326EF" w:rsidRPr="00A532E4" w:rsidRDefault="006326EF" w:rsidP="006326EF">
      <w:pPr>
        <w:jc w:val="right"/>
        <w:rPr>
          <w:rFonts w:ascii="Calibri" w:eastAsia="Arial Unicode MS" w:hAnsi="Calibri" w:cs="Calibri"/>
          <w:b/>
          <w:sz w:val="20"/>
          <w:szCs w:val="20"/>
        </w:rPr>
      </w:pPr>
    </w:p>
    <w:p w:rsidR="00E3308E" w:rsidRPr="00A532E4" w:rsidRDefault="006F6F1F" w:rsidP="006F6F1F">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rPr>
        <w:t>Met Office report that work is ongoing at UCAR to put whole</w:t>
      </w:r>
      <w:r w:rsidR="009715CD" w:rsidRPr="00A532E4">
        <w:rPr>
          <w:rFonts w:ascii="Calibri" w:eastAsia="Arial Unicode MS" w:hAnsi="Calibri" w:cs="Calibri"/>
          <w:color w:val="365F91"/>
          <w:sz w:val="20"/>
          <w:szCs w:val="20"/>
        </w:rPr>
        <w:t xml:space="preserve"> US</w:t>
      </w:r>
      <w:r w:rsidRPr="00A532E4">
        <w:rPr>
          <w:rFonts w:ascii="Calibri" w:eastAsia="Arial Unicode MS" w:hAnsi="Calibri" w:cs="Calibri"/>
          <w:color w:val="365F91"/>
          <w:sz w:val="20"/>
          <w:szCs w:val="20"/>
        </w:rPr>
        <w:t xml:space="preserve"> network into BUFR but BUFR is still not WMO compliant</w:t>
      </w:r>
      <w:r w:rsidR="003B2CED" w:rsidRPr="00A532E4">
        <w:rPr>
          <w:rFonts w:ascii="Calibri" w:eastAsia="Arial Unicode MS" w:hAnsi="Calibri" w:cs="Calibri"/>
          <w:color w:val="365F91"/>
          <w:sz w:val="20"/>
          <w:szCs w:val="20"/>
        </w:rPr>
        <w:t xml:space="preserve"> (Nov 2012)</w:t>
      </w:r>
      <w:r w:rsidRPr="00A532E4">
        <w:rPr>
          <w:rFonts w:ascii="Calibri" w:eastAsia="Arial Unicode MS" w:hAnsi="Calibri" w:cs="Calibri"/>
          <w:color w:val="365F91"/>
          <w:sz w:val="20"/>
          <w:szCs w:val="20"/>
        </w:rPr>
        <w:t>.</w:t>
      </w:r>
      <w:r w:rsidR="00C26784" w:rsidRPr="00A532E4">
        <w:rPr>
          <w:rFonts w:ascii="Calibri" w:eastAsia="Arial Unicode MS" w:hAnsi="Calibri" w:cs="Calibri"/>
          <w:color w:val="365F91"/>
          <w:sz w:val="20"/>
          <w:szCs w:val="20"/>
          <w:lang w:eastAsia="zh-CN"/>
        </w:rPr>
        <w:t xml:space="preserve"> Data had been available to up to January 2014 but was ceased due to a coding issue that has not yet been resolved.</w:t>
      </w:r>
    </w:p>
    <w:p w:rsidR="006F6F1F" w:rsidRPr="00A532E4" w:rsidRDefault="00B962B3" w:rsidP="006F6F1F">
      <w:pPr>
        <w:rPr>
          <w:rFonts w:ascii="Calibri" w:eastAsia="Arial Unicode MS" w:hAnsi="Calibri" w:cs="Calibri"/>
          <w:color w:val="365F91"/>
          <w:sz w:val="20"/>
          <w:szCs w:val="20"/>
        </w:rPr>
      </w:pPr>
      <w:r w:rsidRPr="00A532E4">
        <w:rPr>
          <w:rFonts w:ascii="Calibri" w:eastAsia="Arial Unicode MS" w:hAnsi="Calibri" w:cs="Calibri"/>
          <w:color w:val="365F91"/>
          <w:sz w:val="20"/>
          <w:szCs w:val="20"/>
        </w:rPr>
        <w:t xml:space="preserve"> </w:t>
      </w:r>
    </w:p>
    <w:p w:rsidR="00E3308E" w:rsidRPr="00A532E4" w:rsidRDefault="00E3308E" w:rsidP="006F6F1F">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rPr>
        <w:t xml:space="preserve">26 May 2014:  </w:t>
      </w:r>
      <w:r w:rsidR="00C26784" w:rsidRPr="00A532E4">
        <w:rPr>
          <w:rFonts w:ascii="Calibri" w:eastAsia="Arial Unicode MS" w:hAnsi="Calibri" w:cs="Calibri"/>
          <w:color w:val="365F91"/>
          <w:sz w:val="20"/>
          <w:szCs w:val="20"/>
          <w:lang w:eastAsia="zh-CN"/>
        </w:rPr>
        <w:t>NOAA will check with UCAR and provide an update. (Action: Jean</w:t>
      </w:r>
      <w:r w:rsidR="0081003D">
        <w:rPr>
          <w:rFonts w:ascii="Calibri" w:eastAsia="Arial Unicode MS" w:hAnsi="Calibri" w:cs="Calibri"/>
          <w:color w:val="365F91"/>
          <w:sz w:val="20"/>
          <w:szCs w:val="20"/>
          <w:lang w:eastAsia="zh-CN"/>
        </w:rPr>
        <w:t>-</w:t>
      </w:r>
      <w:r w:rsidR="00C26784" w:rsidRPr="00A532E4">
        <w:rPr>
          <w:rFonts w:ascii="Calibri" w:eastAsia="Arial Unicode MS" w:hAnsi="Calibri" w:cs="Calibri"/>
          <w:color w:val="365F91"/>
          <w:sz w:val="20"/>
          <w:szCs w:val="20"/>
          <w:lang w:eastAsia="zh-CN"/>
        </w:rPr>
        <w:t>Fran</w:t>
      </w:r>
      <w:r w:rsidR="0081003D">
        <w:rPr>
          <w:rFonts w:ascii="Calibri" w:eastAsia="Arial Unicode MS" w:hAnsi="Calibri" w:cs="Calibri"/>
          <w:color w:val="365F91"/>
          <w:sz w:val="20"/>
          <w:szCs w:val="20"/>
          <w:lang w:eastAsia="zh-CN"/>
        </w:rPr>
        <w:t>ç</w:t>
      </w:r>
      <w:r w:rsidR="00C26784" w:rsidRPr="00A532E4">
        <w:rPr>
          <w:rFonts w:ascii="Calibri" w:eastAsia="Arial Unicode MS" w:hAnsi="Calibri" w:cs="Calibri"/>
          <w:color w:val="365F91"/>
          <w:sz w:val="20"/>
          <w:szCs w:val="20"/>
          <w:lang w:eastAsia="zh-CN"/>
        </w:rPr>
        <w:t>ois to follow up on this issue from the European side).</w:t>
      </w:r>
    </w:p>
    <w:p w:rsidR="00DA16A0" w:rsidRPr="00A532E4" w:rsidRDefault="00DA16A0" w:rsidP="006F6F1F">
      <w:pPr>
        <w:rPr>
          <w:rFonts w:ascii="Calibri" w:eastAsia="Arial Unicode MS" w:hAnsi="Calibri" w:cs="Calibri"/>
          <w:b/>
          <w:color w:val="FF0000"/>
          <w:sz w:val="20"/>
          <w:szCs w:val="20"/>
          <w:lang w:eastAsia="zh-CN"/>
        </w:rPr>
      </w:pPr>
    </w:p>
    <w:p w:rsidR="0081003D" w:rsidRDefault="00DA16A0" w:rsidP="006F6F1F">
      <w:pPr>
        <w:rPr>
          <w:rFonts w:ascii="Calibri" w:eastAsia="Arial Unicode MS" w:hAnsi="Calibri" w:cs="Calibri"/>
          <w:b/>
          <w:color w:val="FF0000"/>
          <w:sz w:val="20"/>
          <w:szCs w:val="20"/>
          <w:lang w:eastAsia="zh-CN"/>
        </w:rPr>
      </w:pPr>
      <w:r w:rsidRPr="00A532E4">
        <w:rPr>
          <w:rFonts w:ascii="Calibri" w:eastAsia="Arial Unicode MS" w:hAnsi="Calibri" w:cs="Calibri"/>
          <w:b/>
          <w:color w:val="FF0000"/>
          <w:sz w:val="20"/>
          <w:szCs w:val="20"/>
          <w:lang w:eastAsia="zh-CN"/>
        </w:rPr>
        <w:t xml:space="preserve">STATUS: </w:t>
      </w:r>
      <w:r w:rsidR="00577CAA" w:rsidRPr="00577CAA">
        <w:rPr>
          <w:rFonts w:ascii="Calibri" w:eastAsia="Arial Unicode MS" w:hAnsi="Calibri" w:cs="Calibri"/>
          <w:b/>
          <w:strike/>
          <w:color w:val="FF0000"/>
          <w:sz w:val="20"/>
          <w:szCs w:val="20"/>
        </w:rPr>
        <w:t>O</w:t>
      </w:r>
      <w:r w:rsidR="002019DE">
        <w:rPr>
          <w:rFonts w:ascii="Calibri" w:eastAsia="Arial Unicode MS" w:hAnsi="Calibri" w:cs="Calibri"/>
          <w:b/>
          <w:strike/>
          <w:color w:val="FF0000"/>
          <w:sz w:val="20"/>
          <w:szCs w:val="20"/>
        </w:rPr>
        <w:t>PEN</w:t>
      </w:r>
      <w:r w:rsidR="00577CAA" w:rsidRPr="00577CAA">
        <w:rPr>
          <w:rFonts w:ascii="Calibri" w:eastAsia="Arial Unicode MS" w:hAnsi="Calibri" w:cs="Calibri"/>
          <w:b/>
          <w:strike/>
          <w:color w:val="FF0000"/>
          <w:sz w:val="20"/>
          <w:szCs w:val="20"/>
        </w:rPr>
        <w:t xml:space="preserve"> (May 2011)</w:t>
      </w:r>
      <w:r w:rsidR="00577CAA">
        <w:rPr>
          <w:rFonts w:ascii="Calibri" w:eastAsia="Arial Unicode MS" w:hAnsi="Calibri" w:cs="Calibri"/>
          <w:b/>
          <w:color w:val="FF0000"/>
          <w:sz w:val="20"/>
          <w:szCs w:val="20"/>
        </w:rPr>
        <w:t xml:space="preserve"> </w:t>
      </w:r>
      <w:r w:rsidR="0081003D" w:rsidRPr="00E84BC9">
        <w:rPr>
          <w:rFonts w:ascii="Calibri" w:hAnsi="Calibri" w:cs="Calibri"/>
          <w:b/>
          <w:color w:val="FF0000"/>
          <w:sz w:val="20"/>
          <w:szCs w:val="20"/>
        </w:rPr>
        <w:t>CLOSED (</w:t>
      </w:r>
      <w:r w:rsidR="00763701">
        <w:rPr>
          <w:rFonts w:ascii="Calibri" w:hAnsi="Calibri" w:cs="Calibri"/>
          <w:b/>
          <w:color w:val="FF0000"/>
          <w:sz w:val="20"/>
          <w:szCs w:val="20"/>
        </w:rPr>
        <w:t>Oct 2015</w:t>
      </w:r>
      <w:r w:rsidR="0081003D" w:rsidRPr="00E84BC9">
        <w:rPr>
          <w:rFonts w:ascii="Calibri" w:hAnsi="Calibri" w:cs="Calibri"/>
          <w:b/>
          <w:color w:val="FF0000"/>
          <w:sz w:val="20"/>
          <w:szCs w:val="20"/>
        </w:rPr>
        <w:t>)</w:t>
      </w:r>
    </w:p>
    <w:p w:rsidR="0081003D" w:rsidRDefault="0081003D" w:rsidP="006F6F1F">
      <w:pPr>
        <w:rPr>
          <w:rFonts w:ascii="Calibri" w:eastAsia="Arial Unicode MS" w:hAnsi="Calibri" w:cs="Calibri"/>
          <w:b/>
          <w:color w:val="FF0000"/>
          <w:sz w:val="20"/>
          <w:szCs w:val="20"/>
          <w:lang w:eastAsia="zh-CN"/>
        </w:rPr>
      </w:pPr>
    </w:p>
    <w:p w:rsidR="0081003D" w:rsidRPr="001F5CF8" w:rsidRDefault="00DC7E5D" w:rsidP="001F5CF8">
      <w:pPr>
        <w:pBdr>
          <w:bottom w:val="single" w:sz="6" w:space="1" w:color="auto"/>
        </w:pBdr>
        <w:rPr>
          <w:rFonts w:ascii="Calibri" w:eastAsia="Arial Unicode MS" w:hAnsi="Calibri" w:cs="Calibri"/>
          <w:b/>
          <w:color w:val="FF0000"/>
          <w:sz w:val="20"/>
          <w:szCs w:val="20"/>
          <w:lang w:eastAsia="zh-CN"/>
        </w:rPr>
      </w:pPr>
      <w:r>
        <w:rPr>
          <w:rFonts w:ascii="Calibri" w:eastAsia="Arial Unicode MS" w:hAnsi="Calibri" w:cs="Calibri"/>
          <w:b/>
          <w:color w:val="FF0000"/>
          <w:sz w:val="20"/>
          <w:szCs w:val="20"/>
          <w:lang w:eastAsia="zh-CN"/>
        </w:rPr>
        <w:t>Update</w:t>
      </w:r>
      <w:r w:rsidR="0081003D">
        <w:rPr>
          <w:rFonts w:ascii="Calibri" w:eastAsia="Arial Unicode MS" w:hAnsi="Calibri" w:cs="Calibri"/>
          <w:b/>
          <w:color w:val="FF0000"/>
          <w:sz w:val="20"/>
          <w:szCs w:val="20"/>
          <w:lang w:eastAsia="zh-CN"/>
        </w:rPr>
        <w:t xml:space="preserve"> Oct 2015</w:t>
      </w:r>
      <w:r>
        <w:rPr>
          <w:rFonts w:ascii="Calibri" w:eastAsia="Arial Unicode MS" w:hAnsi="Calibri" w:cs="Calibri"/>
          <w:b/>
          <w:color w:val="FF0000"/>
          <w:sz w:val="20"/>
          <w:szCs w:val="20"/>
          <w:lang w:eastAsia="zh-CN"/>
        </w:rPr>
        <w:t xml:space="preserve">: </w:t>
      </w:r>
      <w:r w:rsidRPr="0081003D">
        <w:rPr>
          <w:rFonts w:ascii="Calibri" w:eastAsia="Arial Unicode MS" w:hAnsi="Calibri" w:cs="Calibri"/>
          <w:sz w:val="20"/>
          <w:szCs w:val="20"/>
          <w:lang w:eastAsia="zh-CN"/>
        </w:rPr>
        <w:t>data is received in BUFR.</w:t>
      </w:r>
    </w:p>
    <w:p w:rsidR="00902872" w:rsidRDefault="00902872" w:rsidP="006326EF">
      <w:pPr>
        <w:rPr>
          <w:rFonts w:ascii="Calibri" w:eastAsia="Arial Unicode MS" w:hAnsi="Calibri" w:cs="Calibri"/>
          <w:b/>
          <w:sz w:val="20"/>
          <w:szCs w:val="20"/>
        </w:rPr>
      </w:pPr>
    </w:p>
    <w:p w:rsidR="006326EF" w:rsidRPr="00A532E4" w:rsidRDefault="00C8481D" w:rsidP="006326EF">
      <w:pPr>
        <w:rPr>
          <w:rFonts w:ascii="Calibri" w:eastAsia="Arial Unicode MS" w:hAnsi="Calibri" w:cs="Calibri"/>
          <w:sz w:val="20"/>
          <w:szCs w:val="20"/>
        </w:rPr>
      </w:pPr>
      <w:r w:rsidRPr="00A532E4">
        <w:rPr>
          <w:rFonts w:ascii="Calibri" w:eastAsia="Arial Unicode MS" w:hAnsi="Calibri" w:cs="Calibri"/>
          <w:b/>
          <w:sz w:val="20"/>
          <w:szCs w:val="20"/>
        </w:rPr>
        <w:t>E.3</w:t>
      </w:r>
      <w:r w:rsidR="006326EF" w:rsidRPr="00A532E4">
        <w:rPr>
          <w:rFonts w:ascii="Calibri" w:eastAsia="Arial Unicode MS" w:hAnsi="Calibri" w:cs="Calibri"/>
          <w:b/>
          <w:sz w:val="20"/>
          <w:szCs w:val="20"/>
        </w:rPr>
        <w:t>.9 –</w:t>
      </w:r>
      <w:r w:rsidR="006326EF" w:rsidRPr="00A532E4">
        <w:rPr>
          <w:rFonts w:ascii="Calibri" w:eastAsia="Arial Unicode MS" w:hAnsi="Calibri" w:cs="Calibri"/>
          <w:sz w:val="20"/>
          <w:szCs w:val="20"/>
        </w:rPr>
        <w:t xml:space="preserve"> NWS/CIO &amp; EUMETSAT investigate the timeliness of this </w:t>
      </w:r>
      <w:r w:rsidR="009715CD" w:rsidRPr="00A532E4">
        <w:rPr>
          <w:rFonts w:ascii="Calibri" w:eastAsia="Arial Unicode MS" w:hAnsi="Calibri" w:cs="Calibri"/>
          <w:sz w:val="20"/>
          <w:szCs w:val="20"/>
        </w:rPr>
        <w:t xml:space="preserve">space weather </w:t>
      </w:r>
      <w:r w:rsidR="006326EF" w:rsidRPr="00A532E4">
        <w:rPr>
          <w:rFonts w:ascii="Calibri" w:eastAsia="Arial Unicode MS" w:hAnsi="Calibri" w:cs="Calibri"/>
          <w:sz w:val="20"/>
          <w:szCs w:val="20"/>
        </w:rPr>
        <w:t xml:space="preserve">data. </w:t>
      </w:r>
      <w:r w:rsidRPr="00A532E4">
        <w:rPr>
          <w:rFonts w:ascii="Calibri" w:eastAsia="Arial Unicode MS" w:hAnsi="Calibri" w:cs="Calibri"/>
          <w:sz w:val="20"/>
          <w:szCs w:val="20"/>
        </w:rPr>
        <w:t xml:space="preserve"> </w:t>
      </w:r>
      <w:r w:rsidRPr="00A532E4">
        <w:rPr>
          <w:rFonts w:ascii="Calibri" w:hAnsi="Calibri" w:cs="Calibri"/>
          <w:color w:val="4F81BD"/>
          <w:sz w:val="20"/>
          <w:szCs w:val="20"/>
        </w:rPr>
        <w:t>[Previously numbered N.1.2.9]</w:t>
      </w:r>
    </w:p>
    <w:p w:rsidR="006326EF" w:rsidRPr="00A532E4" w:rsidRDefault="006326EF" w:rsidP="006326EF">
      <w:pPr>
        <w:jc w:val="right"/>
        <w:rPr>
          <w:rFonts w:ascii="Calibri" w:eastAsia="Arial Unicode MS" w:hAnsi="Calibri" w:cs="Calibri"/>
          <w:b/>
          <w:sz w:val="20"/>
          <w:szCs w:val="20"/>
        </w:rPr>
      </w:pPr>
      <w:r w:rsidRPr="00A532E4">
        <w:rPr>
          <w:rFonts w:ascii="Calibri" w:eastAsia="Arial Unicode MS" w:hAnsi="Calibri" w:cs="Calibri"/>
          <w:b/>
          <w:sz w:val="20"/>
          <w:szCs w:val="20"/>
        </w:rPr>
        <w:t>ACTION: NWS/CIO and EUMETSAT</w:t>
      </w:r>
    </w:p>
    <w:p w:rsidR="00E3308E" w:rsidRPr="00A532E4" w:rsidRDefault="00E3308E" w:rsidP="006326EF">
      <w:pPr>
        <w:rPr>
          <w:rFonts w:ascii="Calibri" w:eastAsia="Arial Unicode MS" w:hAnsi="Calibri" w:cs="Calibri"/>
          <w:color w:val="FF0000"/>
          <w:sz w:val="20"/>
          <w:szCs w:val="20"/>
        </w:rPr>
      </w:pPr>
    </w:p>
    <w:p w:rsidR="006326EF" w:rsidRPr="00A532E4" w:rsidRDefault="00E3308E" w:rsidP="006326EF">
      <w:pPr>
        <w:rPr>
          <w:rFonts w:ascii="Calibri" w:eastAsia="Arial Unicode MS" w:hAnsi="Calibri" w:cs="Calibri"/>
          <w:color w:val="365F91"/>
          <w:sz w:val="20"/>
          <w:szCs w:val="20"/>
        </w:rPr>
      </w:pPr>
      <w:r w:rsidRPr="00A532E4">
        <w:rPr>
          <w:rFonts w:ascii="Calibri" w:eastAsia="Arial Unicode MS" w:hAnsi="Calibri" w:cs="Calibri"/>
          <w:color w:val="365F91"/>
          <w:sz w:val="20"/>
          <w:szCs w:val="20"/>
        </w:rPr>
        <w:t xml:space="preserve">26 May 2014:  </w:t>
      </w:r>
      <w:r w:rsidR="00C26784" w:rsidRPr="00A532E4">
        <w:rPr>
          <w:rFonts w:ascii="Calibri" w:eastAsia="Arial Unicode MS" w:hAnsi="Calibri" w:cs="Calibri"/>
          <w:color w:val="365F91"/>
          <w:sz w:val="20"/>
          <w:szCs w:val="20"/>
          <w:lang w:eastAsia="zh-CN"/>
        </w:rPr>
        <w:t xml:space="preserve">This relates to SEM data from </w:t>
      </w:r>
      <w:proofErr w:type="spellStart"/>
      <w:r w:rsidR="00C26784" w:rsidRPr="00A532E4">
        <w:rPr>
          <w:rFonts w:ascii="Calibri" w:eastAsia="Arial Unicode MS" w:hAnsi="Calibri" w:cs="Calibri"/>
          <w:color w:val="365F91"/>
          <w:sz w:val="20"/>
          <w:szCs w:val="20"/>
          <w:lang w:eastAsia="zh-CN"/>
        </w:rPr>
        <w:t>Metop</w:t>
      </w:r>
      <w:proofErr w:type="spellEnd"/>
      <w:r w:rsidR="00C26784" w:rsidRPr="00A532E4">
        <w:rPr>
          <w:rFonts w:ascii="Calibri" w:eastAsia="Arial Unicode MS" w:hAnsi="Calibri" w:cs="Calibri"/>
          <w:color w:val="365F91"/>
          <w:sz w:val="20"/>
          <w:szCs w:val="20"/>
          <w:lang w:eastAsia="zh-CN"/>
        </w:rPr>
        <w:t xml:space="preserve">. Michelle </w:t>
      </w:r>
      <w:proofErr w:type="spellStart"/>
      <w:r w:rsidR="00C26784" w:rsidRPr="00A532E4">
        <w:rPr>
          <w:rFonts w:ascii="Calibri" w:eastAsia="Arial Unicode MS" w:hAnsi="Calibri" w:cs="Calibri"/>
          <w:color w:val="365F91"/>
          <w:sz w:val="20"/>
          <w:szCs w:val="20"/>
          <w:lang w:eastAsia="zh-CN"/>
        </w:rPr>
        <w:t>Mainelli</w:t>
      </w:r>
      <w:proofErr w:type="spellEnd"/>
      <w:r w:rsidR="00C26784" w:rsidRPr="00A532E4">
        <w:rPr>
          <w:rFonts w:ascii="Calibri" w:eastAsia="Arial Unicode MS" w:hAnsi="Calibri" w:cs="Calibri"/>
          <w:color w:val="365F91"/>
          <w:sz w:val="20"/>
          <w:szCs w:val="20"/>
          <w:lang w:eastAsia="zh-CN"/>
        </w:rPr>
        <w:t xml:space="preserve"> and Simon Ellio</w:t>
      </w:r>
      <w:r w:rsidR="009B4EEB">
        <w:rPr>
          <w:rFonts w:ascii="Calibri" w:eastAsia="Arial Unicode MS" w:hAnsi="Calibri" w:cs="Calibri"/>
          <w:color w:val="365F91"/>
          <w:sz w:val="20"/>
          <w:szCs w:val="20"/>
          <w:lang w:eastAsia="zh-CN"/>
        </w:rPr>
        <w:t>t</w:t>
      </w:r>
      <w:r w:rsidR="00C26784" w:rsidRPr="00A532E4">
        <w:rPr>
          <w:rFonts w:ascii="Calibri" w:eastAsia="Arial Unicode MS" w:hAnsi="Calibri" w:cs="Calibri"/>
          <w:color w:val="365F91"/>
          <w:sz w:val="20"/>
          <w:szCs w:val="20"/>
          <w:lang w:eastAsia="zh-CN"/>
        </w:rPr>
        <w:t>t to follow up – if this is no longer an issue the Action may be closed.</w:t>
      </w:r>
      <w:r w:rsidRPr="00A532E4">
        <w:rPr>
          <w:rFonts w:ascii="Calibri" w:eastAsia="Arial Unicode MS" w:hAnsi="Calibri" w:cs="Calibri"/>
          <w:color w:val="365F91"/>
          <w:sz w:val="20"/>
          <w:szCs w:val="20"/>
        </w:rPr>
        <w:t xml:space="preserve">  </w:t>
      </w:r>
    </w:p>
    <w:p w:rsidR="009A6B7A" w:rsidRPr="00A532E4" w:rsidRDefault="009A6B7A" w:rsidP="006326EF">
      <w:pPr>
        <w:rPr>
          <w:rFonts w:ascii="Calibri" w:eastAsia="Arial Unicode MS" w:hAnsi="Calibri" w:cs="Calibri"/>
          <w:b/>
          <w:color w:val="FF0000"/>
          <w:sz w:val="20"/>
          <w:szCs w:val="20"/>
        </w:rPr>
      </w:pPr>
    </w:p>
    <w:p w:rsidR="009A6B7A" w:rsidRDefault="009A6B7A" w:rsidP="009A6B7A">
      <w:pPr>
        <w:rPr>
          <w:rFonts w:ascii="Calibri" w:eastAsia="Arial Unicode MS" w:hAnsi="Calibri" w:cs="Calibri"/>
          <w:b/>
          <w:color w:val="FF0000"/>
          <w:sz w:val="20"/>
          <w:szCs w:val="20"/>
          <w:lang w:eastAsia="zh-CN"/>
        </w:rPr>
      </w:pPr>
      <w:r w:rsidRPr="009A6B7A">
        <w:rPr>
          <w:rFonts w:ascii="Calibri" w:eastAsia="Arial Unicode MS" w:hAnsi="Calibri" w:cs="Calibri"/>
          <w:b/>
          <w:color w:val="FF0000"/>
          <w:sz w:val="20"/>
          <w:szCs w:val="20"/>
          <w:lang w:eastAsia="zh-CN"/>
        </w:rPr>
        <w:t xml:space="preserve">STATUS: </w:t>
      </w:r>
      <w:r w:rsidR="00577CAA" w:rsidRPr="00577CAA">
        <w:rPr>
          <w:rFonts w:ascii="Calibri" w:eastAsia="Arial Unicode MS" w:hAnsi="Calibri" w:cs="Calibri"/>
          <w:b/>
          <w:strike/>
          <w:color w:val="FF0000"/>
          <w:sz w:val="20"/>
          <w:szCs w:val="20"/>
        </w:rPr>
        <w:t>O</w:t>
      </w:r>
      <w:r w:rsidR="002019DE">
        <w:rPr>
          <w:rFonts w:ascii="Calibri" w:eastAsia="Arial Unicode MS" w:hAnsi="Calibri" w:cs="Calibri"/>
          <w:b/>
          <w:strike/>
          <w:color w:val="FF0000"/>
          <w:sz w:val="20"/>
          <w:szCs w:val="20"/>
        </w:rPr>
        <w:t>PEN</w:t>
      </w:r>
      <w:r w:rsidR="00577CAA" w:rsidRPr="00577CAA">
        <w:rPr>
          <w:rFonts w:ascii="Calibri" w:eastAsia="Arial Unicode MS" w:hAnsi="Calibri" w:cs="Calibri"/>
          <w:b/>
          <w:strike/>
          <w:color w:val="FF0000"/>
          <w:sz w:val="20"/>
          <w:szCs w:val="20"/>
        </w:rPr>
        <w:t xml:space="preserve"> (May 2011)</w:t>
      </w:r>
      <w:r w:rsidR="00577CAA">
        <w:rPr>
          <w:rFonts w:ascii="Calibri" w:eastAsia="Arial Unicode MS" w:hAnsi="Calibri" w:cs="Calibri"/>
          <w:b/>
          <w:color w:val="FF0000"/>
          <w:sz w:val="20"/>
          <w:szCs w:val="20"/>
        </w:rPr>
        <w:t xml:space="preserve"> </w:t>
      </w:r>
      <w:r w:rsidR="0081003D" w:rsidRPr="00E84BC9">
        <w:rPr>
          <w:rFonts w:ascii="Calibri" w:hAnsi="Calibri" w:cs="Calibri"/>
          <w:b/>
          <w:color w:val="FF0000"/>
          <w:sz w:val="20"/>
          <w:szCs w:val="20"/>
        </w:rPr>
        <w:t>CLOSED (</w:t>
      </w:r>
      <w:r w:rsidR="00763701">
        <w:rPr>
          <w:rFonts w:ascii="Calibri" w:hAnsi="Calibri" w:cs="Calibri"/>
          <w:b/>
          <w:color w:val="FF0000"/>
          <w:sz w:val="20"/>
          <w:szCs w:val="20"/>
        </w:rPr>
        <w:t>Oct 2015</w:t>
      </w:r>
      <w:r w:rsidR="0081003D" w:rsidRPr="00E84BC9">
        <w:rPr>
          <w:rFonts w:ascii="Calibri" w:hAnsi="Calibri" w:cs="Calibri"/>
          <w:b/>
          <w:color w:val="FF0000"/>
          <w:sz w:val="20"/>
          <w:szCs w:val="20"/>
        </w:rPr>
        <w:t>)</w:t>
      </w:r>
    </w:p>
    <w:p w:rsidR="0081003D" w:rsidRDefault="0081003D" w:rsidP="009A6B7A">
      <w:pPr>
        <w:rPr>
          <w:rFonts w:ascii="Calibri" w:hAnsi="Calibri" w:cs="Calibri"/>
          <w:b/>
          <w:color w:val="00B0F0"/>
          <w:sz w:val="20"/>
          <w:szCs w:val="20"/>
        </w:rPr>
      </w:pPr>
    </w:p>
    <w:p w:rsidR="00DB6ED3" w:rsidRDefault="009B4EEB" w:rsidP="009A6B7A">
      <w:pPr>
        <w:rPr>
          <w:rFonts w:ascii="Calibri" w:hAnsi="Calibri" w:cs="Calibri"/>
          <w:color w:val="00B0F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Pr>
          <w:rFonts w:ascii="Calibri" w:hAnsi="Calibri" w:cs="Calibri"/>
          <w:color w:val="00B0F0"/>
          <w:sz w:val="20"/>
          <w:szCs w:val="20"/>
        </w:rPr>
        <w:t>for us the action is still open, on Michelle and Simon to discuss. We’ll keep you informed.</w:t>
      </w:r>
    </w:p>
    <w:p w:rsidR="0081003D" w:rsidRDefault="0081003D" w:rsidP="009A6B7A">
      <w:pPr>
        <w:rPr>
          <w:rFonts w:ascii="Calibri" w:eastAsia="Arial Unicode MS" w:hAnsi="Calibri" w:cs="Calibri"/>
          <w:b/>
          <w:color w:val="FF0000"/>
          <w:sz w:val="20"/>
          <w:szCs w:val="20"/>
          <w:lang w:eastAsia="zh-CN"/>
        </w:rPr>
      </w:pPr>
    </w:p>
    <w:p w:rsidR="006326EF" w:rsidRPr="001F5CF8" w:rsidRDefault="00DC7E5D" w:rsidP="001F5CF8">
      <w:pPr>
        <w:pBdr>
          <w:bottom w:val="single" w:sz="12" w:space="1" w:color="auto"/>
        </w:pBdr>
        <w:rPr>
          <w:rFonts w:ascii="Calibri" w:eastAsia="Arial Unicode MS" w:hAnsi="Calibri" w:cs="Calibri"/>
          <w:b/>
          <w:color w:val="FF0000"/>
          <w:sz w:val="20"/>
          <w:szCs w:val="20"/>
          <w:lang w:eastAsia="zh-CN"/>
        </w:rPr>
      </w:pPr>
      <w:r w:rsidRPr="00DC7E5D">
        <w:rPr>
          <w:rFonts w:ascii="Calibri" w:eastAsia="Arial Unicode MS" w:hAnsi="Calibri" w:cs="Calibri"/>
          <w:b/>
          <w:color w:val="FF0000"/>
          <w:sz w:val="20"/>
          <w:szCs w:val="20"/>
          <w:lang w:eastAsia="zh-CN"/>
        </w:rPr>
        <w:lastRenderedPageBreak/>
        <w:t>Update Oct 2015</w:t>
      </w:r>
      <w:r w:rsidR="0081003D">
        <w:rPr>
          <w:rFonts w:ascii="Calibri" w:eastAsia="Arial Unicode MS" w:hAnsi="Calibri" w:cs="Calibri"/>
          <w:b/>
          <w:color w:val="FF0000"/>
          <w:sz w:val="20"/>
          <w:szCs w:val="20"/>
          <w:lang w:eastAsia="zh-CN"/>
        </w:rPr>
        <w:t>:</w:t>
      </w:r>
      <w:r>
        <w:rPr>
          <w:rFonts w:ascii="Calibri" w:eastAsia="Arial Unicode MS" w:hAnsi="Calibri" w:cs="Calibri"/>
          <w:b/>
          <w:color w:val="FF0000"/>
          <w:sz w:val="20"/>
          <w:szCs w:val="20"/>
          <w:lang w:eastAsia="zh-CN"/>
        </w:rPr>
        <w:t xml:space="preserve"> </w:t>
      </w:r>
      <w:r w:rsidR="00036695" w:rsidRPr="0081003D">
        <w:rPr>
          <w:rFonts w:ascii="Calibri" w:eastAsia="Arial Unicode MS" w:hAnsi="Calibri" w:cs="Calibri"/>
          <w:sz w:val="20"/>
          <w:szCs w:val="20"/>
          <w:lang w:eastAsia="zh-CN"/>
        </w:rPr>
        <w:t>Simon discussed with Michelle</w:t>
      </w:r>
      <w:r w:rsidR="0081003D" w:rsidRPr="0081003D">
        <w:rPr>
          <w:rFonts w:ascii="Calibri" w:eastAsia="Arial Unicode MS" w:hAnsi="Calibri" w:cs="Calibri"/>
          <w:sz w:val="20"/>
          <w:szCs w:val="20"/>
          <w:lang w:eastAsia="zh-CN"/>
        </w:rPr>
        <w:t>.</w:t>
      </w:r>
    </w:p>
    <w:p w:rsidR="006326EF" w:rsidRPr="00A532E4" w:rsidRDefault="006326EF" w:rsidP="006326EF">
      <w:pPr>
        <w:jc w:val="center"/>
        <w:rPr>
          <w:rFonts w:ascii="Calibri" w:eastAsia="Arial Unicode MS" w:hAnsi="Calibri" w:cs="Calibri"/>
          <w:b/>
          <w:sz w:val="20"/>
          <w:szCs w:val="20"/>
        </w:rPr>
      </w:pPr>
    </w:p>
    <w:p w:rsidR="006326EF" w:rsidRDefault="00002377" w:rsidP="00DE54B0">
      <w:pPr>
        <w:pBdr>
          <w:bottom w:val="single" w:sz="6" w:space="1" w:color="auto"/>
        </w:pBdr>
        <w:rPr>
          <w:rFonts w:ascii="Calibri" w:eastAsia="Arial Unicode MS" w:hAnsi="Calibri" w:cs="Calibri"/>
          <w:b/>
          <w:sz w:val="20"/>
          <w:szCs w:val="20"/>
        </w:rPr>
      </w:pPr>
      <w:r w:rsidRPr="00A532E4">
        <w:rPr>
          <w:rFonts w:ascii="Calibri" w:eastAsia="Arial Unicode MS" w:hAnsi="Calibri" w:cs="Calibri"/>
          <w:b/>
          <w:sz w:val="20"/>
          <w:szCs w:val="20"/>
        </w:rPr>
        <w:t xml:space="preserve">Actions from </w:t>
      </w:r>
      <w:r w:rsidR="003030CB" w:rsidRPr="00A532E4">
        <w:rPr>
          <w:rFonts w:ascii="Calibri" w:eastAsia="Arial Unicode MS" w:hAnsi="Calibri" w:cs="Calibri"/>
          <w:b/>
          <w:sz w:val="20"/>
          <w:szCs w:val="20"/>
        </w:rPr>
        <w:t>NAEDEX-</w:t>
      </w:r>
      <w:r w:rsidRPr="00A532E4">
        <w:rPr>
          <w:rFonts w:ascii="Calibri" w:eastAsia="Arial Unicode MS" w:hAnsi="Calibri" w:cs="Calibri"/>
          <w:b/>
          <w:sz w:val="20"/>
          <w:szCs w:val="20"/>
        </w:rPr>
        <w:t>2</w:t>
      </w:r>
      <w:r w:rsidR="003030CB" w:rsidRPr="00A532E4">
        <w:rPr>
          <w:rFonts w:ascii="Calibri" w:eastAsia="Arial Unicode MS" w:hAnsi="Calibri" w:cs="Calibri"/>
          <w:b/>
          <w:sz w:val="20"/>
          <w:szCs w:val="20"/>
        </w:rPr>
        <w:t xml:space="preserve">4, </w:t>
      </w:r>
      <w:r w:rsidRPr="00A532E4">
        <w:rPr>
          <w:rFonts w:ascii="Calibri" w:eastAsia="Arial Unicode MS" w:hAnsi="Calibri" w:cs="Calibri"/>
          <w:b/>
          <w:sz w:val="20"/>
          <w:szCs w:val="20"/>
        </w:rPr>
        <w:t>October 2012.</w:t>
      </w:r>
    </w:p>
    <w:p w:rsidR="0081003D" w:rsidRPr="00A532E4" w:rsidRDefault="0081003D" w:rsidP="006326EF">
      <w:pPr>
        <w:pBdr>
          <w:bottom w:val="single" w:sz="6" w:space="1" w:color="auto"/>
        </w:pBdr>
        <w:jc w:val="center"/>
        <w:rPr>
          <w:rFonts w:ascii="Calibri" w:eastAsia="Arial Unicode MS" w:hAnsi="Calibri" w:cs="Calibri"/>
          <w:b/>
          <w:sz w:val="20"/>
          <w:szCs w:val="20"/>
        </w:rPr>
      </w:pPr>
    </w:p>
    <w:p w:rsidR="004E04E9" w:rsidRPr="00A532E4" w:rsidRDefault="004E04E9" w:rsidP="00CA558D">
      <w:pPr>
        <w:rPr>
          <w:rFonts w:ascii="Calibri" w:hAnsi="Calibri" w:cs="Calibri"/>
          <w:b/>
          <w:sz w:val="20"/>
          <w:szCs w:val="20"/>
        </w:rPr>
      </w:pPr>
    </w:p>
    <w:p w:rsidR="00721D40" w:rsidRPr="00A532E4" w:rsidRDefault="00CA558D" w:rsidP="00CA558D">
      <w:pPr>
        <w:rPr>
          <w:rFonts w:ascii="Calibri" w:hAnsi="Calibri" w:cs="Calibri"/>
          <w:sz w:val="20"/>
          <w:szCs w:val="20"/>
        </w:rPr>
      </w:pPr>
      <w:r w:rsidRPr="00A532E4">
        <w:rPr>
          <w:rFonts w:ascii="Calibri" w:hAnsi="Calibri" w:cs="Calibri"/>
          <w:b/>
          <w:sz w:val="20"/>
          <w:szCs w:val="20"/>
        </w:rPr>
        <w:t>N</w:t>
      </w:r>
      <w:r w:rsidR="00611568" w:rsidRPr="00A532E4">
        <w:rPr>
          <w:rFonts w:ascii="Calibri" w:hAnsi="Calibri" w:cs="Calibri"/>
          <w:b/>
          <w:sz w:val="20"/>
          <w:szCs w:val="20"/>
        </w:rPr>
        <w:t>.</w:t>
      </w:r>
      <w:r w:rsidRPr="00A532E4">
        <w:rPr>
          <w:rFonts w:ascii="Calibri" w:hAnsi="Calibri" w:cs="Calibri"/>
          <w:b/>
          <w:sz w:val="20"/>
          <w:szCs w:val="20"/>
        </w:rPr>
        <w:t xml:space="preserve">1.7 </w:t>
      </w:r>
      <w:r w:rsidR="0081003D">
        <w:rPr>
          <w:rFonts w:ascii="Calibri" w:hAnsi="Calibri" w:cs="Calibri"/>
          <w:b/>
          <w:sz w:val="20"/>
          <w:szCs w:val="20"/>
        </w:rPr>
        <w:t xml:space="preserve">- </w:t>
      </w:r>
      <w:r w:rsidR="00721D40" w:rsidRPr="00A532E4">
        <w:rPr>
          <w:rFonts w:ascii="Calibri" w:hAnsi="Calibri" w:cs="Calibri"/>
          <w:sz w:val="20"/>
          <w:szCs w:val="20"/>
        </w:rPr>
        <w:t xml:space="preserve">NESDIS/NWS to investigate improving the timeliness of C-NOFS data. </w:t>
      </w:r>
    </w:p>
    <w:p w:rsidR="00721D40" w:rsidRPr="00A532E4" w:rsidRDefault="00CA558D" w:rsidP="00CA558D">
      <w:pPr>
        <w:ind w:left="360"/>
        <w:jc w:val="right"/>
        <w:rPr>
          <w:rFonts w:ascii="Calibri" w:eastAsia="Arial Unicode MS" w:hAnsi="Calibri" w:cs="Calibri"/>
          <w:b/>
          <w:sz w:val="20"/>
          <w:szCs w:val="20"/>
        </w:rPr>
      </w:pPr>
      <w:r w:rsidRPr="00A532E4">
        <w:rPr>
          <w:rFonts w:ascii="Calibri" w:eastAsia="Arial Unicode MS" w:hAnsi="Calibri" w:cs="Calibri"/>
          <w:b/>
          <w:sz w:val="20"/>
          <w:szCs w:val="20"/>
        </w:rPr>
        <w:t>ACTION:</w:t>
      </w:r>
      <w:r w:rsidR="0081003D">
        <w:rPr>
          <w:rFonts w:ascii="Calibri" w:eastAsia="Arial Unicode MS" w:hAnsi="Calibri" w:cs="Calibri"/>
          <w:b/>
          <w:sz w:val="20"/>
          <w:szCs w:val="20"/>
        </w:rPr>
        <w:t xml:space="preserve"> </w:t>
      </w:r>
      <w:r w:rsidRPr="00A532E4">
        <w:rPr>
          <w:rFonts w:ascii="Calibri" w:eastAsia="Arial Unicode MS" w:hAnsi="Calibri" w:cs="Calibri"/>
          <w:b/>
          <w:sz w:val="20"/>
          <w:szCs w:val="20"/>
        </w:rPr>
        <w:t>NESDIS</w:t>
      </w:r>
    </w:p>
    <w:p w:rsidR="004E04E9" w:rsidRPr="00A532E4" w:rsidRDefault="004E04E9" w:rsidP="004E04E9">
      <w:pPr>
        <w:ind w:left="360"/>
        <w:rPr>
          <w:rFonts w:ascii="Calibri" w:eastAsia="Arial Unicode MS" w:hAnsi="Calibri" w:cs="Calibri"/>
          <w:b/>
          <w:sz w:val="20"/>
          <w:szCs w:val="20"/>
        </w:rPr>
      </w:pPr>
    </w:p>
    <w:p w:rsidR="004E04E9" w:rsidRPr="00A532E4" w:rsidRDefault="004E04E9" w:rsidP="004E04E9">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rPr>
        <w:t>26 May 2014: Update from NESDIS - NESDIS believes updates to its networks and data distribution systems have improved the timeliness of CNOF/S data.  NWS/NCEP/EMC currently uses CNOF/S GPSRO data for its operations</w:t>
      </w:r>
      <w:r w:rsidR="00651827" w:rsidRPr="00A532E4">
        <w:rPr>
          <w:rFonts w:ascii="Calibri" w:eastAsia="Arial Unicode MS" w:hAnsi="Calibri" w:cs="Calibri"/>
          <w:color w:val="365F91"/>
          <w:sz w:val="20"/>
          <w:szCs w:val="20"/>
          <w:lang w:eastAsia="zh-CN"/>
        </w:rPr>
        <w:t xml:space="preserve">. </w:t>
      </w:r>
    </w:p>
    <w:p w:rsidR="00651827" w:rsidRPr="00A532E4" w:rsidRDefault="00651827" w:rsidP="004E04E9">
      <w:pPr>
        <w:rPr>
          <w:rFonts w:ascii="Calibri" w:eastAsia="Arial Unicode MS" w:hAnsi="Calibri" w:cs="Calibri"/>
          <w:color w:val="365F91"/>
          <w:sz w:val="20"/>
          <w:szCs w:val="20"/>
          <w:lang w:eastAsia="zh-CN"/>
        </w:rPr>
      </w:pPr>
    </w:p>
    <w:p w:rsidR="00651827" w:rsidRPr="00A532E4" w:rsidRDefault="00651827" w:rsidP="004E04E9">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lang w:eastAsia="zh-CN"/>
        </w:rPr>
        <w:t>28 May 2014: members have reported that data is no longer available on the GTS. Clarification is required in whether there are still issues relating to data access.  If not, action can be closed.</w:t>
      </w:r>
    </w:p>
    <w:p w:rsidR="00651827" w:rsidRPr="00A532E4" w:rsidRDefault="00651827" w:rsidP="004E04E9">
      <w:pPr>
        <w:rPr>
          <w:rFonts w:ascii="Calibri" w:eastAsia="Arial Unicode MS" w:hAnsi="Calibri" w:cs="Calibri"/>
          <w:b/>
          <w:color w:val="FF0000"/>
          <w:sz w:val="20"/>
          <w:szCs w:val="20"/>
          <w:lang w:eastAsia="zh-CN"/>
        </w:rPr>
      </w:pPr>
    </w:p>
    <w:p w:rsidR="00651827" w:rsidRDefault="00651827" w:rsidP="004E04E9">
      <w:pPr>
        <w:rPr>
          <w:rFonts w:ascii="Calibri" w:eastAsia="Arial Unicode MS" w:hAnsi="Calibri" w:cs="Calibri"/>
          <w:b/>
          <w:color w:val="FF0000"/>
          <w:sz w:val="20"/>
          <w:szCs w:val="20"/>
          <w:lang w:eastAsia="zh-CN"/>
        </w:rPr>
      </w:pPr>
      <w:r w:rsidRPr="00A532E4">
        <w:rPr>
          <w:rFonts w:ascii="Calibri" w:eastAsia="Arial Unicode MS" w:hAnsi="Calibri" w:cs="Calibri"/>
          <w:b/>
          <w:color w:val="FF0000"/>
          <w:sz w:val="20"/>
          <w:szCs w:val="20"/>
          <w:lang w:eastAsia="zh-CN"/>
        </w:rPr>
        <w:t xml:space="preserve">STATUS: </w:t>
      </w:r>
      <w:r w:rsidR="002019DE" w:rsidRPr="002019DE">
        <w:rPr>
          <w:rFonts w:ascii="Calibri" w:eastAsia="Arial Unicode MS" w:hAnsi="Calibri" w:cs="Calibri"/>
          <w:b/>
          <w:strike/>
          <w:color w:val="FF0000"/>
          <w:sz w:val="20"/>
          <w:szCs w:val="20"/>
          <w:lang w:eastAsia="zh-CN"/>
        </w:rPr>
        <w:t>OPEN (Oct 2012)</w:t>
      </w:r>
      <w:r w:rsidR="002019DE">
        <w:rPr>
          <w:rFonts w:ascii="Calibri" w:eastAsia="Arial Unicode MS" w:hAnsi="Calibri" w:cs="Calibri"/>
          <w:b/>
          <w:color w:val="FF0000"/>
          <w:sz w:val="20"/>
          <w:szCs w:val="20"/>
          <w:lang w:eastAsia="zh-CN"/>
        </w:rPr>
        <w:t xml:space="preserve"> </w:t>
      </w:r>
      <w:r w:rsidR="0081003D" w:rsidRPr="00E84BC9">
        <w:rPr>
          <w:rFonts w:ascii="Calibri" w:hAnsi="Calibri" w:cs="Calibri"/>
          <w:b/>
          <w:color w:val="FF0000"/>
          <w:sz w:val="20"/>
          <w:szCs w:val="20"/>
        </w:rPr>
        <w:t>CLOSED (</w:t>
      </w:r>
      <w:r w:rsidR="00763701">
        <w:rPr>
          <w:rFonts w:ascii="Calibri" w:hAnsi="Calibri" w:cs="Calibri"/>
          <w:b/>
          <w:color w:val="FF0000"/>
          <w:sz w:val="20"/>
          <w:szCs w:val="20"/>
        </w:rPr>
        <w:t>Oct 2015</w:t>
      </w:r>
      <w:r w:rsidR="0081003D" w:rsidRPr="00E84BC9">
        <w:rPr>
          <w:rFonts w:ascii="Calibri" w:hAnsi="Calibri" w:cs="Calibri"/>
          <w:b/>
          <w:color w:val="FF0000"/>
          <w:sz w:val="20"/>
          <w:szCs w:val="20"/>
        </w:rPr>
        <w:t>)</w:t>
      </w:r>
    </w:p>
    <w:p w:rsidR="002C6292" w:rsidRDefault="002C6292" w:rsidP="004E04E9">
      <w:pPr>
        <w:rPr>
          <w:rFonts w:ascii="Calibri" w:eastAsia="Arial Unicode MS" w:hAnsi="Calibri" w:cs="Calibri"/>
          <w:b/>
          <w:color w:val="FF0000"/>
          <w:sz w:val="20"/>
          <w:szCs w:val="20"/>
          <w:lang w:eastAsia="zh-CN"/>
        </w:rPr>
      </w:pPr>
    </w:p>
    <w:p w:rsidR="004E04E9" w:rsidRPr="001F5CF8" w:rsidRDefault="002C6292" w:rsidP="001F5CF8">
      <w:pPr>
        <w:pBdr>
          <w:bottom w:val="single" w:sz="6" w:space="1" w:color="auto"/>
        </w:pBdr>
        <w:rPr>
          <w:rFonts w:ascii="Calibri" w:eastAsia="Arial Unicode MS" w:hAnsi="Calibri" w:cs="Calibri"/>
          <w:b/>
          <w:color w:val="FF0000"/>
          <w:sz w:val="20"/>
          <w:szCs w:val="20"/>
          <w:lang w:eastAsia="zh-CN"/>
        </w:rPr>
      </w:pPr>
      <w:r w:rsidRPr="002C6292">
        <w:rPr>
          <w:rFonts w:ascii="Calibri" w:eastAsia="Arial Unicode MS" w:hAnsi="Calibri" w:cs="Calibri"/>
          <w:b/>
          <w:color w:val="FF0000"/>
          <w:sz w:val="20"/>
          <w:szCs w:val="20"/>
          <w:lang w:eastAsia="zh-CN"/>
        </w:rPr>
        <w:t xml:space="preserve">NESDIS Response (Sept 2015):  </w:t>
      </w:r>
      <w:r w:rsidRPr="0081003D">
        <w:rPr>
          <w:rFonts w:ascii="Calibri" w:eastAsia="Arial Unicode MS" w:hAnsi="Calibri" w:cs="Calibri"/>
          <w:sz w:val="20"/>
          <w:szCs w:val="20"/>
          <w:lang w:eastAsia="zh-CN"/>
        </w:rPr>
        <w:t>Looking at our records, there was one incident when data were available after the standard maximum of three hours from real-time since October 2014.  We believe timeliness of the data has been optimized.  NCEP may know if the data are being provided on the GTS.</w:t>
      </w:r>
    </w:p>
    <w:p w:rsidR="0081003D" w:rsidRPr="00A532E4" w:rsidRDefault="0081003D" w:rsidP="00CA558D">
      <w:pPr>
        <w:rPr>
          <w:rFonts w:ascii="Calibri" w:hAnsi="Calibri" w:cs="Calibri"/>
          <w:b/>
          <w:sz w:val="20"/>
          <w:szCs w:val="20"/>
        </w:rPr>
      </w:pPr>
    </w:p>
    <w:p w:rsidR="00721D40" w:rsidRPr="00A532E4" w:rsidRDefault="00CA558D" w:rsidP="00CA558D">
      <w:pPr>
        <w:rPr>
          <w:rFonts w:ascii="Calibri" w:hAnsi="Calibri" w:cs="Calibri"/>
          <w:sz w:val="20"/>
          <w:szCs w:val="20"/>
        </w:rPr>
      </w:pPr>
      <w:r w:rsidRPr="00A532E4">
        <w:rPr>
          <w:rFonts w:ascii="Calibri" w:hAnsi="Calibri" w:cs="Calibri"/>
          <w:b/>
          <w:sz w:val="20"/>
          <w:szCs w:val="20"/>
        </w:rPr>
        <w:t>N</w:t>
      </w:r>
      <w:r w:rsidR="007E34F9" w:rsidRPr="00A532E4">
        <w:rPr>
          <w:rFonts w:ascii="Calibri" w:hAnsi="Calibri" w:cs="Calibri"/>
          <w:b/>
          <w:sz w:val="20"/>
          <w:szCs w:val="20"/>
        </w:rPr>
        <w:t>.</w:t>
      </w:r>
      <w:r w:rsidRPr="00A532E4">
        <w:rPr>
          <w:rFonts w:ascii="Calibri" w:hAnsi="Calibri" w:cs="Calibri"/>
          <w:b/>
          <w:sz w:val="20"/>
          <w:szCs w:val="20"/>
        </w:rPr>
        <w:t>4.2</w:t>
      </w:r>
      <w:r w:rsidRPr="00A532E4">
        <w:rPr>
          <w:rFonts w:ascii="Calibri" w:hAnsi="Calibri" w:cs="Calibri"/>
          <w:sz w:val="20"/>
          <w:szCs w:val="20"/>
        </w:rPr>
        <w:t xml:space="preserve"> </w:t>
      </w:r>
      <w:r w:rsidR="00721D40" w:rsidRPr="00A532E4">
        <w:rPr>
          <w:rFonts w:ascii="Calibri" w:hAnsi="Calibri" w:cs="Calibri"/>
          <w:sz w:val="20"/>
          <w:szCs w:val="20"/>
        </w:rPr>
        <w:t xml:space="preserve">Met Office to use FSO to show impacts for US and new Canadian profilers. </w:t>
      </w:r>
    </w:p>
    <w:p w:rsidR="00721D40" w:rsidRPr="00A532E4" w:rsidRDefault="00CA558D" w:rsidP="00CA558D">
      <w:pPr>
        <w:ind w:left="360"/>
        <w:jc w:val="right"/>
        <w:rPr>
          <w:rFonts w:ascii="Calibri" w:eastAsia="Arial Unicode MS" w:hAnsi="Calibri" w:cs="Calibri"/>
          <w:b/>
          <w:sz w:val="20"/>
          <w:szCs w:val="20"/>
        </w:rPr>
      </w:pPr>
      <w:r w:rsidRPr="00A532E4">
        <w:rPr>
          <w:rFonts w:ascii="Calibri" w:eastAsia="Arial Unicode MS" w:hAnsi="Calibri" w:cs="Calibri"/>
          <w:b/>
          <w:sz w:val="20"/>
          <w:szCs w:val="20"/>
        </w:rPr>
        <w:t>ACTION: Met Office</w:t>
      </w:r>
    </w:p>
    <w:p w:rsidR="00611568" w:rsidRPr="00A532E4" w:rsidRDefault="00611568" w:rsidP="00E3040D">
      <w:pPr>
        <w:rPr>
          <w:rFonts w:ascii="Calibri" w:hAnsi="Calibri" w:cs="Calibri"/>
          <w:color w:val="FF0000"/>
          <w:sz w:val="20"/>
          <w:szCs w:val="20"/>
          <w:lang w:eastAsia="zh-CN"/>
        </w:rPr>
      </w:pPr>
    </w:p>
    <w:p w:rsidR="003A59B7" w:rsidRPr="00A532E4" w:rsidRDefault="003A59B7" w:rsidP="00E3040D">
      <w:pPr>
        <w:rPr>
          <w:rFonts w:ascii="Calibri" w:hAnsi="Calibri" w:cs="Calibri"/>
          <w:color w:val="365F91"/>
          <w:sz w:val="20"/>
          <w:szCs w:val="20"/>
          <w:lang w:eastAsia="zh-CN"/>
        </w:rPr>
      </w:pPr>
      <w:r w:rsidRPr="00A532E4">
        <w:rPr>
          <w:rFonts w:ascii="Calibri" w:hAnsi="Calibri" w:cs="Calibri"/>
          <w:color w:val="365F91"/>
          <w:sz w:val="20"/>
          <w:szCs w:val="20"/>
        </w:rPr>
        <w:t>2</w:t>
      </w:r>
      <w:r w:rsidRPr="00A532E4">
        <w:rPr>
          <w:rFonts w:ascii="Calibri" w:hAnsi="Calibri" w:cs="Calibri"/>
          <w:color w:val="365F91"/>
          <w:sz w:val="20"/>
          <w:szCs w:val="20"/>
          <w:lang w:eastAsia="zh-CN"/>
        </w:rPr>
        <w:t>8</w:t>
      </w:r>
      <w:r w:rsidRPr="00A532E4">
        <w:rPr>
          <w:rFonts w:ascii="Calibri" w:hAnsi="Calibri" w:cs="Calibri"/>
          <w:color w:val="365F91"/>
          <w:sz w:val="20"/>
          <w:szCs w:val="20"/>
        </w:rPr>
        <w:t xml:space="preserve"> May 2014:</w:t>
      </w:r>
      <w:r w:rsidRPr="00A532E4">
        <w:rPr>
          <w:rFonts w:ascii="Calibri" w:hAnsi="Calibri" w:cs="Calibri"/>
          <w:color w:val="365F91"/>
          <w:sz w:val="20"/>
          <w:szCs w:val="20"/>
          <w:lang w:eastAsia="zh-CN"/>
        </w:rPr>
        <w:t xml:space="preserve"> request was related to maintenance regime for profilers and to demonstrate the utility of the data in NWP. </w:t>
      </w:r>
      <w:proofErr w:type="spellStart"/>
      <w:r w:rsidRPr="00A532E4">
        <w:rPr>
          <w:rFonts w:ascii="Calibri" w:hAnsi="Calibri" w:cs="Calibri"/>
          <w:color w:val="365F91"/>
          <w:sz w:val="20"/>
          <w:szCs w:val="20"/>
          <w:lang w:eastAsia="zh-CN"/>
        </w:rPr>
        <w:t>MeteoFrance</w:t>
      </w:r>
      <w:proofErr w:type="spellEnd"/>
      <w:r w:rsidRPr="00A532E4">
        <w:rPr>
          <w:rFonts w:ascii="Calibri" w:hAnsi="Calibri" w:cs="Calibri"/>
          <w:color w:val="365F91"/>
          <w:sz w:val="20"/>
          <w:szCs w:val="20"/>
          <w:lang w:eastAsia="zh-CN"/>
        </w:rPr>
        <w:t xml:space="preserve"> have indicated that </w:t>
      </w:r>
      <w:r w:rsidR="003217AA" w:rsidRPr="00A532E4">
        <w:rPr>
          <w:rFonts w:ascii="Calibri" w:hAnsi="Calibri" w:cs="Calibri"/>
          <w:color w:val="365F91"/>
          <w:sz w:val="20"/>
          <w:szCs w:val="20"/>
          <w:lang w:eastAsia="zh-CN"/>
        </w:rPr>
        <w:t xml:space="preserve">FSO impacts are very small and that </w:t>
      </w:r>
      <w:r w:rsidR="00DF7522" w:rsidRPr="00A532E4">
        <w:rPr>
          <w:rFonts w:ascii="Calibri" w:hAnsi="Calibri" w:cs="Calibri"/>
          <w:color w:val="365F91"/>
          <w:sz w:val="20"/>
          <w:szCs w:val="20"/>
          <w:lang w:eastAsia="zh-CN"/>
        </w:rPr>
        <w:t>data qua</w:t>
      </w:r>
      <w:r w:rsidR="003217AA" w:rsidRPr="00A532E4">
        <w:rPr>
          <w:rFonts w:ascii="Calibri" w:hAnsi="Calibri" w:cs="Calibri"/>
          <w:color w:val="365F91"/>
          <w:sz w:val="20"/>
          <w:szCs w:val="20"/>
          <w:lang w:eastAsia="zh-CN"/>
        </w:rPr>
        <w:t>ntity</w:t>
      </w:r>
      <w:r w:rsidR="00DF7522" w:rsidRPr="00A532E4">
        <w:rPr>
          <w:rFonts w:ascii="Calibri" w:hAnsi="Calibri" w:cs="Calibri"/>
          <w:color w:val="365F91"/>
          <w:sz w:val="20"/>
          <w:szCs w:val="20"/>
          <w:lang w:eastAsia="zh-CN"/>
        </w:rPr>
        <w:t xml:space="preserve"> from the US profilers appears to be </w:t>
      </w:r>
      <w:r w:rsidR="003217AA" w:rsidRPr="00A532E4">
        <w:rPr>
          <w:rFonts w:ascii="Calibri" w:hAnsi="Calibri" w:cs="Calibri"/>
          <w:color w:val="365F91"/>
          <w:sz w:val="20"/>
          <w:szCs w:val="20"/>
          <w:lang w:eastAsia="zh-CN"/>
        </w:rPr>
        <w:t>reducing</w:t>
      </w:r>
      <w:r w:rsidR="00DF7522" w:rsidRPr="00A532E4">
        <w:rPr>
          <w:rFonts w:ascii="Calibri" w:hAnsi="Calibri" w:cs="Calibri"/>
          <w:color w:val="365F91"/>
          <w:sz w:val="20"/>
          <w:szCs w:val="20"/>
          <w:lang w:eastAsia="zh-CN"/>
        </w:rPr>
        <w:t xml:space="preserve"> over time.</w:t>
      </w:r>
      <w:r w:rsidR="003217AA" w:rsidRPr="00A532E4">
        <w:rPr>
          <w:rFonts w:ascii="Calibri" w:hAnsi="Calibri" w:cs="Calibri"/>
          <w:color w:val="365F91"/>
          <w:sz w:val="20"/>
          <w:szCs w:val="20"/>
          <w:lang w:eastAsia="zh-CN"/>
        </w:rPr>
        <w:t xml:space="preserve"> </w:t>
      </w:r>
      <w:proofErr w:type="gramStart"/>
      <w:r w:rsidR="003217AA" w:rsidRPr="00A532E4">
        <w:rPr>
          <w:rFonts w:ascii="Calibri" w:hAnsi="Calibri" w:cs="Calibri"/>
          <w:color w:val="365F91"/>
          <w:sz w:val="20"/>
          <w:szCs w:val="20"/>
          <w:lang w:eastAsia="zh-CN"/>
        </w:rPr>
        <w:t>Given the prospects for the network’s future, NOAA to confirm the need for this work.</w:t>
      </w:r>
      <w:proofErr w:type="gramEnd"/>
      <w:r w:rsidR="003217AA" w:rsidRPr="00A532E4">
        <w:rPr>
          <w:rFonts w:ascii="Calibri" w:hAnsi="Calibri" w:cs="Calibri"/>
          <w:color w:val="365F91"/>
          <w:sz w:val="20"/>
          <w:szCs w:val="20"/>
          <w:lang w:eastAsia="zh-CN"/>
        </w:rPr>
        <w:t xml:space="preserve"> If not required, then the Action may be closed.</w:t>
      </w:r>
    </w:p>
    <w:p w:rsidR="00C53982" w:rsidRPr="00A532E4" w:rsidRDefault="00C53982" w:rsidP="00E3040D">
      <w:pPr>
        <w:rPr>
          <w:rFonts w:ascii="Calibri" w:hAnsi="Calibri" w:cs="Calibri"/>
          <w:color w:val="365F91"/>
          <w:sz w:val="20"/>
          <w:szCs w:val="20"/>
          <w:lang w:eastAsia="zh-CN"/>
        </w:rPr>
      </w:pPr>
    </w:p>
    <w:p w:rsidR="00C53982" w:rsidRPr="00A532E4" w:rsidRDefault="00C53982" w:rsidP="00E3040D">
      <w:pPr>
        <w:rPr>
          <w:rFonts w:ascii="Calibri" w:hAnsi="Calibri" w:cs="Calibri"/>
          <w:color w:val="365F91"/>
          <w:sz w:val="20"/>
          <w:szCs w:val="20"/>
          <w:lang w:eastAsia="zh-CN"/>
        </w:rPr>
      </w:pPr>
      <w:r w:rsidRPr="00A532E4">
        <w:rPr>
          <w:rFonts w:ascii="Calibri" w:hAnsi="Calibri" w:cs="Calibri"/>
          <w:color w:val="365F91"/>
          <w:sz w:val="20"/>
          <w:szCs w:val="20"/>
          <w:lang w:eastAsia="zh-CN"/>
        </w:rPr>
        <w:t>Canadian network is small. Impacts on MSC forecasts are small, but positive.</w:t>
      </w:r>
    </w:p>
    <w:p w:rsidR="003A59B7" w:rsidRPr="00A532E4" w:rsidRDefault="003A59B7" w:rsidP="00E3040D">
      <w:pPr>
        <w:rPr>
          <w:rFonts w:ascii="Calibri" w:hAnsi="Calibri" w:cs="Calibri"/>
          <w:b/>
          <w:color w:val="FF0000"/>
          <w:sz w:val="20"/>
          <w:szCs w:val="20"/>
          <w:lang w:eastAsia="zh-CN"/>
        </w:rPr>
      </w:pPr>
    </w:p>
    <w:p w:rsidR="003A59B7" w:rsidRDefault="003A59B7" w:rsidP="00E3040D">
      <w:pPr>
        <w:rPr>
          <w:rFonts w:ascii="Calibri" w:hAnsi="Calibri" w:cs="Calibri"/>
          <w:b/>
          <w:color w:val="FF0000"/>
          <w:sz w:val="20"/>
          <w:szCs w:val="20"/>
        </w:rPr>
      </w:pPr>
      <w:r w:rsidRPr="00A532E4">
        <w:rPr>
          <w:rFonts w:ascii="Calibri" w:hAnsi="Calibri" w:cs="Calibri"/>
          <w:b/>
          <w:color w:val="FF0000"/>
          <w:sz w:val="20"/>
          <w:szCs w:val="20"/>
          <w:lang w:eastAsia="zh-CN"/>
        </w:rPr>
        <w:t>STATUS:</w:t>
      </w:r>
      <w:r w:rsidR="003217AA" w:rsidRPr="00A532E4">
        <w:rPr>
          <w:rFonts w:ascii="Calibri" w:hAnsi="Calibri" w:cs="Calibri"/>
          <w:b/>
          <w:color w:val="FF0000"/>
          <w:sz w:val="20"/>
          <w:szCs w:val="20"/>
          <w:lang w:eastAsia="zh-CN"/>
        </w:rPr>
        <w:t xml:space="preserve"> </w:t>
      </w:r>
      <w:r w:rsidR="002019DE" w:rsidRPr="002019DE">
        <w:rPr>
          <w:rFonts w:ascii="Calibri" w:eastAsia="Arial Unicode MS" w:hAnsi="Calibri" w:cs="Calibri"/>
          <w:b/>
          <w:strike/>
          <w:color w:val="FF0000"/>
          <w:sz w:val="20"/>
          <w:szCs w:val="20"/>
          <w:lang w:eastAsia="zh-CN"/>
        </w:rPr>
        <w:t>OPEN (Oct 2012)</w:t>
      </w:r>
      <w:r w:rsidR="002019DE">
        <w:rPr>
          <w:rFonts w:ascii="Calibri" w:eastAsia="Arial Unicode MS" w:hAnsi="Calibri" w:cs="Calibri"/>
          <w:b/>
          <w:color w:val="FF0000"/>
          <w:sz w:val="20"/>
          <w:szCs w:val="20"/>
          <w:lang w:eastAsia="zh-CN"/>
        </w:rPr>
        <w:t xml:space="preserve"> </w:t>
      </w:r>
      <w:r w:rsidR="00E3040D" w:rsidRPr="00E84BC9">
        <w:rPr>
          <w:rFonts w:ascii="Calibri" w:hAnsi="Calibri" w:cs="Calibri"/>
          <w:b/>
          <w:color w:val="FF0000"/>
          <w:sz w:val="20"/>
          <w:szCs w:val="20"/>
        </w:rPr>
        <w:t>CLOSED (</w:t>
      </w:r>
      <w:r w:rsidR="00763701">
        <w:rPr>
          <w:rFonts w:ascii="Calibri" w:hAnsi="Calibri" w:cs="Calibri"/>
          <w:b/>
          <w:color w:val="FF0000"/>
          <w:sz w:val="20"/>
          <w:szCs w:val="20"/>
        </w:rPr>
        <w:t>Oct 2015</w:t>
      </w:r>
      <w:r w:rsidR="00E3040D" w:rsidRPr="00E84BC9">
        <w:rPr>
          <w:rFonts w:ascii="Calibri" w:hAnsi="Calibri" w:cs="Calibri"/>
          <w:b/>
          <w:color w:val="FF0000"/>
          <w:sz w:val="20"/>
          <w:szCs w:val="20"/>
        </w:rPr>
        <w:t>)</w:t>
      </w:r>
    </w:p>
    <w:p w:rsidR="00E3040D" w:rsidRDefault="00E3040D" w:rsidP="00E3040D">
      <w:pPr>
        <w:rPr>
          <w:rFonts w:ascii="Calibri" w:hAnsi="Calibri" w:cs="Calibri"/>
          <w:b/>
          <w:color w:val="FF0000"/>
          <w:sz w:val="20"/>
          <w:szCs w:val="20"/>
          <w:lang w:eastAsia="zh-CN"/>
        </w:rPr>
      </w:pPr>
    </w:p>
    <w:p w:rsidR="00E3040D" w:rsidRPr="001F5CF8" w:rsidRDefault="00DC7E5D" w:rsidP="001F5CF8">
      <w:pPr>
        <w:pBdr>
          <w:bottom w:val="single" w:sz="6" w:space="1" w:color="auto"/>
        </w:pBdr>
        <w:rPr>
          <w:rFonts w:ascii="Calibri" w:hAnsi="Calibri" w:cs="Calibri"/>
          <w:sz w:val="20"/>
          <w:szCs w:val="20"/>
          <w:lang w:eastAsia="zh-CN"/>
        </w:rPr>
      </w:pPr>
      <w:r w:rsidRPr="0081003D">
        <w:rPr>
          <w:rFonts w:ascii="Calibri" w:hAnsi="Calibri" w:cs="Calibri"/>
          <w:b/>
          <w:color w:val="FF0000"/>
          <w:sz w:val="20"/>
          <w:szCs w:val="20"/>
          <w:lang w:eastAsia="zh-CN"/>
        </w:rPr>
        <w:t>Update Oct 2015</w:t>
      </w:r>
      <w:r w:rsidR="00083169">
        <w:rPr>
          <w:rFonts w:ascii="Calibri" w:hAnsi="Calibri" w:cs="Calibri"/>
          <w:color w:val="FF0000"/>
          <w:sz w:val="20"/>
          <w:szCs w:val="20"/>
          <w:lang w:eastAsia="zh-CN"/>
        </w:rPr>
        <w:t>:</w:t>
      </w:r>
      <w:r>
        <w:rPr>
          <w:rFonts w:ascii="Calibri" w:hAnsi="Calibri" w:cs="Calibri"/>
          <w:color w:val="FF0000"/>
          <w:sz w:val="20"/>
          <w:szCs w:val="20"/>
          <w:lang w:eastAsia="zh-CN"/>
        </w:rPr>
        <w:t xml:space="preserve"> </w:t>
      </w:r>
      <w:r w:rsidRPr="0081003D">
        <w:rPr>
          <w:rFonts w:ascii="Calibri" w:hAnsi="Calibri" w:cs="Calibri"/>
          <w:sz w:val="20"/>
          <w:szCs w:val="20"/>
          <w:lang w:eastAsia="zh-CN"/>
        </w:rPr>
        <w:t>no longer required</w:t>
      </w:r>
    </w:p>
    <w:p w:rsidR="00E3040D" w:rsidRDefault="00E3040D" w:rsidP="001C53CE">
      <w:pPr>
        <w:rPr>
          <w:rFonts w:ascii="Calibri" w:hAnsi="Calibri" w:cs="Calibri"/>
          <w:b/>
          <w:sz w:val="20"/>
          <w:szCs w:val="20"/>
        </w:rPr>
      </w:pPr>
    </w:p>
    <w:p w:rsidR="00721D40" w:rsidRDefault="00CA558D" w:rsidP="00930ADF">
      <w:pPr>
        <w:rPr>
          <w:rFonts w:ascii="Calibri" w:hAnsi="Calibri" w:cs="Calibri"/>
          <w:sz w:val="20"/>
          <w:szCs w:val="20"/>
        </w:rPr>
      </w:pPr>
      <w:r w:rsidRPr="00A532E4">
        <w:rPr>
          <w:rFonts w:ascii="Calibri" w:hAnsi="Calibri" w:cs="Calibri"/>
          <w:b/>
          <w:sz w:val="20"/>
          <w:szCs w:val="20"/>
        </w:rPr>
        <w:t>N</w:t>
      </w:r>
      <w:r w:rsidR="007E34F9" w:rsidRPr="00A532E4">
        <w:rPr>
          <w:rFonts w:ascii="Calibri" w:hAnsi="Calibri" w:cs="Calibri"/>
          <w:b/>
          <w:sz w:val="20"/>
          <w:szCs w:val="20"/>
        </w:rPr>
        <w:t>.</w:t>
      </w:r>
      <w:r w:rsidR="003B74F8" w:rsidRPr="00A532E4">
        <w:rPr>
          <w:rFonts w:ascii="Calibri" w:hAnsi="Calibri" w:cs="Calibri"/>
          <w:b/>
          <w:sz w:val="20"/>
          <w:szCs w:val="20"/>
        </w:rPr>
        <w:t>4.10</w:t>
      </w:r>
      <w:r w:rsidR="00930ADF">
        <w:rPr>
          <w:rFonts w:ascii="Calibri" w:hAnsi="Calibri" w:cs="Calibri"/>
          <w:b/>
          <w:sz w:val="20"/>
          <w:szCs w:val="20"/>
        </w:rPr>
        <w:t xml:space="preserve"> - </w:t>
      </w:r>
      <w:r w:rsidR="00721D40" w:rsidRPr="00A532E4">
        <w:rPr>
          <w:rFonts w:ascii="Calibri" w:hAnsi="Calibri" w:cs="Calibri"/>
          <w:sz w:val="20"/>
          <w:szCs w:val="20"/>
        </w:rPr>
        <w:t>Met Office to follow up BUFR format issues of</w:t>
      </w:r>
      <w:r w:rsidR="00F44930" w:rsidRPr="00A532E4">
        <w:rPr>
          <w:rFonts w:ascii="Calibri" w:hAnsi="Calibri" w:cs="Calibri"/>
          <w:sz w:val="20"/>
          <w:szCs w:val="20"/>
        </w:rPr>
        <w:t xml:space="preserve"> US ground based GPS with NOAA/ESRL.</w:t>
      </w:r>
    </w:p>
    <w:p w:rsidR="00930ADF" w:rsidRPr="00930ADF" w:rsidRDefault="00930ADF" w:rsidP="00930ADF">
      <w:pPr>
        <w:jc w:val="right"/>
        <w:rPr>
          <w:rFonts w:ascii="Calibri" w:hAnsi="Calibri" w:cs="Calibri"/>
          <w:b/>
          <w:sz w:val="20"/>
          <w:szCs w:val="20"/>
          <w:lang w:val="en-CA"/>
        </w:rPr>
      </w:pPr>
      <w:r w:rsidRPr="00930ADF">
        <w:rPr>
          <w:rFonts w:ascii="Calibri" w:hAnsi="Calibri" w:cs="Calibri"/>
          <w:b/>
          <w:sz w:val="20"/>
          <w:szCs w:val="20"/>
        </w:rPr>
        <w:t>ACTION: Met Office</w:t>
      </w:r>
      <w:r>
        <w:rPr>
          <w:rFonts w:ascii="Calibri" w:hAnsi="Calibri" w:cs="Calibri"/>
          <w:b/>
          <w:sz w:val="20"/>
          <w:szCs w:val="20"/>
          <w:lang w:val="en-CA"/>
        </w:rPr>
        <w:t>/NOAA-ESRL</w:t>
      </w:r>
    </w:p>
    <w:p w:rsidR="00083169" w:rsidRPr="00930ADF" w:rsidRDefault="00930ADF" w:rsidP="00930ADF">
      <w:pPr>
        <w:rPr>
          <w:rFonts w:ascii="Calibri" w:hAnsi="Calibri" w:cs="Calibri"/>
          <w:b/>
          <w:color w:val="FF0000"/>
          <w:sz w:val="20"/>
          <w:szCs w:val="20"/>
        </w:rPr>
      </w:pPr>
      <w:r w:rsidRPr="00930ADF">
        <w:rPr>
          <w:rFonts w:ascii="Calibri" w:hAnsi="Calibri" w:cs="Calibri"/>
          <w:b/>
          <w:color w:val="FF0000"/>
          <w:sz w:val="20"/>
          <w:szCs w:val="20"/>
        </w:rPr>
        <w:t xml:space="preserve">STATUS: </w:t>
      </w:r>
      <w:r w:rsidR="002019DE" w:rsidRPr="002019DE">
        <w:rPr>
          <w:rFonts w:ascii="Calibri" w:eastAsia="Arial Unicode MS" w:hAnsi="Calibri" w:cs="Calibri"/>
          <w:b/>
          <w:strike/>
          <w:color w:val="FF0000"/>
          <w:sz w:val="20"/>
          <w:szCs w:val="20"/>
          <w:lang w:eastAsia="zh-CN"/>
        </w:rPr>
        <w:t>OPEN (Oct 2012)</w:t>
      </w:r>
      <w:r w:rsidR="002019DE">
        <w:rPr>
          <w:rFonts w:ascii="Calibri" w:eastAsia="Arial Unicode MS" w:hAnsi="Calibri" w:cs="Calibri"/>
          <w:b/>
          <w:color w:val="FF0000"/>
          <w:sz w:val="20"/>
          <w:szCs w:val="20"/>
          <w:lang w:eastAsia="zh-CN"/>
        </w:rPr>
        <w:t xml:space="preserve"> </w:t>
      </w:r>
      <w:r w:rsidRPr="00E84BC9">
        <w:rPr>
          <w:rFonts w:ascii="Calibri" w:hAnsi="Calibri" w:cs="Calibri"/>
          <w:b/>
          <w:color w:val="FF0000"/>
          <w:sz w:val="20"/>
          <w:szCs w:val="20"/>
        </w:rPr>
        <w:t>CLOSED (</w:t>
      </w:r>
      <w:r w:rsidR="00763701">
        <w:rPr>
          <w:rFonts w:ascii="Calibri" w:hAnsi="Calibri" w:cs="Calibri"/>
          <w:b/>
          <w:color w:val="FF0000"/>
          <w:sz w:val="20"/>
          <w:szCs w:val="20"/>
        </w:rPr>
        <w:t>Oct 2015</w:t>
      </w:r>
      <w:r w:rsidRPr="00E84BC9">
        <w:rPr>
          <w:rFonts w:ascii="Calibri" w:hAnsi="Calibri" w:cs="Calibri"/>
          <w:b/>
          <w:color w:val="FF0000"/>
          <w:sz w:val="20"/>
          <w:szCs w:val="20"/>
        </w:rPr>
        <w:t>)</w:t>
      </w:r>
    </w:p>
    <w:p w:rsidR="007E34F9" w:rsidRPr="00A532E4" w:rsidRDefault="007E34F9" w:rsidP="00CA558D">
      <w:pPr>
        <w:rPr>
          <w:rFonts w:ascii="Calibri" w:hAnsi="Calibri" w:cs="Calibri"/>
          <w:color w:val="FF0000"/>
          <w:sz w:val="20"/>
          <w:szCs w:val="20"/>
        </w:rPr>
      </w:pPr>
    </w:p>
    <w:p w:rsidR="00F44930" w:rsidRPr="00A532E4" w:rsidRDefault="007E34F9" w:rsidP="00CA558D">
      <w:pPr>
        <w:rPr>
          <w:rFonts w:ascii="Calibri" w:hAnsi="Calibri" w:cs="Calibri"/>
          <w:color w:val="365F91"/>
          <w:sz w:val="20"/>
          <w:szCs w:val="20"/>
          <w:lang w:eastAsia="zh-CN"/>
        </w:rPr>
      </w:pPr>
      <w:r w:rsidRPr="00A532E4">
        <w:rPr>
          <w:rFonts w:ascii="Calibri" w:hAnsi="Calibri" w:cs="Calibri"/>
          <w:color w:val="365F91"/>
          <w:sz w:val="20"/>
          <w:szCs w:val="20"/>
        </w:rPr>
        <w:t>M</w:t>
      </w:r>
      <w:r w:rsidR="00F44930" w:rsidRPr="00A532E4">
        <w:rPr>
          <w:rFonts w:ascii="Calibri" w:hAnsi="Calibri" w:cs="Calibri"/>
          <w:color w:val="365F91"/>
          <w:sz w:val="20"/>
          <w:szCs w:val="20"/>
        </w:rPr>
        <w:t>et Office provided software to NOAA to do the BUFR encoding correctly. NOAA do</w:t>
      </w:r>
      <w:r w:rsidRPr="00A532E4">
        <w:rPr>
          <w:rFonts w:ascii="Calibri" w:hAnsi="Calibri" w:cs="Calibri"/>
          <w:color w:val="365F91"/>
          <w:sz w:val="20"/>
          <w:szCs w:val="20"/>
        </w:rPr>
        <w:t>es</w:t>
      </w:r>
      <w:r w:rsidR="00F44930" w:rsidRPr="00A532E4">
        <w:rPr>
          <w:rFonts w:ascii="Calibri" w:hAnsi="Calibri" w:cs="Calibri"/>
          <w:color w:val="365F91"/>
          <w:sz w:val="20"/>
          <w:szCs w:val="20"/>
        </w:rPr>
        <w:t>n’t have resourc</w:t>
      </w:r>
      <w:r w:rsidR="00B94315" w:rsidRPr="00A532E4">
        <w:rPr>
          <w:rFonts w:ascii="Calibri" w:hAnsi="Calibri" w:cs="Calibri"/>
          <w:color w:val="365F91"/>
          <w:sz w:val="20"/>
          <w:szCs w:val="20"/>
        </w:rPr>
        <w:t xml:space="preserve">es until FY 2013 to implement. </w:t>
      </w:r>
    </w:p>
    <w:p w:rsidR="00B94315" w:rsidRPr="00A532E4" w:rsidRDefault="00B94315" w:rsidP="00CA558D">
      <w:pPr>
        <w:rPr>
          <w:rFonts w:ascii="Calibri" w:hAnsi="Calibri" w:cs="Calibri"/>
          <w:color w:val="365F91"/>
          <w:sz w:val="20"/>
          <w:szCs w:val="20"/>
          <w:lang w:eastAsia="zh-CN"/>
        </w:rPr>
      </w:pPr>
    </w:p>
    <w:p w:rsidR="00930ADF" w:rsidRPr="00A532E4" w:rsidRDefault="00B94315" w:rsidP="00CA558D">
      <w:pPr>
        <w:pBdr>
          <w:bottom w:val="single" w:sz="6" w:space="1" w:color="auto"/>
        </w:pBdr>
        <w:rPr>
          <w:rFonts w:ascii="Calibri" w:hAnsi="Calibri" w:cs="Calibri"/>
          <w:color w:val="365F91"/>
          <w:sz w:val="20"/>
          <w:szCs w:val="20"/>
          <w:lang w:eastAsia="zh-CN"/>
        </w:rPr>
      </w:pPr>
      <w:r w:rsidRPr="00A532E4">
        <w:rPr>
          <w:rFonts w:ascii="Calibri" w:hAnsi="Calibri" w:cs="Calibri"/>
          <w:color w:val="365F91"/>
          <w:sz w:val="20"/>
          <w:szCs w:val="20"/>
          <w:lang w:eastAsia="zh-CN"/>
        </w:rPr>
        <w:t xml:space="preserve">See </w:t>
      </w:r>
      <w:r w:rsidR="00683E53" w:rsidRPr="00A532E4">
        <w:rPr>
          <w:rFonts w:ascii="Calibri" w:hAnsi="Calibri" w:cs="Calibri"/>
          <w:color w:val="365F91"/>
          <w:sz w:val="20"/>
          <w:szCs w:val="20"/>
          <w:lang w:eastAsia="zh-CN"/>
        </w:rPr>
        <w:t xml:space="preserve">Action </w:t>
      </w:r>
      <w:r w:rsidR="00683E53" w:rsidRPr="00A532E4">
        <w:rPr>
          <w:rFonts w:ascii="Calibri" w:eastAsia="Arial Unicode MS" w:hAnsi="Calibri" w:cs="Calibri"/>
          <w:color w:val="365F91"/>
          <w:sz w:val="20"/>
          <w:szCs w:val="20"/>
        </w:rPr>
        <w:t xml:space="preserve">N.4.10 under NAEDEX-23 </w:t>
      </w:r>
      <w:r w:rsidRPr="00A532E4">
        <w:rPr>
          <w:rFonts w:ascii="Calibri" w:hAnsi="Calibri" w:cs="Calibri"/>
          <w:color w:val="365F91"/>
          <w:sz w:val="20"/>
          <w:szCs w:val="20"/>
          <w:lang w:eastAsia="zh-CN"/>
        </w:rPr>
        <w:t>above</w:t>
      </w:r>
      <w:r w:rsidR="00F206BF">
        <w:rPr>
          <w:rFonts w:ascii="Calibri" w:hAnsi="Calibri" w:cs="Calibri"/>
          <w:color w:val="365F91"/>
          <w:sz w:val="20"/>
          <w:szCs w:val="20"/>
          <w:lang w:eastAsia="zh-CN"/>
        </w:rPr>
        <w:t>.</w:t>
      </w:r>
    </w:p>
    <w:p w:rsidR="00930ADF" w:rsidRPr="00A532E4" w:rsidRDefault="00930ADF" w:rsidP="003B74F8">
      <w:pPr>
        <w:rPr>
          <w:rFonts w:ascii="Calibri" w:hAnsi="Calibri" w:cs="Calibri"/>
          <w:b/>
          <w:sz w:val="20"/>
          <w:szCs w:val="20"/>
        </w:rPr>
      </w:pPr>
    </w:p>
    <w:p w:rsidR="00721D40" w:rsidRPr="00A532E4" w:rsidRDefault="002B1EAB" w:rsidP="003B74F8">
      <w:pPr>
        <w:rPr>
          <w:rFonts w:ascii="Calibri" w:hAnsi="Calibri" w:cs="Calibri"/>
          <w:sz w:val="20"/>
          <w:szCs w:val="20"/>
        </w:rPr>
      </w:pPr>
      <w:r w:rsidRPr="00A532E4">
        <w:rPr>
          <w:rFonts w:ascii="Calibri" w:hAnsi="Calibri" w:cs="Calibri"/>
          <w:b/>
          <w:sz w:val="20"/>
          <w:szCs w:val="20"/>
        </w:rPr>
        <w:t>N.1.</w:t>
      </w:r>
      <w:r w:rsidR="003B74F8" w:rsidRPr="00A532E4">
        <w:rPr>
          <w:rFonts w:ascii="Calibri" w:hAnsi="Calibri" w:cs="Calibri"/>
          <w:b/>
          <w:sz w:val="20"/>
          <w:szCs w:val="20"/>
        </w:rPr>
        <w:t xml:space="preserve">7 </w:t>
      </w:r>
      <w:r w:rsidR="00D30535">
        <w:rPr>
          <w:rFonts w:ascii="Calibri" w:hAnsi="Calibri" w:cs="Calibri"/>
          <w:b/>
          <w:sz w:val="20"/>
          <w:szCs w:val="20"/>
        </w:rPr>
        <w:t>-</w:t>
      </w:r>
      <w:r w:rsidR="003B74F8" w:rsidRPr="00A532E4">
        <w:rPr>
          <w:rFonts w:ascii="Calibri" w:hAnsi="Calibri" w:cs="Calibri"/>
          <w:b/>
          <w:sz w:val="20"/>
          <w:szCs w:val="20"/>
        </w:rPr>
        <w:t xml:space="preserve"> </w:t>
      </w:r>
      <w:r w:rsidR="00721D40" w:rsidRPr="00A532E4">
        <w:rPr>
          <w:rFonts w:ascii="Calibri" w:hAnsi="Calibri" w:cs="Calibri"/>
          <w:sz w:val="20"/>
          <w:szCs w:val="20"/>
        </w:rPr>
        <w:t>EUMETSAT to continue to investigate real time access to AMSR-2 data</w:t>
      </w:r>
      <w:r w:rsidRPr="00A532E4">
        <w:rPr>
          <w:rFonts w:ascii="Calibri" w:hAnsi="Calibri" w:cs="Calibri"/>
          <w:sz w:val="20"/>
          <w:szCs w:val="20"/>
        </w:rPr>
        <w:t xml:space="preserve">.  </w:t>
      </w:r>
      <w:r w:rsidRPr="00A532E4">
        <w:rPr>
          <w:rFonts w:ascii="Calibri" w:hAnsi="Calibri" w:cs="Calibri"/>
          <w:color w:val="4F81BD"/>
          <w:sz w:val="20"/>
          <w:szCs w:val="20"/>
        </w:rPr>
        <w:t>[Previously numbered N.5.7]</w:t>
      </w:r>
    </w:p>
    <w:p w:rsidR="00721D40" w:rsidRPr="00A532E4" w:rsidRDefault="003B74F8" w:rsidP="003B74F8">
      <w:pPr>
        <w:ind w:left="360"/>
        <w:jc w:val="right"/>
        <w:rPr>
          <w:rFonts w:ascii="Calibri" w:hAnsi="Calibri" w:cs="Calibri"/>
          <w:b/>
          <w:sz w:val="20"/>
          <w:szCs w:val="20"/>
        </w:rPr>
      </w:pPr>
      <w:r w:rsidRPr="00A532E4">
        <w:rPr>
          <w:rFonts w:ascii="Calibri" w:hAnsi="Calibri" w:cs="Calibri"/>
          <w:b/>
          <w:sz w:val="20"/>
          <w:szCs w:val="20"/>
        </w:rPr>
        <w:t>ACTION: EUMETSAT</w:t>
      </w:r>
    </w:p>
    <w:p w:rsidR="00611568" w:rsidRPr="00A532E4" w:rsidRDefault="00B94315" w:rsidP="008F6B6A">
      <w:pPr>
        <w:rPr>
          <w:rFonts w:ascii="Calibri" w:hAnsi="Calibri" w:cs="Calibri"/>
          <w:color w:val="365F91"/>
          <w:sz w:val="20"/>
          <w:szCs w:val="20"/>
          <w:lang w:eastAsia="zh-CN"/>
        </w:rPr>
      </w:pPr>
      <w:r w:rsidRPr="00A532E4">
        <w:rPr>
          <w:rFonts w:ascii="Calibri" w:hAnsi="Calibri" w:cs="Calibri"/>
          <w:color w:val="365F91"/>
          <w:sz w:val="20"/>
          <w:szCs w:val="20"/>
        </w:rPr>
        <w:t>26 May 2014:</w:t>
      </w:r>
      <w:r w:rsidRPr="00A532E4">
        <w:rPr>
          <w:rFonts w:ascii="Calibri" w:hAnsi="Calibri" w:cs="Calibri"/>
          <w:color w:val="365F91"/>
          <w:sz w:val="20"/>
          <w:szCs w:val="20"/>
          <w:lang w:eastAsia="zh-CN"/>
        </w:rPr>
        <w:t xml:space="preserve"> EUMETSAT have signed an agreement with JAXA and data are available to </w:t>
      </w:r>
      <w:proofErr w:type="gramStart"/>
      <w:r w:rsidRPr="00A532E4">
        <w:rPr>
          <w:rFonts w:ascii="Calibri" w:hAnsi="Calibri" w:cs="Calibri"/>
          <w:color w:val="365F91"/>
          <w:sz w:val="20"/>
          <w:szCs w:val="20"/>
          <w:lang w:eastAsia="zh-CN"/>
        </w:rPr>
        <w:t>members</w:t>
      </w:r>
      <w:proofErr w:type="gramEnd"/>
      <w:r w:rsidRPr="00A532E4">
        <w:rPr>
          <w:rFonts w:ascii="Calibri" w:hAnsi="Calibri" w:cs="Calibri"/>
          <w:color w:val="365F91"/>
          <w:sz w:val="20"/>
          <w:szCs w:val="20"/>
          <w:lang w:eastAsia="zh-CN"/>
        </w:rPr>
        <w:t xml:space="preserve"> states in real time via </w:t>
      </w:r>
      <w:proofErr w:type="spellStart"/>
      <w:r w:rsidRPr="00A532E4">
        <w:rPr>
          <w:rFonts w:ascii="Calibri" w:hAnsi="Calibri" w:cs="Calibri"/>
          <w:color w:val="365F91"/>
          <w:sz w:val="20"/>
          <w:szCs w:val="20"/>
          <w:lang w:eastAsia="zh-CN"/>
        </w:rPr>
        <w:t>EUMETCast</w:t>
      </w:r>
      <w:proofErr w:type="spellEnd"/>
      <w:r w:rsidRPr="00A532E4">
        <w:rPr>
          <w:rFonts w:ascii="Calibri" w:hAnsi="Calibri" w:cs="Calibri"/>
          <w:color w:val="365F91"/>
          <w:sz w:val="20"/>
          <w:szCs w:val="20"/>
          <w:lang w:eastAsia="zh-CN"/>
        </w:rPr>
        <w:t>.</w:t>
      </w:r>
    </w:p>
    <w:p w:rsidR="00B94315" w:rsidRPr="00A532E4" w:rsidRDefault="00B94315" w:rsidP="008F6B6A">
      <w:pPr>
        <w:rPr>
          <w:rFonts w:ascii="Calibri" w:hAnsi="Calibri" w:cs="Calibri"/>
          <w:b/>
          <w:color w:val="FF0000"/>
          <w:sz w:val="20"/>
          <w:szCs w:val="20"/>
          <w:lang w:eastAsia="zh-CN"/>
        </w:rPr>
      </w:pPr>
    </w:p>
    <w:p w:rsidR="00B94315" w:rsidRPr="00A532E4" w:rsidRDefault="00B94315" w:rsidP="008F6B6A">
      <w:pPr>
        <w:rPr>
          <w:rFonts w:ascii="Calibri" w:hAnsi="Calibri" w:cs="Calibri"/>
          <w:color w:val="FF0000"/>
          <w:sz w:val="20"/>
          <w:szCs w:val="20"/>
          <w:lang w:eastAsia="zh-CN"/>
        </w:rPr>
      </w:pPr>
      <w:r w:rsidRPr="00A532E4">
        <w:rPr>
          <w:rFonts w:ascii="Calibri" w:hAnsi="Calibri" w:cs="Calibri"/>
          <w:b/>
          <w:color w:val="FF0000"/>
          <w:sz w:val="20"/>
          <w:szCs w:val="20"/>
          <w:lang w:eastAsia="zh-CN"/>
        </w:rPr>
        <w:t xml:space="preserve">STATUS: </w:t>
      </w:r>
      <w:r w:rsidR="002019DE" w:rsidRPr="002019DE">
        <w:rPr>
          <w:rFonts w:ascii="Calibri" w:eastAsia="Arial Unicode MS" w:hAnsi="Calibri" w:cs="Calibri"/>
          <w:b/>
          <w:strike/>
          <w:color w:val="FF0000"/>
          <w:sz w:val="20"/>
          <w:szCs w:val="20"/>
          <w:lang w:eastAsia="zh-CN"/>
        </w:rPr>
        <w:t>OPEN (Oct 2012)</w:t>
      </w:r>
      <w:r w:rsidR="002019DE">
        <w:rPr>
          <w:rFonts w:ascii="Calibri" w:eastAsia="Arial Unicode MS" w:hAnsi="Calibri" w:cs="Calibri"/>
          <w:b/>
          <w:color w:val="FF0000"/>
          <w:sz w:val="20"/>
          <w:szCs w:val="20"/>
          <w:lang w:eastAsia="zh-CN"/>
        </w:rPr>
        <w:t xml:space="preserve"> </w:t>
      </w:r>
      <w:r w:rsidR="00D30535" w:rsidRPr="00E84BC9">
        <w:rPr>
          <w:rFonts w:ascii="Calibri" w:hAnsi="Calibri" w:cs="Calibri"/>
          <w:b/>
          <w:color w:val="FF0000"/>
          <w:sz w:val="20"/>
          <w:szCs w:val="20"/>
        </w:rPr>
        <w:t>CLOSED (</w:t>
      </w:r>
      <w:r w:rsidR="00763701">
        <w:rPr>
          <w:rFonts w:ascii="Calibri" w:hAnsi="Calibri" w:cs="Calibri"/>
          <w:b/>
          <w:color w:val="FF0000"/>
          <w:sz w:val="20"/>
          <w:szCs w:val="20"/>
        </w:rPr>
        <w:t>Oct 2015</w:t>
      </w:r>
      <w:r w:rsidR="00D30535" w:rsidRPr="00E84BC9">
        <w:rPr>
          <w:rFonts w:ascii="Calibri" w:hAnsi="Calibri" w:cs="Calibri"/>
          <w:b/>
          <w:color w:val="FF0000"/>
          <w:sz w:val="20"/>
          <w:szCs w:val="20"/>
        </w:rPr>
        <w:t>)</w:t>
      </w:r>
    </w:p>
    <w:p w:rsidR="00D30535" w:rsidRDefault="00D30535" w:rsidP="008F6B6A">
      <w:pPr>
        <w:rPr>
          <w:rFonts w:ascii="Calibri" w:hAnsi="Calibri" w:cs="Calibri"/>
          <w:b/>
          <w:color w:val="00B0F0"/>
          <w:sz w:val="20"/>
          <w:szCs w:val="20"/>
        </w:rPr>
      </w:pPr>
    </w:p>
    <w:p w:rsidR="00B94315" w:rsidRDefault="00BF4FC4" w:rsidP="008F6B6A">
      <w:pPr>
        <w:rPr>
          <w:rFonts w:ascii="Calibri" w:hAnsi="Calibri" w:cs="Calibri"/>
          <w:color w:val="00B0F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BF4FC4">
        <w:rPr>
          <w:rFonts w:ascii="Calibri" w:hAnsi="Calibri" w:cs="Calibri"/>
          <w:color w:val="00B0F0"/>
          <w:sz w:val="20"/>
          <w:szCs w:val="20"/>
        </w:rPr>
        <w:t>we need to check if the SST is included in the agreement.</w:t>
      </w:r>
    </w:p>
    <w:p w:rsidR="008F6B6A" w:rsidRPr="001F5CF8" w:rsidRDefault="0043758B" w:rsidP="001F5CF8">
      <w:pPr>
        <w:pBdr>
          <w:bottom w:val="single" w:sz="6" w:space="1" w:color="auto"/>
        </w:pBdr>
        <w:rPr>
          <w:rFonts w:ascii="Calibri" w:hAnsi="Calibri" w:cs="Calibri"/>
          <w:b/>
          <w:color w:val="FF0000"/>
          <w:sz w:val="20"/>
          <w:szCs w:val="20"/>
          <w:lang w:eastAsia="zh-CN"/>
        </w:rPr>
      </w:pPr>
      <w:r w:rsidRPr="00D30535">
        <w:rPr>
          <w:rFonts w:ascii="Calibri" w:hAnsi="Calibri" w:cs="Calibri"/>
          <w:b/>
          <w:color w:val="FF0000"/>
          <w:sz w:val="20"/>
          <w:szCs w:val="20"/>
        </w:rPr>
        <w:t xml:space="preserve">Update </w:t>
      </w:r>
      <w:r w:rsidR="00D30535" w:rsidRPr="00D30535">
        <w:rPr>
          <w:rFonts w:ascii="Calibri" w:hAnsi="Calibri" w:cs="Calibri"/>
          <w:b/>
          <w:color w:val="FF0000"/>
          <w:sz w:val="20"/>
          <w:szCs w:val="20"/>
        </w:rPr>
        <w:t>Oct 2015:</w:t>
      </w:r>
      <w:r w:rsidRPr="0043758B">
        <w:rPr>
          <w:rFonts w:ascii="Calibri" w:hAnsi="Calibri" w:cs="Calibri"/>
          <w:color w:val="FF0000"/>
          <w:sz w:val="20"/>
          <w:szCs w:val="20"/>
        </w:rPr>
        <w:t xml:space="preserve"> </w:t>
      </w:r>
      <w:r w:rsidR="00D30535" w:rsidRPr="008C2F52">
        <w:rPr>
          <w:rFonts w:ascii="Calibri" w:hAnsi="Calibri" w:cs="Calibri"/>
          <w:sz w:val="20"/>
          <w:szCs w:val="20"/>
        </w:rPr>
        <w:t>Data a</w:t>
      </w:r>
      <w:r w:rsidRPr="008C2F52">
        <w:rPr>
          <w:rFonts w:ascii="Calibri" w:hAnsi="Calibri" w:cs="Calibri"/>
          <w:sz w:val="20"/>
          <w:szCs w:val="20"/>
        </w:rPr>
        <w:t xml:space="preserve">vailable from JAXA server and </w:t>
      </w:r>
      <w:r w:rsidR="008C2F52" w:rsidRPr="008C2F52">
        <w:rPr>
          <w:rFonts w:ascii="Calibri" w:hAnsi="Calibri" w:cs="Calibri"/>
          <w:sz w:val="20"/>
          <w:szCs w:val="20"/>
        </w:rPr>
        <w:t>EUMETCAST</w:t>
      </w:r>
      <w:r w:rsidRPr="008C2F52">
        <w:rPr>
          <w:rFonts w:ascii="Calibri" w:hAnsi="Calibri" w:cs="Calibri"/>
          <w:sz w:val="20"/>
          <w:szCs w:val="20"/>
        </w:rPr>
        <w:t>.</w:t>
      </w:r>
    </w:p>
    <w:p w:rsidR="008F6B6A" w:rsidRPr="00A532E4" w:rsidRDefault="008F6B6A" w:rsidP="008F6B6A">
      <w:pPr>
        <w:rPr>
          <w:rFonts w:ascii="Calibri" w:hAnsi="Calibri" w:cs="Calibri"/>
          <w:color w:val="FF0000"/>
          <w:sz w:val="20"/>
          <w:szCs w:val="20"/>
          <w:lang w:eastAsia="zh-CN"/>
        </w:rPr>
      </w:pPr>
    </w:p>
    <w:p w:rsidR="00721D40" w:rsidRPr="00A532E4" w:rsidRDefault="002B1EAB" w:rsidP="003B74F8">
      <w:pPr>
        <w:rPr>
          <w:rFonts w:ascii="Calibri" w:hAnsi="Calibri" w:cs="Calibri"/>
          <w:color w:val="4F81BD"/>
          <w:sz w:val="20"/>
          <w:szCs w:val="20"/>
        </w:rPr>
      </w:pPr>
      <w:r w:rsidRPr="00A532E4">
        <w:rPr>
          <w:rFonts w:ascii="Calibri" w:hAnsi="Calibri" w:cs="Calibri"/>
          <w:b/>
          <w:sz w:val="20"/>
          <w:szCs w:val="20"/>
        </w:rPr>
        <w:t>A.1.4</w:t>
      </w:r>
      <w:r w:rsidR="003B74F8" w:rsidRPr="00A532E4">
        <w:rPr>
          <w:rFonts w:ascii="Calibri" w:hAnsi="Calibri" w:cs="Calibri"/>
          <w:b/>
          <w:sz w:val="20"/>
          <w:szCs w:val="20"/>
        </w:rPr>
        <w:t xml:space="preserve"> </w:t>
      </w:r>
      <w:r w:rsidR="008F6B6A">
        <w:rPr>
          <w:rFonts w:ascii="Calibri" w:hAnsi="Calibri" w:cs="Calibri"/>
          <w:b/>
          <w:sz w:val="20"/>
          <w:szCs w:val="20"/>
        </w:rPr>
        <w:t>-</w:t>
      </w:r>
      <w:r w:rsidR="003B74F8" w:rsidRPr="00A532E4">
        <w:rPr>
          <w:rFonts w:ascii="Calibri" w:hAnsi="Calibri" w:cs="Calibri"/>
          <w:b/>
          <w:sz w:val="20"/>
          <w:szCs w:val="20"/>
        </w:rPr>
        <w:t xml:space="preserve"> </w:t>
      </w:r>
      <w:r w:rsidR="00721D40" w:rsidRPr="00A532E4">
        <w:rPr>
          <w:rFonts w:ascii="Calibri" w:hAnsi="Calibri" w:cs="Calibri"/>
          <w:sz w:val="20"/>
          <w:szCs w:val="20"/>
        </w:rPr>
        <w:t>EUMETSAT to continue to investigate access to HY-2 data</w:t>
      </w:r>
      <w:r w:rsidRPr="00A532E4">
        <w:rPr>
          <w:rFonts w:ascii="Calibri" w:hAnsi="Calibri" w:cs="Calibri"/>
          <w:sz w:val="20"/>
          <w:szCs w:val="20"/>
        </w:rPr>
        <w:t xml:space="preserve">.  </w:t>
      </w:r>
      <w:r w:rsidR="00721D40" w:rsidRPr="00A532E4">
        <w:rPr>
          <w:rFonts w:ascii="Calibri" w:hAnsi="Calibri" w:cs="Calibri"/>
          <w:sz w:val="20"/>
          <w:szCs w:val="20"/>
        </w:rPr>
        <w:t xml:space="preserve"> </w:t>
      </w:r>
      <w:r w:rsidRPr="00A532E4">
        <w:rPr>
          <w:rFonts w:ascii="Calibri" w:hAnsi="Calibri" w:cs="Calibri"/>
          <w:color w:val="4F81BD"/>
          <w:sz w:val="20"/>
          <w:szCs w:val="20"/>
        </w:rPr>
        <w:t>[Previously numbered N.5.9]</w:t>
      </w:r>
    </w:p>
    <w:p w:rsidR="00721D40" w:rsidRPr="00A532E4" w:rsidRDefault="003B74F8" w:rsidP="003B74F8">
      <w:pPr>
        <w:ind w:left="360"/>
        <w:jc w:val="right"/>
        <w:rPr>
          <w:rFonts w:ascii="Calibri" w:hAnsi="Calibri" w:cs="Calibri"/>
          <w:b/>
          <w:sz w:val="20"/>
          <w:szCs w:val="20"/>
        </w:rPr>
      </w:pPr>
      <w:r w:rsidRPr="00A532E4">
        <w:rPr>
          <w:rFonts w:ascii="Calibri" w:hAnsi="Calibri" w:cs="Calibri"/>
          <w:b/>
          <w:sz w:val="20"/>
          <w:szCs w:val="20"/>
        </w:rPr>
        <w:t>ACTION: EUMETSAT</w:t>
      </w:r>
    </w:p>
    <w:p w:rsidR="00B94315" w:rsidRPr="00A532E4" w:rsidRDefault="00B94315" w:rsidP="00710A48">
      <w:pPr>
        <w:rPr>
          <w:rFonts w:ascii="Calibri" w:hAnsi="Calibri" w:cs="Calibri"/>
          <w:color w:val="365F91"/>
          <w:sz w:val="20"/>
          <w:szCs w:val="20"/>
          <w:lang w:eastAsia="zh-CN"/>
        </w:rPr>
      </w:pPr>
      <w:r w:rsidRPr="00A532E4">
        <w:rPr>
          <w:rFonts w:ascii="Calibri" w:hAnsi="Calibri" w:cs="Calibri"/>
          <w:color w:val="365F91"/>
          <w:sz w:val="20"/>
          <w:szCs w:val="20"/>
        </w:rPr>
        <w:t>26 May 2014:</w:t>
      </w:r>
      <w:r w:rsidRPr="00A532E4">
        <w:rPr>
          <w:rFonts w:ascii="Calibri" w:hAnsi="Calibri" w:cs="Calibri"/>
          <w:color w:val="365F91"/>
          <w:sz w:val="20"/>
          <w:szCs w:val="20"/>
          <w:lang w:eastAsia="zh-CN"/>
        </w:rPr>
        <w:t xml:space="preserve"> EUMETSAT have signed an agreement with </w:t>
      </w:r>
      <w:r w:rsidR="00E552FB" w:rsidRPr="00A532E4">
        <w:rPr>
          <w:rFonts w:ascii="Calibri" w:hAnsi="Calibri" w:cs="Calibri"/>
          <w:color w:val="365F91"/>
          <w:sz w:val="20"/>
          <w:szCs w:val="20"/>
          <w:lang w:eastAsia="zh-CN"/>
        </w:rPr>
        <w:t>NSOAS (part of SOA)</w:t>
      </w:r>
      <w:r w:rsidRPr="00A532E4">
        <w:rPr>
          <w:rFonts w:ascii="Calibri" w:hAnsi="Calibri" w:cs="Calibri"/>
          <w:color w:val="365F91"/>
          <w:sz w:val="20"/>
          <w:szCs w:val="20"/>
          <w:lang w:eastAsia="zh-CN"/>
        </w:rPr>
        <w:t xml:space="preserve"> and data </w:t>
      </w:r>
      <w:r w:rsidR="00E552FB" w:rsidRPr="00A532E4">
        <w:rPr>
          <w:rFonts w:ascii="Calibri" w:hAnsi="Calibri" w:cs="Calibri"/>
          <w:color w:val="365F91"/>
          <w:sz w:val="20"/>
          <w:szCs w:val="20"/>
          <w:lang w:eastAsia="zh-CN"/>
        </w:rPr>
        <w:t>will be</w:t>
      </w:r>
      <w:r w:rsidRPr="00A532E4">
        <w:rPr>
          <w:rFonts w:ascii="Calibri" w:hAnsi="Calibri" w:cs="Calibri"/>
          <w:color w:val="365F91"/>
          <w:sz w:val="20"/>
          <w:szCs w:val="20"/>
          <w:lang w:eastAsia="zh-CN"/>
        </w:rPr>
        <w:t xml:space="preserve"> available to member states via </w:t>
      </w:r>
      <w:proofErr w:type="spellStart"/>
      <w:r w:rsidRPr="00A532E4">
        <w:rPr>
          <w:rFonts w:ascii="Calibri" w:hAnsi="Calibri" w:cs="Calibri"/>
          <w:color w:val="365F91"/>
          <w:sz w:val="20"/>
          <w:szCs w:val="20"/>
          <w:lang w:eastAsia="zh-CN"/>
        </w:rPr>
        <w:t>EUMETCast</w:t>
      </w:r>
      <w:proofErr w:type="spellEnd"/>
      <w:r w:rsidRPr="00A532E4">
        <w:rPr>
          <w:rFonts w:ascii="Calibri" w:hAnsi="Calibri" w:cs="Calibri"/>
          <w:color w:val="365F91"/>
          <w:sz w:val="20"/>
          <w:szCs w:val="20"/>
          <w:lang w:eastAsia="zh-CN"/>
        </w:rPr>
        <w:t>.</w:t>
      </w:r>
      <w:r w:rsidR="00E552FB" w:rsidRPr="00A532E4">
        <w:rPr>
          <w:rFonts w:ascii="Calibri" w:hAnsi="Calibri" w:cs="Calibri"/>
          <w:color w:val="365F91"/>
          <w:sz w:val="20"/>
          <w:szCs w:val="20"/>
          <w:lang w:eastAsia="zh-CN"/>
        </w:rPr>
        <w:t xml:space="preserve"> Data latency is anticipated to be between 1 and 12 hours. EUMETSAT are working with NSOAS to improve latency through a downlink in northern Europe.</w:t>
      </w:r>
    </w:p>
    <w:p w:rsidR="00683E53" w:rsidRPr="00A532E4" w:rsidRDefault="00683E53" w:rsidP="00710A48">
      <w:pPr>
        <w:rPr>
          <w:rFonts w:ascii="Calibri" w:hAnsi="Calibri" w:cs="Calibri"/>
          <w:b/>
          <w:color w:val="FF0000"/>
          <w:sz w:val="20"/>
          <w:szCs w:val="20"/>
          <w:lang w:eastAsia="zh-CN"/>
        </w:rPr>
      </w:pPr>
    </w:p>
    <w:p w:rsidR="00E552FB" w:rsidRDefault="00E552FB" w:rsidP="00710A48">
      <w:pPr>
        <w:rPr>
          <w:rFonts w:ascii="Calibri" w:hAnsi="Calibri" w:cs="Calibri"/>
          <w:b/>
          <w:color w:val="FF0000"/>
          <w:sz w:val="20"/>
          <w:szCs w:val="20"/>
          <w:lang w:eastAsia="zh-CN"/>
        </w:rPr>
      </w:pPr>
      <w:r w:rsidRPr="00A532E4">
        <w:rPr>
          <w:rFonts w:ascii="Calibri" w:hAnsi="Calibri" w:cs="Calibri"/>
          <w:b/>
          <w:color w:val="FF0000"/>
          <w:sz w:val="20"/>
          <w:szCs w:val="20"/>
          <w:lang w:eastAsia="zh-CN"/>
        </w:rPr>
        <w:lastRenderedPageBreak/>
        <w:t xml:space="preserve">STATUS: </w:t>
      </w:r>
      <w:r w:rsidR="002019DE" w:rsidRPr="002019DE">
        <w:rPr>
          <w:rFonts w:ascii="Calibri" w:eastAsia="Arial Unicode MS" w:hAnsi="Calibri" w:cs="Calibri"/>
          <w:b/>
          <w:strike/>
          <w:color w:val="FF0000"/>
          <w:sz w:val="20"/>
          <w:szCs w:val="20"/>
          <w:lang w:eastAsia="zh-CN"/>
        </w:rPr>
        <w:t>OPEN (Oct 2012)</w:t>
      </w:r>
      <w:r w:rsidR="002019DE">
        <w:rPr>
          <w:rFonts w:ascii="Calibri" w:eastAsia="Arial Unicode MS" w:hAnsi="Calibri" w:cs="Calibri"/>
          <w:b/>
          <w:color w:val="FF0000"/>
          <w:sz w:val="20"/>
          <w:szCs w:val="20"/>
          <w:lang w:eastAsia="zh-CN"/>
        </w:rPr>
        <w:t xml:space="preserve"> </w:t>
      </w:r>
      <w:r w:rsidR="00BB6052" w:rsidRPr="00E84BC9">
        <w:rPr>
          <w:rFonts w:ascii="Calibri" w:hAnsi="Calibri" w:cs="Calibri"/>
          <w:b/>
          <w:color w:val="FF0000"/>
          <w:sz w:val="20"/>
          <w:szCs w:val="20"/>
        </w:rPr>
        <w:t>CLOSED (</w:t>
      </w:r>
      <w:r w:rsidR="00763701">
        <w:rPr>
          <w:rFonts w:ascii="Calibri" w:hAnsi="Calibri" w:cs="Calibri"/>
          <w:b/>
          <w:color w:val="FF0000"/>
          <w:sz w:val="20"/>
          <w:szCs w:val="20"/>
        </w:rPr>
        <w:t>Oct 2015</w:t>
      </w:r>
      <w:r w:rsidR="00BB6052" w:rsidRPr="00E84BC9">
        <w:rPr>
          <w:rFonts w:ascii="Calibri" w:hAnsi="Calibri" w:cs="Calibri"/>
          <w:b/>
          <w:color w:val="FF0000"/>
          <w:sz w:val="20"/>
          <w:szCs w:val="20"/>
        </w:rPr>
        <w:t>)</w:t>
      </w:r>
    </w:p>
    <w:p w:rsidR="008F6B6A" w:rsidRDefault="008F6B6A" w:rsidP="00710A48">
      <w:pPr>
        <w:rPr>
          <w:rFonts w:ascii="Calibri" w:hAnsi="Calibri" w:cs="Calibri"/>
          <w:b/>
          <w:color w:val="00B0F0"/>
          <w:sz w:val="20"/>
          <w:szCs w:val="20"/>
        </w:rPr>
      </w:pPr>
    </w:p>
    <w:p w:rsidR="0012322D" w:rsidRPr="00A532E4" w:rsidRDefault="00BF4FC4" w:rsidP="00710A48">
      <w:pPr>
        <w:rPr>
          <w:rFonts w:ascii="Calibri" w:hAnsi="Calibri" w:cs="Calibri"/>
          <w:b/>
          <w:color w:val="FF0000"/>
          <w:sz w:val="20"/>
          <w:szCs w:val="20"/>
          <w:lang w:eastAsia="zh-CN"/>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BF4FC4">
        <w:rPr>
          <w:rFonts w:ascii="Calibri" w:hAnsi="Calibri" w:cs="Calibri"/>
          <w:color w:val="00B0F0"/>
          <w:sz w:val="20"/>
          <w:szCs w:val="20"/>
        </w:rPr>
        <w:t>Data is not yet flowing (not received regularly yet).</w:t>
      </w:r>
    </w:p>
    <w:p w:rsidR="00BD0929" w:rsidRDefault="00BD0929" w:rsidP="00710A48">
      <w:pPr>
        <w:rPr>
          <w:rFonts w:ascii="Calibri" w:hAnsi="Calibri" w:cs="Calibri"/>
          <w:b/>
          <w:color w:val="FF0000"/>
          <w:sz w:val="20"/>
          <w:szCs w:val="20"/>
        </w:rPr>
      </w:pPr>
    </w:p>
    <w:p w:rsidR="0043758B" w:rsidRDefault="008F6B6A" w:rsidP="001F5CF8">
      <w:pPr>
        <w:pBdr>
          <w:bottom w:val="single" w:sz="6" w:space="1" w:color="auto"/>
        </w:pBdr>
        <w:rPr>
          <w:rFonts w:ascii="Calibri" w:hAnsi="Calibri" w:cs="Calibri"/>
          <w:color w:val="FF0000"/>
          <w:sz w:val="20"/>
          <w:szCs w:val="20"/>
        </w:rPr>
      </w:pPr>
      <w:r w:rsidRPr="00BB6052">
        <w:rPr>
          <w:rFonts w:ascii="Calibri" w:hAnsi="Calibri" w:cs="Calibri"/>
          <w:b/>
          <w:color w:val="FF0000"/>
          <w:sz w:val="20"/>
          <w:szCs w:val="20"/>
        </w:rPr>
        <w:t>Update Oct. 2015:</w:t>
      </w:r>
      <w:r>
        <w:rPr>
          <w:rFonts w:ascii="Calibri" w:hAnsi="Calibri" w:cs="Calibri"/>
          <w:color w:val="FF0000"/>
          <w:sz w:val="20"/>
          <w:szCs w:val="20"/>
        </w:rPr>
        <w:t xml:space="preserve"> </w:t>
      </w:r>
      <w:r w:rsidR="0043758B" w:rsidRPr="008C2F52">
        <w:rPr>
          <w:rFonts w:ascii="Calibri" w:hAnsi="Calibri" w:cs="Calibri"/>
          <w:sz w:val="20"/>
          <w:szCs w:val="20"/>
        </w:rPr>
        <w:t>Scat is stopped</w:t>
      </w:r>
      <w:r w:rsidR="00BB6052" w:rsidRPr="008C2F52">
        <w:rPr>
          <w:rFonts w:ascii="Calibri" w:hAnsi="Calibri" w:cs="Calibri"/>
          <w:sz w:val="20"/>
          <w:szCs w:val="20"/>
        </w:rPr>
        <w:t>;</w:t>
      </w:r>
      <w:r w:rsidR="0043758B" w:rsidRPr="008C2F52">
        <w:rPr>
          <w:rFonts w:ascii="Calibri" w:hAnsi="Calibri" w:cs="Calibri"/>
          <w:sz w:val="20"/>
          <w:szCs w:val="20"/>
        </w:rPr>
        <w:t xml:space="preserve"> radiometer is fine</w:t>
      </w:r>
      <w:r w:rsidR="00BB6052" w:rsidRPr="008C2F52">
        <w:rPr>
          <w:rFonts w:ascii="Calibri" w:hAnsi="Calibri" w:cs="Calibri"/>
          <w:sz w:val="20"/>
          <w:szCs w:val="20"/>
        </w:rPr>
        <w:t>;</w:t>
      </w:r>
      <w:r w:rsidR="0043758B" w:rsidRPr="008C2F52">
        <w:rPr>
          <w:rFonts w:ascii="Calibri" w:hAnsi="Calibri" w:cs="Calibri"/>
          <w:sz w:val="20"/>
          <w:szCs w:val="20"/>
        </w:rPr>
        <w:t xml:space="preserve"> altimeter: every alternate line is fine. Data is made ava</w:t>
      </w:r>
      <w:r w:rsidR="00BB6052" w:rsidRPr="008C2F52">
        <w:rPr>
          <w:rFonts w:ascii="Calibri" w:hAnsi="Calibri" w:cs="Calibri"/>
          <w:sz w:val="20"/>
          <w:szCs w:val="20"/>
        </w:rPr>
        <w:t>ilable to member states.</w:t>
      </w:r>
    </w:p>
    <w:p w:rsidR="00E552FB" w:rsidRPr="00A532E4" w:rsidRDefault="00E552FB" w:rsidP="00710A48">
      <w:pPr>
        <w:rPr>
          <w:rFonts w:ascii="Calibri" w:hAnsi="Calibri" w:cs="Calibri"/>
          <w:b/>
          <w:sz w:val="20"/>
          <w:szCs w:val="20"/>
          <w:lang w:eastAsia="zh-CN"/>
        </w:rPr>
      </w:pPr>
    </w:p>
    <w:p w:rsidR="00721D40" w:rsidRPr="00A532E4" w:rsidRDefault="003B74F8" w:rsidP="003B74F8">
      <w:pPr>
        <w:rPr>
          <w:rFonts w:ascii="Calibri" w:hAnsi="Calibri" w:cs="Calibri"/>
          <w:sz w:val="20"/>
          <w:szCs w:val="20"/>
        </w:rPr>
      </w:pPr>
      <w:r w:rsidRPr="00A532E4">
        <w:rPr>
          <w:rFonts w:ascii="Calibri" w:hAnsi="Calibri" w:cs="Calibri"/>
          <w:b/>
          <w:sz w:val="20"/>
          <w:szCs w:val="20"/>
        </w:rPr>
        <w:t>NAEDEX_2012_NA_3.4.2</w:t>
      </w:r>
      <w:r w:rsidR="00710A48">
        <w:rPr>
          <w:rFonts w:ascii="Calibri" w:hAnsi="Calibri" w:cs="Calibri"/>
          <w:b/>
          <w:sz w:val="20"/>
          <w:szCs w:val="20"/>
        </w:rPr>
        <w:t>:</w:t>
      </w:r>
      <w:r w:rsidRPr="00A532E4">
        <w:rPr>
          <w:rFonts w:ascii="Calibri" w:hAnsi="Calibri" w:cs="Calibri"/>
          <w:b/>
          <w:sz w:val="20"/>
          <w:szCs w:val="20"/>
        </w:rPr>
        <w:t xml:space="preserve">  </w:t>
      </w:r>
      <w:r w:rsidR="00C66342" w:rsidRPr="00A532E4">
        <w:rPr>
          <w:rFonts w:ascii="Calibri" w:hAnsi="Calibri" w:cs="Calibri"/>
          <w:sz w:val="20"/>
          <w:szCs w:val="20"/>
        </w:rPr>
        <w:t>To monitor AMDAR panel discussions</w:t>
      </w:r>
      <w:r w:rsidRPr="00A532E4">
        <w:rPr>
          <w:rFonts w:ascii="Calibri" w:hAnsi="Calibri" w:cs="Calibri"/>
          <w:sz w:val="20"/>
          <w:szCs w:val="20"/>
        </w:rPr>
        <w:t>.</w:t>
      </w:r>
    </w:p>
    <w:p w:rsidR="003B74F8" w:rsidRPr="00A532E4" w:rsidRDefault="003B74F8" w:rsidP="003B74F8">
      <w:pPr>
        <w:jc w:val="right"/>
        <w:rPr>
          <w:rFonts w:ascii="Calibri" w:hAnsi="Calibri" w:cs="Calibri"/>
          <w:b/>
          <w:sz w:val="20"/>
          <w:szCs w:val="20"/>
        </w:rPr>
      </w:pPr>
      <w:r w:rsidRPr="00A532E4">
        <w:rPr>
          <w:rFonts w:ascii="Calibri" w:hAnsi="Calibri" w:cs="Calibri"/>
          <w:b/>
          <w:sz w:val="20"/>
          <w:szCs w:val="20"/>
        </w:rPr>
        <w:t>ACTION: NWS</w:t>
      </w:r>
    </w:p>
    <w:p w:rsidR="00721D40" w:rsidRPr="00A532E4" w:rsidRDefault="00721D40" w:rsidP="00721D40">
      <w:pPr>
        <w:ind w:left="360"/>
        <w:rPr>
          <w:rFonts w:ascii="Calibri" w:hAnsi="Calibri" w:cs="Calibri"/>
          <w:sz w:val="20"/>
          <w:szCs w:val="20"/>
        </w:rPr>
      </w:pPr>
    </w:p>
    <w:p w:rsidR="006326EF" w:rsidRPr="00A532E4" w:rsidRDefault="004E04E9" w:rsidP="00002377">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rPr>
        <w:t>26 May 2014:  Update from NWS/CIO – Fred</w:t>
      </w:r>
      <w:r w:rsidR="003676C2" w:rsidRPr="00A532E4">
        <w:rPr>
          <w:rFonts w:ascii="Calibri" w:eastAsia="Arial Unicode MS" w:hAnsi="Calibri" w:cs="Calibri"/>
          <w:color w:val="365F91"/>
          <w:sz w:val="20"/>
          <w:szCs w:val="20"/>
        </w:rPr>
        <w:t xml:space="preserve"> will prepare a report out from the recent AMDAR related meetings.</w:t>
      </w:r>
    </w:p>
    <w:p w:rsidR="00E552FB" w:rsidRPr="00A532E4" w:rsidRDefault="00E552FB" w:rsidP="00002377">
      <w:pPr>
        <w:rPr>
          <w:rFonts w:ascii="Calibri" w:eastAsia="Arial Unicode MS" w:hAnsi="Calibri" w:cs="Calibri"/>
          <w:b/>
          <w:color w:val="FF0000"/>
          <w:sz w:val="20"/>
          <w:szCs w:val="20"/>
          <w:lang w:eastAsia="zh-CN"/>
        </w:rPr>
      </w:pPr>
    </w:p>
    <w:p w:rsidR="00E552FB" w:rsidRDefault="00E552FB" w:rsidP="00002377">
      <w:pPr>
        <w:rPr>
          <w:rFonts w:ascii="Calibri" w:eastAsia="Arial Unicode MS" w:hAnsi="Calibri" w:cs="Calibri"/>
          <w:b/>
          <w:color w:val="FF0000"/>
          <w:sz w:val="20"/>
          <w:szCs w:val="20"/>
          <w:lang w:eastAsia="zh-CN"/>
        </w:rPr>
      </w:pPr>
      <w:r w:rsidRPr="00A532E4">
        <w:rPr>
          <w:rFonts w:ascii="Calibri" w:eastAsia="Arial Unicode MS" w:hAnsi="Calibri" w:cs="Calibri"/>
          <w:b/>
          <w:color w:val="FF0000"/>
          <w:sz w:val="20"/>
          <w:szCs w:val="20"/>
          <w:lang w:eastAsia="zh-CN"/>
        </w:rPr>
        <w:t xml:space="preserve">STATUS: </w:t>
      </w:r>
      <w:r w:rsidR="002019DE" w:rsidRPr="002019DE">
        <w:rPr>
          <w:rFonts w:ascii="Calibri" w:eastAsia="Arial Unicode MS" w:hAnsi="Calibri" w:cs="Calibri"/>
          <w:b/>
          <w:strike/>
          <w:color w:val="FF0000"/>
          <w:sz w:val="20"/>
          <w:szCs w:val="20"/>
          <w:lang w:eastAsia="zh-CN"/>
        </w:rPr>
        <w:t>OPEN (Oct 2012)</w:t>
      </w:r>
      <w:r w:rsidR="002019DE">
        <w:rPr>
          <w:rFonts w:ascii="Calibri" w:eastAsia="Arial Unicode MS" w:hAnsi="Calibri" w:cs="Calibri"/>
          <w:b/>
          <w:color w:val="FF0000"/>
          <w:sz w:val="20"/>
          <w:szCs w:val="20"/>
          <w:lang w:eastAsia="zh-CN"/>
        </w:rPr>
        <w:t xml:space="preserve"> </w:t>
      </w:r>
      <w:r w:rsidR="00710A48" w:rsidRPr="00E84BC9">
        <w:rPr>
          <w:rFonts w:ascii="Calibri" w:hAnsi="Calibri" w:cs="Calibri"/>
          <w:b/>
          <w:color w:val="FF0000"/>
          <w:sz w:val="20"/>
          <w:szCs w:val="20"/>
        </w:rPr>
        <w:t>CLOSED (</w:t>
      </w:r>
      <w:r w:rsidR="00763701">
        <w:rPr>
          <w:rFonts w:ascii="Calibri" w:hAnsi="Calibri" w:cs="Calibri"/>
          <w:b/>
          <w:color w:val="FF0000"/>
          <w:sz w:val="20"/>
          <w:szCs w:val="20"/>
        </w:rPr>
        <w:t>Oct 2015</w:t>
      </w:r>
      <w:r w:rsidR="00710A48" w:rsidRPr="00E84BC9">
        <w:rPr>
          <w:rFonts w:ascii="Calibri" w:hAnsi="Calibri" w:cs="Calibri"/>
          <w:b/>
          <w:color w:val="FF0000"/>
          <w:sz w:val="20"/>
          <w:szCs w:val="20"/>
        </w:rPr>
        <w:t>)</w:t>
      </w:r>
    </w:p>
    <w:p w:rsidR="00710A48" w:rsidRDefault="00710A48" w:rsidP="00002377">
      <w:pPr>
        <w:rPr>
          <w:rFonts w:ascii="Calibri" w:eastAsia="Arial Unicode MS" w:hAnsi="Calibri" w:cs="Calibri"/>
          <w:b/>
          <w:color w:val="FF0000"/>
          <w:sz w:val="20"/>
          <w:szCs w:val="20"/>
          <w:lang w:eastAsia="zh-CN"/>
        </w:rPr>
      </w:pPr>
    </w:p>
    <w:p w:rsidR="00611568" w:rsidRPr="001F5CF8" w:rsidRDefault="0043758B" w:rsidP="001F5CF8">
      <w:pPr>
        <w:pBdr>
          <w:bottom w:val="single" w:sz="6" w:space="1" w:color="auto"/>
        </w:pBdr>
        <w:rPr>
          <w:rFonts w:ascii="Calibri" w:eastAsia="Arial Unicode MS" w:hAnsi="Calibri" w:cs="Calibri"/>
          <w:b/>
          <w:color w:val="FF0000"/>
          <w:sz w:val="20"/>
          <w:szCs w:val="20"/>
          <w:lang w:eastAsia="zh-CN"/>
        </w:rPr>
      </w:pPr>
      <w:r w:rsidRPr="0043758B">
        <w:rPr>
          <w:rFonts w:ascii="Calibri" w:eastAsia="Arial Unicode MS" w:hAnsi="Calibri" w:cs="Calibri"/>
          <w:b/>
          <w:color w:val="FF0000"/>
          <w:sz w:val="20"/>
          <w:szCs w:val="20"/>
          <w:lang w:eastAsia="zh-CN"/>
        </w:rPr>
        <w:t>Update Oct 2015</w:t>
      </w:r>
      <w:r>
        <w:rPr>
          <w:rFonts w:ascii="Calibri" w:eastAsia="Arial Unicode MS" w:hAnsi="Calibri" w:cs="Calibri"/>
          <w:b/>
          <w:color w:val="FF0000"/>
          <w:sz w:val="20"/>
          <w:szCs w:val="20"/>
          <w:lang w:eastAsia="zh-CN"/>
        </w:rPr>
        <w:t xml:space="preserve"> – </w:t>
      </w:r>
      <w:r w:rsidRPr="008C2F52">
        <w:rPr>
          <w:rFonts w:ascii="Calibri" w:eastAsia="Arial Unicode MS" w:hAnsi="Calibri" w:cs="Calibri"/>
          <w:sz w:val="20"/>
          <w:szCs w:val="20"/>
          <w:lang w:eastAsia="zh-CN"/>
        </w:rPr>
        <w:t xml:space="preserve">AMDAR </w:t>
      </w:r>
      <w:r w:rsidR="00CF0706" w:rsidRPr="008C2F52">
        <w:rPr>
          <w:rFonts w:ascii="Calibri" w:eastAsia="Arial Unicode MS" w:hAnsi="Calibri" w:cs="Calibri"/>
          <w:sz w:val="20"/>
          <w:szCs w:val="20"/>
          <w:lang w:eastAsia="zh-CN"/>
        </w:rPr>
        <w:t>meetings r</w:t>
      </w:r>
      <w:r w:rsidR="00710A48" w:rsidRPr="008C2F52">
        <w:rPr>
          <w:rFonts w:ascii="Calibri" w:eastAsia="Arial Unicode MS" w:hAnsi="Calibri" w:cs="Calibri"/>
          <w:sz w:val="20"/>
          <w:szCs w:val="20"/>
          <w:lang w:eastAsia="zh-CN"/>
        </w:rPr>
        <w:t>eports available from WMO.</w:t>
      </w:r>
    </w:p>
    <w:p w:rsidR="00E010DC" w:rsidRPr="00A532E4" w:rsidRDefault="00E010DC" w:rsidP="008C408C">
      <w:pPr>
        <w:rPr>
          <w:rFonts w:ascii="Calibri" w:hAnsi="Calibri" w:cs="Calibri"/>
          <w:b/>
          <w:sz w:val="20"/>
          <w:szCs w:val="20"/>
        </w:rPr>
      </w:pPr>
    </w:p>
    <w:p w:rsidR="008C408C" w:rsidRPr="00A532E4" w:rsidRDefault="00CB39B7" w:rsidP="008C408C">
      <w:pPr>
        <w:rPr>
          <w:rFonts w:ascii="Calibri" w:hAnsi="Calibri" w:cs="Calibri"/>
          <w:sz w:val="20"/>
          <w:szCs w:val="20"/>
        </w:rPr>
      </w:pPr>
      <w:r w:rsidRPr="00A532E4">
        <w:rPr>
          <w:rFonts w:ascii="Calibri" w:hAnsi="Calibri" w:cs="Calibri"/>
          <w:b/>
          <w:sz w:val="20"/>
          <w:szCs w:val="20"/>
        </w:rPr>
        <w:t>NAEDEX_2012_GENERAL</w:t>
      </w:r>
      <w:r w:rsidR="00710A48">
        <w:rPr>
          <w:rFonts w:ascii="Calibri" w:hAnsi="Calibri" w:cs="Calibri"/>
          <w:b/>
          <w:sz w:val="20"/>
          <w:szCs w:val="20"/>
        </w:rPr>
        <w:t>:</w:t>
      </w:r>
      <w:r w:rsidRPr="00A532E4">
        <w:rPr>
          <w:rFonts w:ascii="Calibri" w:hAnsi="Calibri" w:cs="Calibri"/>
          <w:b/>
          <w:sz w:val="20"/>
          <w:szCs w:val="20"/>
        </w:rPr>
        <w:t xml:space="preserve"> </w:t>
      </w:r>
      <w:r w:rsidRPr="00A532E4">
        <w:rPr>
          <w:rFonts w:ascii="Calibri" w:hAnsi="Calibri" w:cs="Calibri"/>
          <w:sz w:val="20"/>
          <w:szCs w:val="20"/>
        </w:rPr>
        <w:t>Continue to pursue access to Electro-L2 data</w:t>
      </w:r>
      <w:r w:rsidR="008C408C" w:rsidRPr="00A532E4">
        <w:rPr>
          <w:rFonts w:ascii="Calibri" w:hAnsi="Calibri" w:cs="Calibri"/>
          <w:sz w:val="20"/>
          <w:szCs w:val="20"/>
        </w:rPr>
        <w:t xml:space="preserve">.  </w:t>
      </w:r>
      <w:r w:rsidR="008C408C" w:rsidRPr="00A532E4">
        <w:rPr>
          <w:rFonts w:ascii="Calibri" w:hAnsi="Calibri" w:cs="Calibri"/>
          <w:color w:val="4F81BD"/>
          <w:sz w:val="20"/>
          <w:szCs w:val="20"/>
        </w:rPr>
        <w:t>[Previously unnumbered 2012 General]</w:t>
      </w:r>
    </w:p>
    <w:p w:rsidR="00CB39B7" w:rsidRPr="00A532E4" w:rsidRDefault="00CB39B7" w:rsidP="00CB39B7">
      <w:pPr>
        <w:jc w:val="right"/>
        <w:rPr>
          <w:rFonts w:ascii="Calibri" w:hAnsi="Calibri" w:cs="Calibri"/>
          <w:b/>
          <w:sz w:val="20"/>
          <w:szCs w:val="20"/>
        </w:rPr>
      </w:pPr>
      <w:r w:rsidRPr="00A532E4">
        <w:rPr>
          <w:rFonts w:ascii="Calibri" w:hAnsi="Calibri" w:cs="Calibri"/>
          <w:b/>
          <w:sz w:val="20"/>
          <w:szCs w:val="20"/>
        </w:rPr>
        <w:t>ACTION: EUMETSAT</w:t>
      </w:r>
    </w:p>
    <w:p w:rsidR="00E010DC" w:rsidRPr="00A532E4" w:rsidRDefault="00E010DC" w:rsidP="008C408C">
      <w:pPr>
        <w:rPr>
          <w:rFonts w:ascii="Calibri" w:hAnsi="Calibri" w:cs="Calibri"/>
          <w:color w:val="FF0000"/>
          <w:sz w:val="20"/>
          <w:szCs w:val="20"/>
        </w:rPr>
      </w:pPr>
    </w:p>
    <w:p w:rsidR="00CB39B7" w:rsidRPr="00A532E4" w:rsidRDefault="00E010DC" w:rsidP="008C408C">
      <w:pPr>
        <w:rPr>
          <w:rFonts w:ascii="Calibri" w:hAnsi="Calibri" w:cs="Calibri"/>
          <w:color w:val="365F91"/>
          <w:sz w:val="20"/>
          <w:szCs w:val="20"/>
          <w:lang w:eastAsia="zh-CN"/>
        </w:rPr>
      </w:pPr>
      <w:r w:rsidRPr="00A532E4">
        <w:rPr>
          <w:rFonts w:ascii="Calibri" w:hAnsi="Calibri" w:cs="Calibri"/>
          <w:color w:val="365F91"/>
          <w:sz w:val="20"/>
          <w:szCs w:val="20"/>
        </w:rPr>
        <w:t xml:space="preserve">26 May 2014:  Update from NWS/CIO – This </w:t>
      </w:r>
      <w:r w:rsidR="008C408C" w:rsidRPr="00A532E4">
        <w:rPr>
          <w:rFonts w:ascii="Calibri" w:hAnsi="Calibri" w:cs="Calibri"/>
          <w:color w:val="365F91"/>
          <w:sz w:val="20"/>
          <w:szCs w:val="20"/>
        </w:rPr>
        <w:t>should be added to requirements spreadsheet in European section and action re</w:t>
      </w:r>
      <w:r w:rsidRPr="00A532E4">
        <w:rPr>
          <w:rFonts w:ascii="Calibri" w:hAnsi="Calibri" w:cs="Calibri"/>
          <w:color w:val="365F91"/>
          <w:sz w:val="20"/>
          <w:szCs w:val="20"/>
        </w:rPr>
        <w:t>-</w:t>
      </w:r>
      <w:r w:rsidR="008C408C" w:rsidRPr="00A532E4">
        <w:rPr>
          <w:rFonts w:ascii="Calibri" w:hAnsi="Calibri" w:cs="Calibri"/>
          <w:color w:val="365F91"/>
          <w:sz w:val="20"/>
          <w:szCs w:val="20"/>
        </w:rPr>
        <w:t>numbered appropriately.</w:t>
      </w:r>
    </w:p>
    <w:p w:rsidR="009125E5" w:rsidRPr="00A532E4" w:rsidRDefault="009125E5" w:rsidP="008C408C">
      <w:pPr>
        <w:rPr>
          <w:rFonts w:ascii="Calibri" w:hAnsi="Calibri" w:cs="Calibri"/>
          <w:color w:val="365F91"/>
          <w:sz w:val="20"/>
          <w:szCs w:val="20"/>
          <w:lang w:eastAsia="zh-CN"/>
        </w:rPr>
      </w:pPr>
    </w:p>
    <w:p w:rsidR="009125E5" w:rsidRPr="00A532E4" w:rsidRDefault="009125E5" w:rsidP="008C408C">
      <w:pPr>
        <w:rPr>
          <w:rFonts w:ascii="Calibri" w:hAnsi="Calibri" w:cs="Calibri"/>
          <w:color w:val="365F91"/>
          <w:sz w:val="20"/>
          <w:szCs w:val="20"/>
          <w:lang w:eastAsia="zh-CN"/>
        </w:rPr>
      </w:pPr>
      <w:r w:rsidRPr="00A532E4">
        <w:rPr>
          <w:rFonts w:ascii="Calibri" w:hAnsi="Calibri" w:cs="Calibri"/>
          <w:color w:val="365F91"/>
          <w:sz w:val="20"/>
          <w:szCs w:val="20"/>
          <w:lang w:eastAsia="zh-CN"/>
        </w:rPr>
        <w:t xml:space="preserve">EUMETSAT have built up some experience in gaining access to </w:t>
      </w:r>
      <w:proofErr w:type="spellStart"/>
      <w:r w:rsidRPr="00A532E4">
        <w:rPr>
          <w:rFonts w:ascii="Calibri" w:hAnsi="Calibri" w:cs="Calibri"/>
          <w:color w:val="365F91"/>
          <w:sz w:val="20"/>
          <w:szCs w:val="20"/>
          <w:lang w:eastAsia="zh-CN"/>
        </w:rPr>
        <w:t>Roshydromet</w:t>
      </w:r>
      <w:proofErr w:type="spellEnd"/>
      <w:r w:rsidRPr="00A532E4">
        <w:rPr>
          <w:rFonts w:ascii="Calibri" w:hAnsi="Calibri" w:cs="Calibri"/>
          <w:color w:val="365F91"/>
          <w:sz w:val="20"/>
          <w:szCs w:val="20"/>
          <w:lang w:eastAsia="zh-CN"/>
        </w:rPr>
        <w:t xml:space="preserve"> satellite data. Data from Electro-L N1 </w:t>
      </w:r>
      <w:r w:rsidR="008F6C0C" w:rsidRPr="00A532E4">
        <w:rPr>
          <w:rFonts w:ascii="Calibri" w:hAnsi="Calibri" w:cs="Calibri"/>
          <w:color w:val="365F91"/>
          <w:sz w:val="20"/>
          <w:szCs w:val="20"/>
          <w:lang w:eastAsia="zh-CN"/>
        </w:rPr>
        <w:t>wa</w:t>
      </w:r>
      <w:r w:rsidRPr="00A532E4">
        <w:rPr>
          <w:rFonts w:ascii="Calibri" w:hAnsi="Calibri" w:cs="Calibri"/>
          <w:color w:val="365F91"/>
          <w:sz w:val="20"/>
          <w:szCs w:val="20"/>
          <w:lang w:eastAsia="zh-CN"/>
        </w:rPr>
        <w:t xml:space="preserve">s on </w:t>
      </w:r>
      <w:proofErr w:type="spellStart"/>
      <w:r w:rsidRPr="00A532E4">
        <w:rPr>
          <w:rFonts w:ascii="Calibri" w:hAnsi="Calibri" w:cs="Calibri"/>
          <w:color w:val="365F91"/>
          <w:sz w:val="20"/>
          <w:szCs w:val="20"/>
          <w:lang w:eastAsia="zh-CN"/>
        </w:rPr>
        <w:t>EUMETCast</w:t>
      </w:r>
      <w:proofErr w:type="spellEnd"/>
      <w:r w:rsidR="008F6C0C" w:rsidRPr="00A532E4">
        <w:rPr>
          <w:rFonts w:ascii="Calibri" w:hAnsi="Calibri" w:cs="Calibri"/>
          <w:color w:val="365F91"/>
          <w:sz w:val="20"/>
          <w:szCs w:val="20"/>
          <w:lang w:eastAsia="zh-CN"/>
        </w:rPr>
        <w:t xml:space="preserve"> whilst satellite was operating</w:t>
      </w:r>
      <w:r w:rsidRPr="00A532E4">
        <w:rPr>
          <w:rFonts w:ascii="Calibri" w:hAnsi="Calibri" w:cs="Calibri"/>
          <w:color w:val="365F91"/>
          <w:sz w:val="20"/>
          <w:szCs w:val="20"/>
          <w:lang w:eastAsia="zh-CN"/>
        </w:rPr>
        <w:t>.</w:t>
      </w:r>
    </w:p>
    <w:p w:rsidR="008F6C0C" w:rsidRPr="00A532E4" w:rsidRDefault="008F6C0C" w:rsidP="008C408C">
      <w:pPr>
        <w:rPr>
          <w:rFonts w:ascii="Calibri" w:hAnsi="Calibri" w:cs="Calibri"/>
          <w:b/>
          <w:color w:val="FF0000"/>
          <w:sz w:val="20"/>
          <w:szCs w:val="20"/>
          <w:lang w:eastAsia="zh-CN"/>
        </w:rPr>
      </w:pPr>
    </w:p>
    <w:p w:rsidR="008F6C0C" w:rsidRDefault="008F6C0C" w:rsidP="008C408C">
      <w:pPr>
        <w:rPr>
          <w:rFonts w:ascii="Calibri" w:hAnsi="Calibri" w:cs="Calibri"/>
          <w:b/>
          <w:color w:val="FF0000"/>
          <w:sz w:val="20"/>
          <w:szCs w:val="20"/>
        </w:rPr>
      </w:pPr>
      <w:r w:rsidRPr="00A532E4">
        <w:rPr>
          <w:rFonts w:ascii="Calibri" w:hAnsi="Calibri" w:cs="Calibri"/>
          <w:b/>
          <w:color w:val="FF0000"/>
          <w:sz w:val="20"/>
          <w:szCs w:val="20"/>
          <w:lang w:eastAsia="zh-CN"/>
        </w:rPr>
        <w:t xml:space="preserve">STATUS: </w:t>
      </w:r>
      <w:r w:rsidR="002019DE" w:rsidRPr="002019DE">
        <w:rPr>
          <w:rFonts w:ascii="Calibri" w:eastAsia="Arial Unicode MS" w:hAnsi="Calibri" w:cs="Calibri"/>
          <w:b/>
          <w:strike/>
          <w:color w:val="FF0000"/>
          <w:sz w:val="20"/>
          <w:szCs w:val="20"/>
          <w:lang w:eastAsia="zh-CN"/>
        </w:rPr>
        <w:t>OPEN (Oct 2012)</w:t>
      </w:r>
      <w:r w:rsidR="002019DE">
        <w:rPr>
          <w:rFonts w:ascii="Calibri" w:eastAsia="Arial Unicode MS" w:hAnsi="Calibri" w:cs="Calibri"/>
          <w:b/>
          <w:color w:val="FF0000"/>
          <w:sz w:val="20"/>
          <w:szCs w:val="20"/>
          <w:lang w:eastAsia="zh-CN"/>
        </w:rPr>
        <w:t xml:space="preserve"> </w:t>
      </w:r>
      <w:r w:rsidR="00710A48" w:rsidRPr="00E84BC9">
        <w:rPr>
          <w:rFonts w:ascii="Calibri" w:hAnsi="Calibri" w:cs="Calibri"/>
          <w:b/>
          <w:color w:val="FF0000"/>
          <w:sz w:val="20"/>
          <w:szCs w:val="20"/>
        </w:rPr>
        <w:t>CLOSED (</w:t>
      </w:r>
      <w:r w:rsidR="00763701">
        <w:rPr>
          <w:rFonts w:ascii="Calibri" w:hAnsi="Calibri" w:cs="Calibri"/>
          <w:b/>
          <w:color w:val="FF0000"/>
          <w:sz w:val="20"/>
          <w:szCs w:val="20"/>
        </w:rPr>
        <w:t>Oct 2015</w:t>
      </w:r>
      <w:r w:rsidR="00710A48" w:rsidRPr="00E84BC9">
        <w:rPr>
          <w:rFonts w:ascii="Calibri" w:hAnsi="Calibri" w:cs="Calibri"/>
          <w:b/>
          <w:color w:val="FF0000"/>
          <w:sz w:val="20"/>
          <w:szCs w:val="20"/>
        </w:rPr>
        <w:t>)</w:t>
      </w:r>
    </w:p>
    <w:p w:rsidR="00710A48" w:rsidRDefault="00710A48" w:rsidP="008C408C">
      <w:pPr>
        <w:rPr>
          <w:rFonts w:ascii="Calibri" w:hAnsi="Calibri" w:cs="Calibri"/>
          <w:b/>
          <w:color w:val="FF0000"/>
          <w:sz w:val="20"/>
          <w:szCs w:val="20"/>
          <w:lang w:eastAsia="zh-CN"/>
        </w:rPr>
      </w:pPr>
    </w:p>
    <w:p w:rsidR="008C408C" w:rsidRPr="001F5CF8" w:rsidRDefault="0043758B" w:rsidP="001F5CF8">
      <w:pPr>
        <w:pBdr>
          <w:bottom w:val="single" w:sz="12" w:space="1" w:color="auto"/>
        </w:pBdr>
        <w:rPr>
          <w:rFonts w:ascii="Calibri" w:hAnsi="Calibri" w:cs="Calibri"/>
          <w:b/>
          <w:color w:val="FF0000"/>
          <w:sz w:val="20"/>
          <w:szCs w:val="20"/>
          <w:lang w:eastAsia="zh-CN"/>
        </w:rPr>
      </w:pPr>
      <w:r w:rsidRPr="0043758B">
        <w:rPr>
          <w:rFonts w:ascii="Calibri" w:hAnsi="Calibri" w:cs="Calibri"/>
          <w:b/>
          <w:color w:val="FF0000"/>
          <w:sz w:val="20"/>
          <w:szCs w:val="20"/>
          <w:lang w:eastAsia="zh-CN"/>
        </w:rPr>
        <w:t>Update Oct 2015</w:t>
      </w:r>
      <w:r>
        <w:rPr>
          <w:rFonts w:ascii="Calibri" w:hAnsi="Calibri" w:cs="Calibri"/>
          <w:b/>
          <w:color w:val="FF0000"/>
          <w:sz w:val="20"/>
          <w:szCs w:val="20"/>
          <w:lang w:eastAsia="zh-CN"/>
        </w:rPr>
        <w:t xml:space="preserve"> – </w:t>
      </w:r>
      <w:r w:rsidRPr="008C2F52">
        <w:rPr>
          <w:rFonts w:ascii="Calibri" w:hAnsi="Calibri" w:cs="Calibri"/>
          <w:sz w:val="20"/>
          <w:szCs w:val="20"/>
          <w:lang w:eastAsia="zh-CN"/>
        </w:rPr>
        <w:t>should be added to r</w:t>
      </w:r>
      <w:r w:rsidR="00710A48" w:rsidRPr="008C2F52">
        <w:rPr>
          <w:rFonts w:ascii="Calibri" w:hAnsi="Calibri" w:cs="Calibri"/>
          <w:sz w:val="20"/>
          <w:szCs w:val="20"/>
          <w:lang w:eastAsia="zh-CN"/>
        </w:rPr>
        <w:t>equirements spreadsheet.</w:t>
      </w:r>
    </w:p>
    <w:p w:rsidR="00CB39B7" w:rsidRPr="00A532E4" w:rsidRDefault="00CB39B7" w:rsidP="00CB39B7">
      <w:pPr>
        <w:rPr>
          <w:rFonts w:ascii="Calibri" w:eastAsia="Arial Unicode MS" w:hAnsi="Calibri" w:cs="Calibri"/>
          <w:b/>
          <w:sz w:val="20"/>
          <w:szCs w:val="20"/>
        </w:rPr>
      </w:pPr>
    </w:p>
    <w:p w:rsidR="00FF2809" w:rsidRPr="00A532E4" w:rsidRDefault="00FF2809" w:rsidP="00DE54B0">
      <w:pPr>
        <w:suppressAutoHyphens w:val="0"/>
        <w:rPr>
          <w:rFonts w:ascii="Calibri" w:hAnsi="Calibri" w:cs="Calibri"/>
          <w:b/>
          <w:sz w:val="20"/>
          <w:szCs w:val="20"/>
        </w:rPr>
      </w:pPr>
      <w:r w:rsidRPr="00A532E4">
        <w:rPr>
          <w:rFonts w:ascii="Calibri" w:hAnsi="Calibri" w:cs="Calibri"/>
          <w:b/>
          <w:sz w:val="20"/>
          <w:szCs w:val="20"/>
        </w:rPr>
        <w:t>Actions from APSDEU-12, October 2012</w:t>
      </w:r>
    </w:p>
    <w:p w:rsidR="00FF2809" w:rsidRPr="00A532E4" w:rsidRDefault="00FF2809" w:rsidP="00FF2809">
      <w:pPr>
        <w:pBdr>
          <w:bottom w:val="single" w:sz="6" w:space="1" w:color="auto"/>
        </w:pBdr>
        <w:jc w:val="center"/>
        <w:rPr>
          <w:rFonts w:ascii="Calibri" w:hAnsi="Calibri" w:cs="Calibri"/>
          <w:b/>
          <w:sz w:val="20"/>
          <w:szCs w:val="20"/>
        </w:rPr>
      </w:pPr>
    </w:p>
    <w:p w:rsidR="00613D60" w:rsidRPr="00A532E4" w:rsidRDefault="00613D60" w:rsidP="00BD0929">
      <w:pPr>
        <w:rPr>
          <w:rFonts w:ascii="Calibri" w:hAnsi="Calibri" w:cs="Calibri"/>
          <w:b/>
          <w:color w:val="0000FF"/>
          <w:sz w:val="20"/>
          <w:szCs w:val="20"/>
        </w:rPr>
      </w:pPr>
    </w:p>
    <w:p w:rsidR="00FF2809" w:rsidRPr="00A532E4" w:rsidRDefault="00FF2809" w:rsidP="00613D60">
      <w:pPr>
        <w:ind w:left="1440" w:hanging="1440"/>
        <w:rPr>
          <w:rFonts w:ascii="Calibri" w:hAnsi="Calibri" w:cs="Calibri"/>
          <w:b/>
          <w:sz w:val="20"/>
          <w:szCs w:val="20"/>
        </w:rPr>
      </w:pPr>
      <w:r w:rsidRPr="00A532E4">
        <w:rPr>
          <w:rFonts w:ascii="Calibri" w:hAnsi="Calibri" w:cs="Calibri"/>
          <w:b/>
          <w:sz w:val="20"/>
          <w:szCs w:val="20"/>
        </w:rPr>
        <w:t xml:space="preserve">Action 2011-11-02:  </w:t>
      </w:r>
      <w:r w:rsidRPr="00A532E4">
        <w:rPr>
          <w:rFonts w:ascii="Calibri" w:hAnsi="Calibri" w:cs="Calibri"/>
          <w:sz w:val="20"/>
          <w:szCs w:val="20"/>
        </w:rPr>
        <w:t xml:space="preserve">In reference to global FY3 microwave sounding data – Explore getting the data accessible to North America.  Simon Elliott to </w:t>
      </w:r>
      <w:proofErr w:type="gramStart"/>
      <w:r w:rsidRPr="00A532E4">
        <w:rPr>
          <w:rFonts w:ascii="Calibri" w:hAnsi="Calibri" w:cs="Calibri"/>
          <w:sz w:val="20"/>
          <w:szCs w:val="20"/>
        </w:rPr>
        <w:t>raise</w:t>
      </w:r>
      <w:proofErr w:type="gramEnd"/>
      <w:r w:rsidRPr="00A532E4">
        <w:rPr>
          <w:rFonts w:ascii="Calibri" w:hAnsi="Calibri" w:cs="Calibri"/>
          <w:sz w:val="20"/>
          <w:szCs w:val="20"/>
        </w:rPr>
        <w:t xml:space="preserve"> with the GEONETCAST implementation group.</w:t>
      </w:r>
    </w:p>
    <w:p w:rsidR="00FF2809" w:rsidRPr="00A532E4" w:rsidRDefault="00FF2809" w:rsidP="00613D60">
      <w:pPr>
        <w:jc w:val="right"/>
        <w:rPr>
          <w:rFonts w:ascii="Calibri" w:hAnsi="Calibri" w:cs="Calibri"/>
          <w:b/>
          <w:sz w:val="20"/>
          <w:szCs w:val="20"/>
        </w:rPr>
      </w:pPr>
      <w:r w:rsidRPr="00A532E4">
        <w:rPr>
          <w:rFonts w:ascii="Calibri" w:hAnsi="Calibri" w:cs="Calibri"/>
          <w:b/>
          <w:sz w:val="20"/>
          <w:szCs w:val="20"/>
        </w:rPr>
        <w:t>Lead: EUMETSAT</w:t>
      </w:r>
    </w:p>
    <w:p w:rsidR="00613D60" w:rsidRDefault="00613D60" w:rsidP="00613D60">
      <w:pPr>
        <w:rPr>
          <w:rFonts w:ascii="Calibri" w:hAnsi="Calibri" w:cs="Calibri"/>
          <w:color w:val="1F497D"/>
          <w:sz w:val="20"/>
          <w:szCs w:val="20"/>
        </w:rPr>
      </w:pPr>
    </w:p>
    <w:p w:rsidR="00FF2809" w:rsidRPr="00A532E4" w:rsidRDefault="00FF2809" w:rsidP="00613D60">
      <w:pPr>
        <w:rPr>
          <w:rFonts w:ascii="Calibri" w:hAnsi="Calibri" w:cs="Calibri"/>
          <w:color w:val="1F497D"/>
          <w:sz w:val="20"/>
          <w:szCs w:val="20"/>
        </w:rPr>
      </w:pPr>
      <w:r w:rsidRPr="00A532E4">
        <w:rPr>
          <w:rFonts w:ascii="Calibri" w:hAnsi="Calibri" w:cs="Calibri"/>
          <w:color w:val="1F497D"/>
          <w:sz w:val="20"/>
          <w:szCs w:val="20"/>
        </w:rPr>
        <w:t>October 2012 update: This was done but prior to new agreement between CMA and EUMETSAT. This includes FY3C and is not instrument specific. EUMETSAT haven’t progressed in terms of getting the data and distributing it. It will be discussed at CGMS.</w:t>
      </w:r>
    </w:p>
    <w:p w:rsidR="00FF2809" w:rsidRPr="00A532E4" w:rsidRDefault="00FF2809" w:rsidP="00613D60">
      <w:pPr>
        <w:rPr>
          <w:rFonts w:ascii="Calibri" w:hAnsi="Calibri" w:cs="Calibri"/>
          <w:color w:val="1F497D"/>
          <w:sz w:val="20"/>
          <w:szCs w:val="20"/>
        </w:rPr>
      </w:pPr>
    </w:p>
    <w:p w:rsidR="000B28FE" w:rsidRPr="00A532E4" w:rsidRDefault="000B28FE" w:rsidP="00613D60">
      <w:pPr>
        <w:rPr>
          <w:rFonts w:ascii="Calibri" w:hAnsi="Calibri" w:cs="Calibri"/>
          <w:color w:val="1F497D"/>
          <w:sz w:val="20"/>
          <w:szCs w:val="20"/>
        </w:rPr>
      </w:pPr>
      <w:r w:rsidRPr="00A532E4">
        <w:rPr>
          <w:rFonts w:ascii="Calibri" w:hAnsi="Calibri" w:cs="Calibri"/>
          <w:color w:val="1F497D"/>
          <w:sz w:val="20"/>
          <w:szCs w:val="20"/>
        </w:rPr>
        <w:t xml:space="preserve">May 2014 Update: EUMETSAT have a new agreement with CMA that covers FY-3C. There is no technical reason this cannot occur but agreement between NOAA and CMA is required. </w:t>
      </w:r>
    </w:p>
    <w:p w:rsidR="000B28FE" w:rsidRPr="00A532E4" w:rsidRDefault="000B28FE" w:rsidP="00613D60">
      <w:pPr>
        <w:rPr>
          <w:rFonts w:ascii="Calibri" w:hAnsi="Calibri" w:cs="Calibri"/>
          <w:b/>
          <w:sz w:val="20"/>
          <w:szCs w:val="20"/>
        </w:rPr>
      </w:pPr>
    </w:p>
    <w:p w:rsidR="00FF2809" w:rsidRDefault="00683E53" w:rsidP="00613D60">
      <w:pPr>
        <w:rPr>
          <w:rFonts w:ascii="Calibri" w:hAnsi="Calibri" w:cs="Calibri"/>
          <w:b/>
          <w:color w:val="FF0000"/>
          <w:sz w:val="20"/>
          <w:szCs w:val="20"/>
        </w:rPr>
      </w:pPr>
      <w:r w:rsidRPr="00683E53">
        <w:rPr>
          <w:rFonts w:ascii="Calibri" w:hAnsi="Calibri" w:cs="Calibri"/>
          <w:b/>
          <w:color w:val="FF0000"/>
          <w:sz w:val="20"/>
          <w:szCs w:val="20"/>
        </w:rPr>
        <w:t xml:space="preserve">STATUS: </w:t>
      </w:r>
      <w:r w:rsidR="002019DE" w:rsidRPr="002019DE">
        <w:rPr>
          <w:rFonts w:ascii="Calibri" w:eastAsia="Arial Unicode MS" w:hAnsi="Calibri" w:cs="Calibri"/>
          <w:b/>
          <w:strike/>
          <w:color w:val="FF0000"/>
          <w:sz w:val="20"/>
          <w:szCs w:val="20"/>
          <w:lang w:eastAsia="zh-CN"/>
        </w:rPr>
        <w:t>OPEN (Oct 2012)</w:t>
      </w:r>
      <w:r w:rsidR="002019DE">
        <w:rPr>
          <w:rFonts w:ascii="Calibri" w:eastAsia="Arial Unicode MS" w:hAnsi="Calibri" w:cs="Calibri"/>
          <w:b/>
          <w:color w:val="FF0000"/>
          <w:sz w:val="20"/>
          <w:szCs w:val="20"/>
          <w:lang w:eastAsia="zh-CN"/>
        </w:rPr>
        <w:t xml:space="preserve"> </w:t>
      </w:r>
      <w:r w:rsidR="00613D60" w:rsidRPr="00E84BC9">
        <w:rPr>
          <w:rFonts w:ascii="Calibri" w:hAnsi="Calibri" w:cs="Calibri"/>
          <w:b/>
          <w:color w:val="FF0000"/>
          <w:sz w:val="20"/>
          <w:szCs w:val="20"/>
        </w:rPr>
        <w:t>CLOSED (</w:t>
      </w:r>
      <w:r w:rsidR="00763701">
        <w:rPr>
          <w:rFonts w:ascii="Calibri" w:hAnsi="Calibri" w:cs="Calibri"/>
          <w:b/>
          <w:color w:val="FF0000"/>
          <w:sz w:val="20"/>
          <w:szCs w:val="20"/>
        </w:rPr>
        <w:t>Oct 2015</w:t>
      </w:r>
      <w:r w:rsidR="00613D60" w:rsidRPr="00E84BC9">
        <w:rPr>
          <w:rFonts w:ascii="Calibri" w:hAnsi="Calibri" w:cs="Calibri"/>
          <w:b/>
          <w:color w:val="FF0000"/>
          <w:sz w:val="20"/>
          <w:szCs w:val="20"/>
        </w:rPr>
        <w:t>)</w:t>
      </w:r>
    </w:p>
    <w:p w:rsidR="00613D60" w:rsidRDefault="00613D60" w:rsidP="00613D60">
      <w:pPr>
        <w:rPr>
          <w:rFonts w:ascii="Calibri" w:hAnsi="Calibri" w:cs="Calibri"/>
          <w:b/>
          <w:color w:val="00B0F0"/>
          <w:sz w:val="20"/>
          <w:szCs w:val="20"/>
        </w:rPr>
      </w:pPr>
    </w:p>
    <w:p w:rsidR="0012322D" w:rsidRDefault="003108AB" w:rsidP="00613D60">
      <w:pPr>
        <w:rPr>
          <w:rFonts w:ascii="Calibri" w:hAnsi="Calibri" w:cs="Calibri"/>
          <w:color w:val="00B0F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3108AB">
        <w:rPr>
          <w:rFonts w:ascii="Calibri" w:hAnsi="Calibri" w:cs="Calibri"/>
          <w:color w:val="00B0F0"/>
          <w:sz w:val="20"/>
          <w:szCs w:val="20"/>
        </w:rPr>
        <w:t>Simon will coordinate.</w:t>
      </w:r>
    </w:p>
    <w:p w:rsidR="00A813C3" w:rsidRDefault="00A813C3" w:rsidP="00613D60">
      <w:pPr>
        <w:rPr>
          <w:rFonts w:ascii="Calibri" w:hAnsi="Calibri" w:cs="Calibri"/>
          <w:b/>
          <w:color w:val="FF0000"/>
          <w:sz w:val="20"/>
          <w:szCs w:val="20"/>
        </w:rPr>
      </w:pPr>
    </w:p>
    <w:p w:rsidR="00613D60" w:rsidRPr="001F5CF8" w:rsidRDefault="002423C9" w:rsidP="001F5CF8">
      <w:pPr>
        <w:pBdr>
          <w:bottom w:val="single" w:sz="6" w:space="1" w:color="auto"/>
        </w:pBdr>
        <w:rPr>
          <w:rFonts w:ascii="Calibri" w:hAnsi="Calibri" w:cs="Calibri"/>
          <w:b/>
          <w:color w:val="FF0000"/>
          <w:sz w:val="20"/>
          <w:szCs w:val="20"/>
        </w:rPr>
      </w:pPr>
      <w:r w:rsidRPr="002423C9">
        <w:rPr>
          <w:rFonts w:ascii="Calibri" w:hAnsi="Calibri" w:cs="Calibri"/>
          <w:b/>
          <w:color w:val="FF0000"/>
          <w:sz w:val="20"/>
          <w:szCs w:val="20"/>
        </w:rPr>
        <w:t>Update Oct 2015</w:t>
      </w:r>
      <w:r w:rsidR="00044034">
        <w:rPr>
          <w:rFonts w:ascii="Calibri" w:hAnsi="Calibri" w:cs="Calibri"/>
          <w:b/>
          <w:color w:val="FF0000"/>
          <w:sz w:val="20"/>
          <w:szCs w:val="20"/>
        </w:rPr>
        <w:t xml:space="preserve"> – </w:t>
      </w:r>
      <w:r w:rsidR="00044034" w:rsidRPr="008C2F52">
        <w:rPr>
          <w:rFonts w:ascii="Calibri" w:hAnsi="Calibri" w:cs="Calibri"/>
          <w:sz w:val="20"/>
          <w:szCs w:val="20"/>
        </w:rPr>
        <w:t xml:space="preserve">closed. </w:t>
      </w:r>
      <w:proofErr w:type="gramStart"/>
      <w:r w:rsidR="00044034" w:rsidRPr="008C2F52">
        <w:rPr>
          <w:rFonts w:ascii="Calibri" w:hAnsi="Calibri" w:cs="Calibri"/>
          <w:sz w:val="20"/>
          <w:szCs w:val="20"/>
        </w:rPr>
        <w:t>Di</w:t>
      </w:r>
      <w:r w:rsidRPr="008C2F52">
        <w:rPr>
          <w:rFonts w:ascii="Calibri" w:hAnsi="Calibri" w:cs="Calibri"/>
          <w:sz w:val="20"/>
          <w:szCs w:val="20"/>
        </w:rPr>
        <w:t>s</w:t>
      </w:r>
      <w:r w:rsidR="00044034" w:rsidRPr="008C2F52">
        <w:rPr>
          <w:rFonts w:ascii="Calibri" w:hAnsi="Calibri" w:cs="Calibri"/>
          <w:sz w:val="20"/>
          <w:szCs w:val="20"/>
        </w:rPr>
        <w:t>c</w:t>
      </w:r>
      <w:r w:rsidRPr="008C2F52">
        <w:rPr>
          <w:rFonts w:ascii="Calibri" w:hAnsi="Calibri" w:cs="Calibri"/>
          <w:sz w:val="20"/>
          <w:szCs w:val="20"/>
        </w:rPr>
        <w:t>ussions on-going.</w:t>
      </w:r>
      <w:proofErr w:type="gramEnd"/>
    </w:p>
    <w:p w:rsidR="00613D60" w:rsidRDefault="00613D60" w:rsidP="00914231">
      <w:pPr>
        <w:ind w:left="1440" w:hanging="1440"/>
        <w:rPr>
          <w:rFonts w:ascii="Calibri" w:hAnsi="Calibri" w:cs="Calibri"/>
          <w:b/>
          <w:sz w:val="20"/>
          <w:szCs w:val="20"/>
        </w:rPr>
      </w:pPr>
    </w:p>
    <w:p w:rsidR="00A329B2" w:rsidRPr="00A532E4" w:rsidRDefault="00A329B2" w:rsidP="00914231">
      <w:pPr>
        <w:rPr>
          <w:rFonts w:ascii="Calibri" w:hAnsi="Calibri" w:cs="Calibri"/>
          <w:b/>
          <w:sz w:val="20"/>
          <w:szCs w:val="20"/>
        </w:rPr>
      </w:pPr>
      <w:r w:rsidRPr="00A532E4">
        <w:rPr>
          <w:rFonts w:ascii="Calibri" w:hAnsi="Calibri" w:cs="Calibri"/>
          <w:b/>
          <w:sz w:val="20"/>
          <w:szCs w:val="20"/>
        </w:rPr>
        <w:t xml:space="preserve">Action 2011-11-10 3.1 Wind Profiler Data: </w:t>
      </w:r>
      <w:r w:rsidRPr="00A532E4">
        <w:rPr>
          <w:rFonts w:ascii="Calibri" w:hAnsi="Calibri" w:cs="Calibri"/>
          <w:sz w:val="20"/>
          <w:szCs w:val="20"/>
        </w:rPr>
        <w:t>Bureau and KMA to investigate the availability of Australian and Korean wind profile</w:t>
      </w:r>
      <w:r w:rsidR="00613D60">
        <w:rPr>
          <w:rFonts w:ascii="Calibri" w:hAnsi="Calibri" w:cs="Calibri"/>
          <w:sz w:val="20"/>
          <w:szCs w:val="20"/>
        </w:rPr>
        <w:t>r</w:t>
      </w:r>
      <w:r w:rsidRPr="00A532E4">
        <w:rPr>
          <w:rFonts w:ascii="Calibri" w:hAnsi="Calibri" w:cs="Calibri"/>
          <w:sz w:val="20"/>
          <w:szCs w:val="20"/>
        </w:rPr>
        <w:t xml:space="preserve"> data.</w:t>
      </w:r>
      <w:r w:rsidRPr="00A532E4">
        <w:rPr>
          <w:rFonts w:ascii="Calibri" w:hAnsi="Calibri" w:cs="Calibri"/>
          <w:b/>
          <w:sz w:val="20"/>
          <w:szCs w:val="20"/>
        </w:rPr>
        <w:t xml:space="preserve"> </w:t>
      </w:r>
    </w:p>
    <w:p w:rsidR="00A329B2" w:rsidRPr="00A532E4" w:rsidRDefault="00A329B2" w:rsidP="00914231">
      <w:pPr>
        <w:ind w:left="1440" w:hanging="1440"/>
        <w:jc w:val="right"/>
        <w:rPr>
          <w:rFonts w:ascii="Calibri" w:hAnsi="Calibri" w:cs="Calibri"/>
          <w:b/>
          <w:sz w:val="20"/>
          <w:szCs w:val="20"/>
        </w:rPr>
      </w:pPr>
      <w:r w:rsidRPr="00A532E4">
        <w:rPr>
          <w:rFonts w:ascii="Calibri" w:hAnsi="Calibri" w:cs="Calibri"/>
          <w:b/>
          <w:sz w:val="20"/>
          <w:szCs w:val="20"/>
        </w:rPr>
        <w:t>Lead:  Bureau and KMA</w:t>
      </w:r>
    </w:p>
    <w:p w:rsidR="00A329B2" w:rsidRPr="00A532E4" w:rsidRDefault="00A329B2" w:rsidP="00914231">
      <w:pPr>
        <w:ind w:left="1440" w:hanging="1440"/>
        <w:jc w:val="right"/>
        <w:rPr>
          <w:rFonts w:ascii="Calibri" w:hAnsi="Calibri" w:cs="Calibri"/>
          <w:b/>
          <w:sz w:val="20"/>
          <w:szCs w:val="20"/>
        </w:rPr>
      </w:pPr>
    </w:p>
    <w:p w:rsidR="00A329B2" w:rsidRPr="00A532E4" w:rsidRDefault="00A329B2" w:rsidP="00914231">
      <w:pPr>
        <w:ind w:left="1440" w:hanging="1440"/>
        <w:rPr>
          <w:rFonts w:ascii="Calibri" w:hAnsi="Calibri" w:cs="Calibri"/>
          <w:color w:val="1F497D"/>
          <w:sz w:val="20"/>
          <w:szCs w:val="20"/>
        </w:rPr>
      </w:pPr>
      <w:r w:rsidRPr="00A532E4">
        <w:rPr>
          <w:rFonts w:ascii="Calibri" w:hAnsi="Calibri" w:cs="Calibri"/>
          <w:color w:val="1F497D"/>
          <w:sz w:val="20"/>
          <w:szCs w:val="20"/>
        </w:rPr>
        <w:t xml:space="preserve">October 2012 </w:t>
      </w:r>
      <w:proofErr w:type="gramStart"/>
      <w:r w:rsidRPr="00A532E4">
        <w:rPr>
          <w:rFonts w:ascii="Calibri" w:hAnsi="Calibri" w:cs="Calibri"/>
          <w:color w:val="1F497D"/>
          <w:sz w:val="20"/>
          <w:szCs w:val="20"/>
        </w:rPr>
        <w:t>update :</w:t>
      </w:r>
      <w:proofErr w:type="gramEnd"/>
      <w:r w:rsidRPr="00A532E4">
        <w:rPr>
          <w:rFonts w:ascii="Calibri" w:hAnsi="Calibri" w:cs="Calibri"/>
          <w:color w:val="1F497D"/>
          <w:sz w:val="20"/>
          <w:szCs w:val="20"/>
        </w:rPr>
        <w:t xml:space="preserve"> No progress on </w:t>
      </w:r>
      <w:proofErr w:type="spellStart"/>
      <w:r w:rsidRPr="00A532E4">
        <w:rPr>
          <w:rFonts w:ascii="Calibri" w:hAnsi="Calibri" w:cs="Calibri"/>
          <w:color w:val="1F497D"/>
          <w:sz w:val="20"/>
          <w:szCs w:val="20"/>
        </w:rPr>
        <w:t>ABoM</w:t>
      </w:r>
      <w:proofErr w:type="spellEnd"/>
      <w:r w:rsidRPr="00A532E4">
        <w:rPr>
          <w:rFonts w:ascii="Calibri" w:hAnsi="Calibri" w:cs="Calibri"/>
          <w:color w:val="1F497D"/>
          <w:sz w:val="20"/>
          <w:szCs w:val="20"/>
        </w:rPr>
        <w:t xml:space="preserve"> side. KMA has positive impact from these data but they are not on GTS. After quality control, the data may go on the GTS if requested.</w:t>
      </w:r>
    </w:p>
    <w:p w:rsidR="00A329B2" w:rsidRPr="00A532E4" w:rsidRDefault="00A329B2" w:rsidP="00914231">
      <w:pPr>
        <w:ind w:left="1440" w:hanging="1440"/>
        <w:rPr>
          <w:rFonts w:ascii="Calibri" w:hAnsi="Calibri" w:cs="Calibri"/>
          <w:color w:val="1F497D"/>
          <w:sz w:val="20"/>
          <w:szCs w:val="20"/>
        </w:rPr>
      </w:pPr>
    </w:p>
    <w:p w:rsidR="00BC4889" w:rsidRPr="00A532E4" w:rsidRDefault="00BC4889" w:rsidP="00914231">
      <w:pPr>
        <w:ind w:left="1440" w:hanging="1440"/>
        <w:rPr>
          <w:rFonts w:ascii="Calibri" w:hAnsi="Calibri" w:cs="Calibri"/>
          <w:color w:val="1F497D"/>
          <w:sz w:val="20"/>
          <w:szCs w:val="20"/>
        </w:rPr>
      </w:pPr>
      <w:r w:rsidRPr="00A532E4">
        <w:rPr>
          <w:rFonts w:ascii="Calibri" w:hAnsi="Calibri" w:cs="Calibri"/>
          <w:color w:val="1F497D"/>
          <w:sz w:val="20"/>
          <w:szCs w:val="20"/>
        </w:rPr>
        <w:t>May 2014 Update: KMA have 8 profilers. Data is being input to NWP systems. Limited GTS bandwidth is an issue</w:t>
      </w:r>
      <w:r w:rsidR="007921B4" w:rsidRPr="00A532E4">
        <w:rPr>
          <w:rFonts w:ascii="Calibri" w:hAnsi="Calibri" w:cs="Calibri"/>
          <w:color w:val="1F497D"/>
          <w:sz w:val="20"/>
          <w:szCs w:val="20"/>
        </w:rPr>
        <w:t xml:space="preserve"> so some work is required within KMA</w:t>
      </w:r>
      <w:r w:rsidRPr="00A532E4">
        <w:rPr>
          <w:rFonts w:ascii="Calibri" w:hAnsi="Calibri" w:cs="Calibri"/>
          <w:color w:val="1F497D"/>
          <w:sz w:val="20"/>
          <w:szCs w:val="20"/>
        </w:rPr>
        <w:t>.</w:t>
      </w:r>
      <w:r w:rsidR="007921B4" w:rsidRPr="00A532E4">
        <w:rPr>
          <w:rFonts w:ascii="Calibri" w:hAnsi="Calibri" w:cs="Calibri"/>
          <w:color w:val="1F497D"/>
          <w:sz w:val="20"/>
          <w:szCs w:val="20"/>
        </w:rPr>
        <w:t xml:space="preserve"> Update to be provided at next meeting. BoM sites (12) should be available by the next meeting</w:t>
      </w:r>
    </w:p>
    <w:p w:rsidR="00BC4889" w:rsidRPr="00A532E4" w:rsidRDefault="00BC4889" w:rsidP="00914231">
      <w:pPr>
        <w:ind w:left="1440" w:hanging="1440"/>
        <w:rPr>
          <w:rFonts w:ascii="Calibri" w:hAnsi="Calibri" w:cs="Calibri"/>
          <w:b/>
          <w:sz w:val="20"/>
          <w:szCs w:val="20"/>
        </w:rPr>
      </w:pPr>
    </w:p>
    <w:p w:rsidR="00683E53" w:rsidRDefault="00683E53" w:rsidP="00914231">
      <w:pPr>
        <w:ind w:left="1440" w:hanging="1440"/>
        <w:rPr>
          <w:rFonts w:ascii="Calibri" w:hAnsi="Calibri" w:cs="Calibri"/>
          <w:b/>
          <w:color w:val="FF0000"/>
          <w:sz w:val="20"/>
          <w:szCs w:val="20"/>
        </w:rPr>
      </w:pPr>
      <w:r w:rsidRPr="00683E53">
        <w:rPr>
          <w:rFonts w:ascii="Calibri" w:hAnsi="Calibri" w:cs="Calibri"/>
          <w:b/>
          <w:color w:val="FF0000"/>
          <w:sz w:val="20"/>
          <w:szCs w:val="20"/>
        </w:rPr>
        <w:t xml:space="preserve">STATUS: </w:t>
      </w:r>
      <w:r w:rsidR="002019DE" w:rsidRPr="002019DE">
        <w:rPr>
          <w:rFonts w:ascii="Calibri" w:eastAsia="Arial Unicode MS" w:hAnsi="Calibri" w:cs="Calibri"/>
          <w:b/>
          <w:strike/>
          <w:color w:val="FF0000"/>
          <w:sz w:val="20"/>
          <w:szCs w:val="20"/>
          <w:lang w:eastAsia="zh-CN"/>
        </w:rPr>
        <w:t>OPEN (Oct 2012)</w:t>
      </w:r>
      <w:r w:rsidR="002019DE">
        <w:rPr>
          <w:rFonts w:ascii="Calibri" w:eastAsia="Arial Unicode MS" w:hAnsi="Calibri" w:cs="Calibri"/>
          <w:b/>
          <w:color w:val="FF0000"/>
          <w:sz w:val="20"/>
          <w:szCs w:val="20"/>
          <w:lang w:eastAsia="zh-CN"/>
        </w:rPr>
        <w:t xml:space="preserve"> </w:t>
      </w:r>
      <w:r w:rsidR="00914231" w:rsidRPr="00E84BC9">
        <w:rPr>
          <w:rFonts w:ascii="Calibri" w:hAnsi="Calibri" w:cs="Calibri"/>
          <w:b/>
          <w:color w:val="FF0000"/>
          <w:sz w:val="20"/>
          <w:szCs w:val="20"/>
        </w:rPr>
        <w:t>CLOSED (</w:t>
      </w:r>
      <w:r w:rsidR="00763701">
        <w:rPr>
          <w:rFonts w:ascii="Calibri" w:hAnsi="Calibri" w:cs="Calibri"/>
          <w:b/>
          <w:color w:val="FF0000"/>
          <w:sz w:val="20"/>
          <w:szCs w:val="20"/>
        </w:rPr>
        <w:t>Oct 2015</w:t>
      </w:r>
      <w:r w:rsidR="00914231" w:rsidRPr="00E84BC9">
        <w:rPr>
          <w:rFonts w:ascii="Calibri" w:hAnsi="Calibri" w:cs="Calibri"/>
          <w:b/>
          <w:color w:val="FF0000"/>
          <w:sz w:val="20"/>
          <w:szCs w:val="20"/>
        </w:rPr>
        <w:t>)</w:t>
      </w:r>
    </w:p>
    <w:p w:rsidR="00914231" w:rsidRDefault="00914231" w:rsidP="00914231">
      <w:pPr>
        <w:ind w:left="1440" w:hanging="1440"/>
        <w:rPr>
          <w:rFonts w:ascii="Calibri" w:hAnsi="Calibri" w:cs="Calibri"/>
          <w:b/>
          <w:color w:val="FF0000"/>
          <w:sz w:val="20"/>
          <w:szCs w:val="20"/>
        </w:rPr>
      </w:pPr>
    </w:p>
    <w:p w:rsidR="005D5714" w:rsidRPr="001F5CF8" w:rsidRDefault="002423C9" w:rsidP="001F5CF8">
      <w:pPr>
        <w:pBdr>
          <w:bottom w:val="single" w:sz="6" w:space="1" w:color="auto"/>
        </w:pBdr>
        <w:ind w:left="1440" w:hanging="1440"/>
        <w:rPr>
          <w:rFonts w:ascii="Calibri" w:hAnsi="Calibri" w:cs="Calibri"/>
          <w:b/>
          <w:color w:val="FF0000"/>
          <w:sz w:val="20"/>
          <w:szCs w:val="20"/>
        </w:rPr>
      </w:pPr>
      <w:r w:rsidRPr="002423C9">
        <w:rPr>
          <w:rFonts w:ascii="Calibri" w:hAnsi="Calibri" w:cs="Calibri"/>
          <w:b/>
          <w:color w:val="FF0000"/>
          <w:sz w:val="20"/>
          <w:szCs w:val="20"/>
        </w:rPr>
        <w:t>Update Oct 2015 –</w:t>
      </w:r>
      <w:r>
        <w:rPr>
          <w:rFonts w:ascii="Calibri" w:hAnsi="Calibri" w:cs="Calibri"/>
          <w:b/>
          <w:color w:val="FF0000"/>
          <w:sz w:val="20"/>
          <w:szCs w:val="20"/>
        </w:rPr>
        <w:t xml:space="preserve"> </w:t>
      </w:r>
      <w:r w:rsidRPr="008C2F52">
        <w:rPr>
          <w:rFonts w:ascii="Calibri" w:hAnsi="Calibri" w:cs="Calibri"/>
          <w:sz w:val="20"/>
          <w:szCs w:val="20"/>
        </w:rPr>
        <w:t>Data will be available once evaluated.</w:t>
      </w:r>
    </w:p>
    <w:p w:rsidR="005D30F7" w:rsidRDefault="005D30F7" w:rsidP="005D30F7">
      <w:pPr>
        <w:ind w:left="1440" w:hanging="1440"/>
        <w:rPr>
          <w:rFonts w:ascii="Calibri" w:hAnsi="Calibri" w:cs="Calibri"/>
          <w:b/>
          <w:sz w:val="20"/>
          <w:szCs w:val="20"/>
        </w:rPr>
      </w:pPr>
    </w:p>
    <w:p w:rsidR="00906550" w:rsidRPr="00A532E4" w:rsidRDefault="00906550" w:rsidP="005D30F7">
      <w:pPr>
        <w:ind w:left="1440" w:hanging="1440"/>
        <w:rPr>
          <w:rFonts w:ascii="Calibri" w:hAnsi="Calibri" w:cs="Calibri"/>
          <w:sz w:val="20"/>
          <w:szCs w:val="20"/>
        </w:rPr>
      </w:pPr>
      <w:r w:rsidRPr="00A532E4">
        <w:rPr>
          <w:rFonts w:ascii="Calibri" w:hAnsi="Calibri" w:cs="Calibri"/>
          <w:b/>
          <w:sz w:val="20"/>
          <w:szCs w:val="20"/>
        </w:rPr>
        <w:t xml:space="preserve">Action General 4.x – </w:t>
      </w:r>
      <w:r w:rsidRPr="00A532E4">
        <w:rPr>
          <w:rFonts w:ascii="Calibri" w:hAnsi="Calibri" w:cs="Calibri"/>
          <w:sz w:val="20"/>
          <w:szCs w:val="20"/>
        </w:rPr>
        <w:t xml:space="preserve">All </w:t>
      </w:r>
      <w:proofErr w:type="spellStart"/>
      <w:r w:rsidRPr="00A532E4">
        <w:rPr>
          <w:rFonts w:ascii="Calibri" w:hAnsi="Calibri" w:cs="Calibri"/>
          <w:sz w:val="20"/>
          <w:szCs w:val="20"/>
        </w:rPr>
        <w:t>Centers</w:t>
      </w:r>
      <w:proofErr w:type="spellEnd"/>
      <w:r w:rsidRPr="00A532E4">
        <w:rPr>
          <w:rFonts w:ascii="Calibri" w:hAnsi="Calibri" w:cs="Calibri"/>
          <w:sz w:val="20"/>
          <w:szCs w:val="20"/>
        </w:rPr>
        <w:t xml:space="preserve"> to investigate the planning to migrate away from providing data via FTP due to security risks.</w:t>
      </w:r>
    </w:p>
    <w:p w:rsidR="00906550" w:rsidRPr="00A532E4" w:rsidRDefault="00906550" w:rsidP="005D30F7">
      <w:pPr>
        <w:ind w:left="1440" w:hanging="1440"/>
        <w:jc w:val="right"/>
        <w:rPr>
          <w:rFonts w:ascii="Calibri" w:hAnsi="Calibri" w:cs="Calibri"/>
          <w:b/>
          <w:sz w:val="20"/>
          <w:szCs w:val="20"/>
        </w:rPr>
      </w:pPr>
      <w:r w:rsidRPr="00A532E4">
        <w:rPr>
          <w:rFonts w:ascii="Calibri" w:hAnsi="Calibri" w:cs="Calibri"/>
          <w:b/>
          <w:sz w:val="20"/>
          <w:szCs w:val="20"/>
        </w:rPr>
        <w:t>Lead: NWS/CIO</w:t>
      </w:r>
    </w:p>
    <w:p w:rsidR="00906550" w:rsidRPr="00A532E4" w:rsidRDefault="00906550" w:rsidP="005D30F7">
      <w:pPr>
        <w:rPr>
          <w:rFonts w:ascii="Calibri" w:hAnsi="Calibri" w:cs="Calibri"/>
          <w:b/>
          <w:sz w:val="20"/>
          <w:szCs w:val="20"/>
        </w:rPr>
      </w:pPr>
      <w:r w:rsidRPr="00A532E4">
        <w:rPr>
          <w:rFonts w:ascii="Calibri" w:hAnsi="Calibri" w:cs="Calibri"/>
          <w:b/>
          <w:sz w:val="20"/>
          <w:szCs w:val="20"/>
        </w:rPr>
        <w:t xml:space="preserve">23 October 2012: Ongoing activity. The wording on this action ought to be more specific regarding ftp, </w:t>
      </w:r>
      <w:proofErr w:type="spellStart"/>
      <w:r w:rsidRPr="00A532E4">
        <w:rPr>
          <w:rFonts w:ascii="Calibri" w:hAnsi="Calibri" w:cs="Calibri"/>
          <w:b/>
          <w:sz w:val="20"/>
          <w:szCs w:val="20"/>
        </w:rPr>
        <w:t>sftp</w:t>
      </w:r>
      <w:proofErr w:type="spellEnd"/>
      <w:r w:rsidRPr="00A532E4">
        <w:rPr>
          <w:rFonts w:ascii="Calibri" w:hAnsi="Calibri" w:cs="Calibri"/>
          <w:b/>
          <w:sz w:val="20"/>
          <w:szCs w:val="20"/>
        </w:rPr>
        <w:t xml:space="preserve"> and </w:t>
      </w:r>
      <w:proofErr w:type="spellStart"/>
      <w:r w:rsidRPr="00A532E4">
        <w:rPr>
          <w:rFonts w:ascii="Calibri" w:hAnsi="Calibri" w:cs="Calibri"/>
          <w:b/>
          <w:sz w:val="20"/>
          <w:szCs w:val="20"/>
        </w:rPr>
        <w:t>ftps</w:t>
      </w:r>
      <w:proofErr w:type="spellEnd"/>
      <w:r w:rsidRPr="00A532E4">
        <w:rPr>
          <w:rFonts w:ascii="Calibri" w:hAnsi="Calibri" w:cs="Calibri"/>
          <w:b/>
          <w:sz w:val="20"/>
          <w:szCs w:val="20"/>
        </w:rPr>
        <w:t>.</w:t>
      </w:r>
    </w:p>
    <w:p w:rsidR="00906550" w:rsidRPr="00A532E4" w:rsidRDefault="00906550" w:rsidP="005D30F7">
      <w:pPr>
        <w:rPr>
          <w:rFonts w:ascii="Calibri" w:hAnsi="Calibri" w:cs="Calibri"/>
          <w:b/>
          <w:sz w:val="20"/>
          <w:szCs w:val="20"/>
        </w:rPr>
      </w:pPr>
    </w:p>
    <w:p w:rsidR="00906550" w:rsidRPr="007C12F2" w:rsidRDefault="00906550" w:rsidP="005D30F7">
      <w:pPr>
        <w:rPr>
          <w:rFonts w:ascii="Calibri" w:hAnsi="Calibri" w:cs="Calibri"/>
          <w:color w:val="1F497D"/>
          <w:sz w:val="20"/>
          <w:szCs w:val="20"/>
        </w:rPr>
      </w:pPr>
      <w:r w:rsidRPr="007C12F2">
        <w:rPr>
          <w:rFonts w:ascii="Calibri" w:hAnsi="Calibri" w:cs="Calibri"/>
          <w:color w:val="1F497D"/>
          <w:sz w:val="20"/>
          <w:szCs w:val="20"/>
        </w:rPr>
        <w:t xml:space="preserve">26 May 2014:  NESDIS Update: The Data Distribution System (DDS) uses FTP for pull users and FTP or FTPS for push users.  </w:t>
      </w:r>
      <w:r w:rsidRPr="007C12F2">
        <w:rPr>
          <w:rFonts w:ascii="Calibri" w:hAnsi="Calibri" w:cs="Calibri"/>
          <w:color w:val="1F497D"/>
          <w:sz w:val="20"/>
          <w:szCs w:val="20"/>
        </w:rPr>
        <w:br/>
      </w:r>
      <w:r w:rsidRPr="007C12F2">
        <w:rPr>
          <w:rFonts w:ascii="Calibri" w:hAnsi="Calibri" w:cs="Calibri"/>
          <w:color w:val="1F497D"/>
          <w:sz w:val="20"/>
          <w:szCs w:val="20"/>
        </w:rPr>
        <w:br/>
      </w:r>
      <w:proofErr w:type="gramStart"/>
      <w:r w:rsidRPr="007C12F2">
        <w:rPr>
          <w:rFonts w:ascii="Calibri" w:hAnsi="Calibri" w:cs="Calibri"/>
          <w:color w:val="1F497D"/>
          <w:sz w:val="20"/>
          <w:szCs w:val="20"/>
        </w:rPr>
        <w:t>NPOESS Data Exploitation (NDE) system uses FTPS</w:t>
      </w:r>
      <w:proofErr w:type="gramEnd"/>
      <w:r w:rsidRPr="007C12F2">
        <w:rPr>
          <w:rFonts w:ascii="Calibri" w:hAnsi="Calibri" w:cs="Calibri"/>
          <w:color w:val="1F497D"/>
          <w:sz w:val="20"/>
          <w:szCs w:val="20"/>
        </w:rPr>
        <w:t xml:space="preserve"> for both push or pull.</w:t>
      </w:r>
      <w:r w:rsidRPr="007C12F2">
        <w:rPr>
          <w:rFonts w:ascii="Calibri" w:hAnsi="Calibri" w:cs="Calibri"/>
          <w:color w:val="1F497D"/>
          <w:sz w:val="20"/>
          <w:szCs w:val="20"/>
        </w:rPr>
        <w:br/>
      </w:r>
      <w:r w:rsidRPr="007C12F2">
        <w:rPr>
          <w:rFonts w:ascii="Calibri" w:hAnsi="Calibri" w:cs="Calibri"/>
          <w:color w:val="1F497D"/>
          <w:sz w:val="20"/>
          <w:szCs w:val="20"/>
        </w:rPr>
        <w:br/>
        <w:t>Product Distribution and Access (PDA) system will allow FTPS or SFTP.  Users who use SFTP will be given a lower overall data volume than FTPS method of transmission.</w:t>
      </w:r>
    </w:p>
    <w:p w:rsidR="00906550" w:rsidRPr="007C12F2" w:rsidRDefault="00906550" w:rsidP="005D30F7">
      <w:pPr>
        <w:rPr>
          <w:rFonts w:ascii="Calibri" w:hAnsi="Calibri" w:cs="Calibri"/>
          <w:color w:val="1F497D"/>
          <w:sz w:val="20"/>
          <w:szCs w:val="20"/>
        </w:rPr>
      </w:pPr>
    </w:p>
    <w:p w:rsidR="00906550" w:rsidRPr="007C12F2" w:rsidRDefault="00906550" w:rsidP="005D30F7">
      <w:pPr>
        <w:rPr>
          <w:rFonts w:ascii="Calibri" w:hAnsi="Calibri" w:cs="Calibri"/>
          <w:color w:val="1F497D"/>
          <w:sz w:val="20"/>
          <w:szCs w:val="20"/>
        </w:rPr>
      </w:pPr>
      <w:r w:rsidRPr="007C12F2">
        <w:rPr>
          <w:rFonts w:ascii="Calibri" w:hAnsi="Calibri" w:cs="Calibri"/>
          <w:color w:val="1F497D"/>
          <w:sz w:val="20"/>
          <w:szCs w:val="20"/>
        </w:rPr>
        <w:t>All NESDIS data distribution systems are effectively protected.</w:t>
      </w:r>
    </w:p>
    <w:p w:rsidR="009D1925" w:rsidRPr="00A532E4" w:rsidRDefault="009D1925" w:rsidP="005D30F7">
      <w:pPr>
        <w:rPr>
          <w:rFonts w:ascii="Calibri" w:hAnsi="Calibri" w:cs="Calibri"/>
          <w:b/>
          <w:color w:val="FF0000"/>
          <w:sz w:val="20"/>
          <w:szCs w:val="20"/>
        </w:rPr>
      </w:pPr>
    </w:p>
    <w:p w:rsidR="00673C9F" w:rsidRDefault="00673C9F" w:rsidP="005D30F7">
      <w:pPr>
        <w:ind w:left="1440" w:hanging="1440"/>
        <w:rPr>
          <w:rFonts w:ascii="Calibri" w:hAnsi="Calibri" w:cs="Calibri"/>
          <w:b/>
          <w:color w:val="FF0000"/>
          <w:sz w:val="20"/>
          <w:szCs w:val="20"/>
        </w:rPr>
      </w:pPr>
      <w:r w:rsidRPr="00683E53">
        <w:rPr>
          <w:rFonts w:ascii="Calibri" w:hAnsi="Calibri" w:cs="Calibri"/>
          <w:b/>
          <w:color w:val="FF0000"/>
          <w:sz w:val="20"/>
          <w:szCs w:val="20"/>
        </w:rPr>
        <w:t xml:space="preserve">STATUS: </w:t>
      </w:r>
      <w:r w:rsidR="002019DE" w:rsidRPr="002019DE">
        <w:rPr>
          <w:rFonts w:ascii="Calibri" w:eastAsia="Arial Unicode MS" w:hAnsi="Calibri" w:cs="Calibri"/>
          <w:b/>
          <w:strike/>
          <w:color w:val="FF0000"/>
          <w:sz w:val="20"/>
          <w:szCs w:val="20"/>
          <w:lang w:eastAsia="zh-CN"/>
        </w:rPr>
        <w:t>OPEN (Oct 2012)</w:t>
      </w:r>
      <w:r w:rsidR="002019DE">
        <w:rPr>
          <w:rFonts w:ascii="Calibri" w:eastAsia="Arial Unicode MS" w:hAnsi="Calibri" w:cs="Calibri"/>
          <w:b/>
          <w:color w:val="FF0000"/>
          <w:sz w:val="20"/>
          <w:szCs w:val="20"/>
          <w:lang w:eastAsia="zh-CN"/>
        </w:rPr>
        <w:t xml:space="preserve"> </w:t>
      </w:r>
      <w:r w:rsidR="005D30F7" w:rsidRPr="00E84BC9">
        <w:rPr>
          <w:rFonts w:ascii="Calibri" w:hAnsi="Calibri" w:cs="Calibri"/>
          <w:b/>
          <w:color w:val="FF0000"/>
          <w:sz w:val="20"/>
          <w:szCs w:val="20"/>
        </w:rPr>
        <w:t>CLOSED (</w:t>
      </w:r>
      <w:r w:rsidR="00763701">
        <w:rPr>
          <w:rFonts w:ascii="Calibri" w:hAnsi="Calibri" w:cs="Calibri"/>
          <w:b/>
          <w:color w:val="FF0000"/>
          <w:sz w:val="20"/>
          <w:szCs w:val="20"/>
        </w:rPr>
        <w:t>Oct 2015</w:t>
      </w:r>
      <w:r w:rsidR="005D30F7" w:rsidRPr="00E84BC9">
        <w:rPr>
          <w:rFonts w:ascii="Calibri" w:hAnsi="Calibri" w:cs="Calibri"/>
          <w:b/>
          <w:color w:val="FF0000"/>
          <w:sz w:val="20"/>
          <w:szCs w:val="20"/>
        </w:rPr>
        <w:t>)</w:t>
      </w:r>
    </w:p>
    <w:p w:rsidR="00DF2802" w:rsidRDefault="00DF2802" w:rsidP="005D30F7">
      <w:pPr>
        <w:ind w:left="1440" w:hanging="1440"/>
        <w:rPr>
          <w:rFonts w:ascii="Calibri" w:hAnsi="Calibri" w:cs="Calibri"/>
          <w:b/>
          <w:color w:val="FF0000"/>
          <w:sz w:val="20"/>
          <w:szCs w:val="20"/>
        </w:rPr>
      </w:pPr>
    </w:p>
    <w:p w:rsidR="00DF2802" w:rsidRDefault="00DF2802" w:rsidP="005D30F7">
      <w:pPr>
        <w:ind w:left="1440" w:hanging="1440"/>
        <w:rPr>
          <w:rFonts w:ascii="Calibri" w:hAnsi="Calibri" w:cs="Calibri"/>
          <w:b/>
          <w:color w:val="FF0000"/>
          <w:sz w:val="20"/>
          <w:szCs w:val="20"/>
        </w:rPr>
      </w:pPr>
      <w:r w:rsidRPr="00DF2802">
        <w:rPr>
          <w:rFonts w:ascii="Calibri" w:hAnsi="Calibri" w:cs="Calibri"/>
          <w:b/>
          <w:color w:val="FF0000"/>
          <w:sz w:val="20"/>
          <w:szCs w:val="20"/>
        </w:rPr>
        <w:t xml:space="preserve">NESDIS Response (Sept 2015):  </w:t>
      </w:r>
      <w:r w:rsidRPr="005D30F7">
        <w:rPr>
          <w:rFonts w:ascii="Calibri" w:hAnsi="Calibri" w:cs="Calibri"/>
          <w:sz w:val="20"/>
          <w:szCs w:val="20"/>
        </w:rPr>
        <w:t>PDA update provided in slides.</w:t>
      </w:r>
    </w:p>
    <w:p w:rsidR="00DF2802" w:rsidRDefault="00DF2802" w:rsidP="005D30F7">
      <w:pPr>
        <w:ind w:left="1440" w:hanging="1440"/>
        <w:rPr>
          <w:rFonts w:ascii="Calibri" w:hAnsi="Calibri" w:cs="Calibri"/>
          <w:b/>
          <w:color w:val="FF0000"/>
          <w:sz w:val="20"/>
          <w:szCs w:val="20"/>
        </w:rPr>
      </w:pPr>
    </w:p>
    <w:p w:rsidR="005D30F7" w:rsidRPr="00A532E4" w:rsidRDefault="002423C9" w:rsidP="001F5CF8">
      <w:pPr>
        <w:pBdr>
          <w:bottom w:val="single" w:sz="6" w:space="1" w:color="auto"/>
        </w:pBdr>
        <w:ind w:left="1440" w:hanging="1440"/>
        <w:rPr>
          <w:rFonts w:ascii="Calibri" w:hAnsi="Calibri" w:cs="Calibri"/>
          <w:b/>
          <w:sz w:val="20"/>
          <w:szCs w:val="20"/>
        </w:rPr>
      </w:pPr>
      <w:r w:rsidRPr="002423C9">
        <w:rPr>
          <w:rFonts w:ascii="Calibri" w:hAnsi="Calibri" w:cs="Calibri"/>
          <w:b/>
          <w:color w:val="FF0000"/>
          <w:sz w:val="20"/>
          <w:szCs w:val="20"/>
        </w:rPr>
        <w:t xml:space="preserve">Update Oct 2015 </w:t>
      </w:r>
      <w:r w:rsidRPr="008C2F52">
        <w:rPr>
          <w:rFonts w:ascii="Calibri" w:hAnsi="Calibri" w:cs="Calibri"/>
          <w:sz w:val="20"/>
          <w:szCs w:val="20"/>
        </w:rPr>
        <w:t>– closed.</w:t>
      </w:r>
    </w:p>
    <w:p w:rsidR="006326EF" w:rsidRPr="00A532E4" w:rsidRDefault="006326EF" w:rsidP="00002377">
      <w:pPr>
        <w:rPr>
          <w:rFonts w:ascii="Calibri" w:eastAsia="Arial Unicode MS" w:hAnsi="Calibri" w:cs="Calibri"/>
          <w:sz w:val="20"/>
          <w:szCs w:val="20"/>
        </w:rPr>
      </w:pPr>
    </w:p>
    <w:p w:rsidR="00906550" w:rsidRPr="00A532E4" w:rsidRDefault="00906550" w:rsidP="005D5714">
      <w:pPr>
        <w:rPr>
          <w:rFonts w:ascii="Calibri" w:hAnsi="Calibri" w:cs="Calibri"/>
          <w:sz w:val="20"/>
          <w:szCs w:val="20"/>
        </w:rPr>
      </w:pPr>
      <w:r w:rsidRPr="00A532E4">
        <w:rPr>
          <w:rFonts w:ascii="Calibri" w:hAnsi="Calibri" w:cs="Calibri"/>
          <w:b/>
          <w:sz w:val="20"/>
          <w:szCs w:val="20"/>
        </w:rPr>
        <w:t xml:space="preserve">APSDEU_2012_GENERAL </w:t>
      </w:r>
      <w:r w:rsidR="005D30F7">
        <w:rPr>
          <w:rFonts w:ascii="Calibri" w:hAnsi="Calibri" w:cs="Calibri"/>
          <w:b/>
          <w:sz w:val="20"/>
          <w:szCs w:val="20"/>
        </w:rPr>
        <w:t>-</w:t>
      </w:r>
      <w:r w:rsidRPr="00A532E4">
        <w:rPr>
          <w:rFonts w:ascii="Calibri" w:hAnsi="Calibri" w:cs="Calibri"/>
          <w:b/>
          <w:sz w:val="20"/>
          <w:szCs w:val="20"/>
        </w:rPr>
        <w:t xml:space="preserve"> </w:t>
      </w:r>
      <w:r w:rsidRPr="00A532E4">
        <w:rPr>
          <w:rFonts w:ascii="Calibri" w:hAnsi="Calibri" w:cs="Calibri"/>
          <w:sz w:val="20"/>
          <w:szCs w:val="20"/>
        </w:rPr>
        <w:t xml:space="preserve">Only 21 out of 90 Chinese radiosonde stations report significant levels. CMA to investigate for all stations to report significant levels  </w:t>
      </w:r>
    </w:p>
    <w:p w:rsidR="00906550" w:rsidRPr="00A532E4" w:rsidRDefault="00906550" w:rsidP="005D5714">
      <w:pPr>
        <w:jc w:val="right"/>
        <w:rPr>
          <w:rFonts w:ascii="Calibri" w:hAnsi="Calibri" w:cs="Calibri"/>
          <w:b/>
          <w:sz w:val="20"/>
          <w:szCs w:val="20"/>
        </w:rPr>
      </w:pPr>
      <w:r w:rsidRPr="00A532E4">
        <w:rPr>
          <w:rFonts w:ascii="Calibri" w:hAnsi="Calibri" w:cs="Calibri"/>
          <w:b/>
          <w:sz w:val="20"/>
          <w:szCs w:val="20"/>
        </w:rPr>
        <w:t>ACTION: CMA</w:t>
      </w:r>
    </w:p>
    <w:p w:rsidR="00C17AB8" w:rsidRPr="001F5CF8" w:rsidRDefault="00C17AB8" w:rsidP="00DE54B0">
      <w:pPr>
        <w:ind w:left="1440" w:hanging="1440"/>
        <w:rPr>
          <w:rFonts w:ascii="Calibri" w:hAnsi="Calibri" w:cs="Calibri"/>
          <w:b/>
          <w:color w:val="FF0000"/>
          <w:sz w:val="20"/>
          <w:szCs w:val="20"/>
        </w:rPr>
      </w:pPr>
      <w:r w:rsidRPr="00683E53">
        <w:rPr>
          <w:rFonts w:ascii="Calibri" w:hAnsi="Calibri" w:cs="Calibri"/>
          <w:b/>
          <w:color w:val="FF0000"/>
          <w:sz w:val="20"/>
          <w:szCs w:val="20"/>
        </w:rPr>
        <w:t xml:space="preserve">STATUS: </w:t>
      </w:r>
      <w:r w:rsidR="002019DE" w:rsidRPr="002019DE">
        <w:rPr>
          <w:rFonts w:ascii="Calibri" w:eastAsia="Arial Unicode MS" w:hAnsi="Calibri" w:cs="Calibri"/>
          <w:b/>
          <w:strike/>
          <w:color w:val="FF0000"/>
          <w:sz w:val="20"/>
          <w:szCs w:val="20"/>
          <w:lang w:eastAsia="zh-CN"/>
        </w:rPr>
        <w:t>OPEN (Oct 2012)</w:t>
      </w:r>
      <w:r w:rsidR="002019DE">
        <w:rPr>
          <w:rFonts w:ascii="Calibri" w:eastAsia="Arial Unicode MS" w:hAnsi="Calibri" w:cs="Calibri"/>
          <w:b/>
          <w:color w:val="FF0000"/>
          <w:sz w:val="20"/>
          <w:szCs w:val="20"/>
          <w:lang w:eastAsia="zh-CN"/>
        </w:rPr>
        <w:t xml:space="preserve"> </w:t>
      </w:r>
      <w:r w:rsidRPr="00E84BC9">
        <w:rPr>
          <w:rFonts w:ascii="Calibri" w:hAnsi="Calibri" w:cs="Calibri"/>
          <w:b/>
          <w:color w:val="FF0000"/>
          <w:sz w:val="20"/>
          <w:szCs w:val="20"/>
        </w:rPr>
        <w:t>CLOSED (</w:t>
      </w:r>
      <w:r w:rsidR="00763701">
        <w:rPr>
          <w:rFonts w:ascii="Calibri" w:hAnsi="Calibri" w:cs="Calibri"/>
          <w:b/>
          <w:color w:val="FF0000"/>
          <w:sz w:val="20"/>
          <w:szCs w:val="20"/>
        </w:rPr>
        <w:t>Oct 2015</w:t>
      </w:r>
      <w:r w:rsidRPr="00E84BC9">
        <w:rPr>
          <w:rFonts w:ascii="Calibri" w:hAnsi="Calibri" w:cs="Calibri"/>
          <w:b/>
          <w:color w:val="FF0000"/>
          <w:sz w:val="20"/>
          <w:szCs w:val="20"/>
        </w:rPr>
        <w:t>)</w:t>
      </w:r>
    </w:p>
    <w:p w:rsidR="00906550" w:rsidRPr="00A532E4" w:rsidRDefault="00906550" w:rsidP="005D30F7">
      <w:pPr>
        <w:rPr>
          <w:rFonts w:ascii="Calibri" w:hAnsi="Calibri" w:cs="Calibri"/>
          <w:b/>
          <w:sz w:val="20"/>
          <w:szCs w:val="20"/>
        </w:rPr>
      </w:pPr>
    </w:p>
    <w:p w:rsidR="00906550" w:rsidRPr="007C12F2" w:rsidRDefault="00906550" w:rsidP="00DE54B0">
      <w:pPr>
        <w:pBdr>
          <w:bottom w:val="single" w:sz="6" w:space="1" w:color="auto"/>
        </w:pBdr>
        <w:rPr>
          <w:rFonts w:ascii="Calibri" w:hAnsi="Calibri" w:cs="Calibri"/>
          <w:color w:val="1F497D"/>
          <w:sz w:val="20"/>
          <w:szCs w:val="20"/>
        </w:rPr>
      </w:pPr>
      <w:r w:rsidRPr="007C12F2">
        <w:rPr>
          <w:rFonts w:ascii="Calibri" w:hAnsi="Calibri" w:cs="Calibri"/>
          <w:color w:val="1F497D"/>
          <w:sz w:val="20"/>
          <w:szCs w:val="20"/>
        </w:rPr>
        <w:t xml:space="preserve">26 May 2014: </w:t>
      </w:r>
      <w:r w:rsidR="00F24AAF" w:rsidRPr="007C12F2">
        <w:rPr>
          <w:rFonts w:ascii="Calibri" w:hAnsi="Calibri" w:cs="Calibri"/>
          <w:color w:val="1F497D"/>
          <w:sz w:val="20"/>
          <w:szCs w:val="20"/>
        </w:rPr>
        <w:t xml:space="preserve">OPEN - CMA report that most stations are now reporting significant levels. CMA will </w:t>
      </w:r>
      <w:r w:rsidR="007B62B7" w:rsidRPr="007C12F2">
        <w:rPr>
          <w:rFonts w:ascii="Calibri" w:hAnsi="Calibri" w:cs="Calibri"/>
          <w:color w:val="1F497D"/>
          <w:sz w:val="20"/>
          <w:szCs w:val="20"/>
        </w:rPr>
        <w:t xml:space="preserve">report on </w:t>
      </w:r>
      <w:r w:rsidR="00F24AAF" w:rsidRPr="007C12F2">
        <w:rPr>
          <w:rFonts w:ascii="Calibri" w:hAnsi="Calibri" w:cs="Calibri"/>
          <w:color w:val="1F497D"/>
          <w:sz w:val="20"/>
          <w:szCs w:val="20"/>
        </w:rPr>
        <w:t>the transition to BUFR which would negate the requirement for significant level data.</w:t>
      </w:r>
    </w:p>
    <w:p w:rsidR="00906550" w:rsidRPr="00A532E4" w:rsidRDefault="00906550" w:rsidP="005D5714">
      <w:pPr>
        <w:rPr>
          <w:rFonts w:ascii="Calibri" w:hAnsi="Calibri" w:cs="Calibri"/>
          <w:b/>
          <w:sz w:val="20"/>
          <w:szCs w:val="20"/>
        </w:rPr>
      </w:pPr>
    </w:p>
    <w:p w:rsidR="00906550" w:rsidRPr="00A532E4" w:rsidRDefault="00906550" w:rsidP="005D5714">
      <w:pPr>
        <w:rPr>
          <w:rFonts w:ascii="Calibri" w:hAnsi="Calibri" w:cs="Calibri"/>
          <w:b/>
          <w:sz w:val="20"/>
          <w:szCs w:val="20"/>
        </w:rPr>
      </w:pPr>
      <w:r w:rsidRPr="00A532E4">
        <w:rPr>
          <w:rFonts w:ascii="Calibri" w:hAnsi="Calibri" w:cs="Calibri"/>
          <w:b/>
          <w:sz w:val="20"/>
          <w:szCs w:val="20"/>
        </w:rPr>
        <w:t xml:space="preserve">APSDEU_2012_GENERAL </w:t>
      </w:r>
      <w:r w:rsidR="005D30F7">
        <w:rPr>
          <w:rFonts w:ascii="Calibri" w:hAnsi="Calibri" w:cs="Calibri"/>
          <w:b/>
          <w:sz w:val="20"/>
          <w:szCs w:val="20"/>
        </w:rPr>
        <w:t>-</w:t>
      </w:r>
      <w:r w:rsidRPr="00A532E4">
        <w:rPr>
          <w:rFonts w:ascii="Calibri" w:hAnsi="Calibri" w:cs="Calibri"/>
          <w:b/>
          <w:sz w:val="20"/>
          <w:szCs w:val="20"/>
        </w:rPr>
        <w:t xml:space="preserve"> Investigate where on the GTS circuits the METOP datasets are getting blocked for the Asian region</w:t>
      </w:r>
    </w:p>
    <w:p w:rsidR="00906550" w:rsidRPr="00A532E4" w:rsidRDefault="00906550" w:rsidP="005D5714">
      <w:pPr>
        <w:jc w:val="right"/>
        <w:rPr>
          <w:rFonts w:ascii="Calibri" w:hAnsi="Calibri" w:cs="Calibri"/>
          <w:b/>
          <w:sz w:val="20"/>
          <w:szCs w:val="20"/>
        </w:rPr>
      </w:pPr>
      <w:r w:rsidRPr="00A532E4">
        <w:rPr>
          <w:rFonts w:ascii="Calibri" w:hAnsi="Calibri" w:cs="Calibri"/>
          <w:b/>
          <w:sz w:val="20"/>
          <w:szCs w:val="20"/>
        </w:rPr>
        <w:t>ACTION: CMA, KMA, JMA, BoM, EUMETSAT, Met Office</w:t>
      </w:r>
    </w:p>
    <w:p w:rsidR="00906550" w:rsidRPr="00A532E4" w:rsidRDefault="00906550" w:rsidP="005D5714">
      <w:pPr>
        <w:rPr>
          <w:rFonts w:ascii="Calibri" w:hAnsi="Calibri" w:cs="Calibri"/>
          <w:b/>
          <w:sz w:val="20"/>
          <w:szCs w:val="20"/>
        </w:rPr>
      </w:pPr>
    </w:p>
    <w:p w:rsidR="00673C9F" w:rsidRDefault="00673C9F" w:rsidP="005D5714">
      <w:pPr>
        <w:ind w:left="1440" w:hanging="1440"/>
        <w:rPr>
          <w:rFonts w:ascii="Calibri" w:hAnsi="Calibri" w:cs="Calibri"/>
          <w:b/>
          <w:color w:val="FF0000"/>
          <w:sz w:val="20"/>
          <w:szCs w:val="20"/>
        </w:rPr>
      </w:pPr>
      <w:r w:rsidRPr="00683E53">
        <w:rPr>
          <w:rFonts w:ascii="Calibri" w:hAnsi="Calibri" w:cs="Calibri"/>
          <w:b/>
          <w:color w:val="FF0000"/>
          <w:sz w:val="20"/>
          <w:szCs w:val="20"/>
        </w:rPr>
        <w:t xml:space="preserve">STATUS: </w:t>
      </w:r>
      <w:r w:rsidR="002019DE" w:rsidRPr="002019DE">
        <w:rPr>
          <w:rFonts w:ascii="Calibri" w:eastAsia="Arial Unicode MS" w:hAnsi="Calibri" w:cs="Calibri"/>
          <w:b/>
          <w:strike/>
          <w:color w:val="FF0000"/>
          <w:sz w:val="20"/>
          <w:szCs w:val="20"/>
          <w:lang w:eastAsia="zh-CN"/>
        </w:rPr>
        <w:t>OPEN (Oct 2012)</w:t>
      </w:r>
      <w:r w:rsidR="002019DE">
        <w:rPr>
          <w:rFonts w:ascii="Calibri" w:eastAsia="Arial Unicode MS" w:hAnsi="Calibri" w:cs="Calibri"/>
          <w:b/>
          <w:color w:val="FF0000"/>
          <w:sz w:val="20"/>
          <w:szCs w:val="20"/>
          <w:lang w:eastAsia="zh-CN"/>
        </w:rPr>
        <w:t xml:space="preserve"> </w:t>
      </w:r>
      <w:r w:rsidR="005D30F7" w:rsidRPr="00E84BC9">
        <w:rPr>
          <w:rFonts w:ascii="Calibri" w:hAnsi="Calibri" w:cs="Calibri"/>
          <w:b/>
          <w:color w:val="FF0000"/>
          <w:sz w:val="20"/>
          <w:szCs w:val="20"/>
        </w:rPr>
        <w:t>CLOSED (</w:t>
      </w:r>
      <w:r w:rsidR="00763701">
        <w:rPr>
          <w:rFonts w:ascii="Calibri" w:hAnsi="Calibri" w:cs="Calibri"/>
          <w:b/>
          <w:color w:val="FF0000"/>
          <w:sz w:val="20"/>
          <w:szCs w:val="20"/>
        </w:rPr>
        <w:t>Oct 2015</w:t>
      </w:r>
      <w:r w:rsidR="005D30F7" w:rsidRPr="00E84BC9">
        <w:rPr>
          <w:rFonts w:ascii="Calibri" w:hAnsi="Calibri" w:cs="Calibri"/>
          <w:b/>
          <w:color w:val="FF0000"/>
          <w:sz w:val="20"/>
          <w:szCs w:val="20"/>
        </w:rPr>
        <w:t>)</w:t>
      </w:r>
    </w:p>
    <w:p w:rsidR="0012322D" w:rsidRPr="0012322D" w:rsidRDefault="003108AB" w:rsidP="005D5714">
      <w:pPr>
        <w:ind w:left="1440" w:hanging="1440"/>
        <w:rPr>
          <w:rFonts w:ascii="Calibri" w:hAnsi="Calibri" w:cs="Calibri"/>
          <w:b/>
          <w:color w:val="FF000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3108AB">
        <w:rPr>
          <w:rFonts w:ascii="Calibri" w:hAnsi="Calibri" w:cs="Calibri"/>
          <w:color w:val="00B0F0"/>
          <w:sz w:val="20"/>
          <w:szCs w:val="20"/>
        </w:rPr>
        <w:t>please keep action open on Simon.</w:t>
      </w:r>
    </w:p>
    <w:p w:rsidR="005D30F7" w:rsidRDefault="005D30F7" w:rsidP="005D5714">
      <w:pPr>
        <w:rPr>
          <w:rFonts w:ascii="Calibri" w:hAnsi="Calibri" w:cs="Calibri"/>
          <w:b/>
          <w:color w:val="FF0000"/>
          <w:sz w:val="20"/>
          <w:szCs w:val="20"/>
        </w:rPr>
      </w:pPr>
    </w:p>
    <w:p w:rsidR="00906550" w:rsidRPr="001F5CF8" w:rsidRDefault="002423C9" w:rsidP="001F5CF8">
      <w:pPr>
        <w:pBdr>
          <w:bottom w:val="single" w:sz="6" w:space="1" w:color="auto"/>
        </w:pBdr>
        <w:rPr>
          <w:rFonts w:ascii="Calibri" w:hAnsi="Calibri" w:cs="Calibri"/>
          <w:b/>
          <w:color w:val="FF0000"/>
          <w:sz w:val="20"/>
          <w:szCs w:val="20"/>
        </w:rPr>
      </w:pPr>
      <w:r w:rsidRPr="002423C9">
        <w:rPr>
          <w:rFonts w:ascii="Calibri" w:hAnsi="Calibri" w:cs="Calibri"/>
          <w:b/>
          <w:color w:val="FF0000"/>
          <w:sz w:val="20"/>
          <w:szCs w:val="20"/>
        </w:rPr>
        <w:t>Update Oct 2015</w:t>
      </w:r>
      <w:r>
        <w:rPr>
          <w:rFonts w:ascii="Calibri" w:hAnsi="Calibri" w:cs="Calibri"/>
          <w:b/>
          <w:color w:val="FF0000"/>
          <w:sz w:val="20"/>
          <w:szCs w:val="20"/>
        </w:rPr>
        <w:t xml:space="preserve"> – </w:t>
      </w:r>
      <w:r w:rsidRPr="008C2F52">
        <w:rPr>
          <w:rFonts w:ascii="Calibri" w:hAnsi="Calibri" w:cs="Calibri"/>
          <w:sz w:val="20"/>
          <w:szCs w:val="20"/>
        </w:rPr>
        <w:t>no longer an issue.</w:t>
      </w:r>
    </w:p>
    <w:p w:rsidR="005D5714" w:rsidRPr="00A532E4" w:rsidRDefault="005D5714" w:rsidP="006B07AD">
      <w:pPr>
        <w:rPr>
          <w:rFonts w:ascii="Calibri" w:hAnsi="Calibri" w:cs="Calibri"/>
          <w:b/>
          <w:sz w:val="20"/>
          <w:szCs w:val="20"/>
        </w:rPr>
      </w:pPr>
    </w:p>
    <w:p w:rsidR="00906550" w:rsidRPr="00A532E4" w:rsidRDefault="00906550" w:rsidP="006B07AD">
      <w:pPr>
        <w:rPr>
          <w:rFonts w:ascii="Calibri" w:hAnsi="Calibri" w:cs="Calibri"/>
          <w:b/>
          <w:sz w:val="20"/>
          <w:szCs w:val="20"/>
        </w:rPr>
      </w:pPr>
      <w:r w:rsidRPr="00A532E4">
        <w:rPr>
          <w:rFonts w:ascii="Calibri" w:hAnsi="Calibri" w:cs="Calibri"/>
          <w:b/>
          <w:sz w:val="20"/>
          <w:szCs w:val="20"/>
        </w:rPr>
        <w:t xml:space="preserve">APSDEU_2012_GENERAL </w:t>
      </w:r>
      <w:r w:rsidR="00C166FC">
        <w:rPr>
          <w:rFonts w:ascii="Calibri" w:hAnsi="Calibri" w:cs="Calibri"/>
          <w:b/>
          <w:sz w:val="20"/>
          <w:szCs w:val="20"/>
        </w:rPr>
        <w:t>-</w:t>
      </w:r>
      <w:r w:rsidRPr="00A532E4">
        <w:rPr>
          <w:rFonts w:ascii="Calibri" w:hAnsi="Calibri" w:cs="Calibri"/>
          <w:b/>
          <w:sz w:val="20"/>
          <w:szCs w:val="20"/>
        </w:rPr>
        <w:t xml:space="preserve"> Investigate getting hourly </w:t>
      </w:r>
      <w:proofErr w:type="spellStart"/>
      <w:r w:rsidRPr="00A532E4">
        <w:rPr>
          <w:rFonts w:ascii="Calibri" w:hAnsi="Calibri" w:cs="Calibri"/>
          <w:b/>
          <w:sz w:val="20"/>
          <w:szCs w:val="20"/>
        </w:rPr>
        <w:t>Meteosat</w:t>
      </w:r>
      <w:proofErr w:type="spellEnd"/>
      <w:r w:rsidRPr="00A532E4">
        <w:rPr>
          <w:rFonts w:ascii="Calibri" w:hAnsi="Calibri" w:cs="Calibri"/>
          <w:b/>
          <w:sz w:val="20"/>
          <w:szCs w:val="20"/>
        </w:rPr>
        <w:t>-IODC data on CMACAST.</w:t>
      </w:r>
    </w:p>
    <w:p w:rsidR="00906550" w:rsidRPr="00A532E4" w:rsidRDefault="00906550" w:rsidP="006B07AD">
      <w:pPr>
        <w:jc w:val="right"/>
        <w:rPr>
          <w:rFonts w:ascii="Calibri" w:hAnsi="Calibri" w:cs="Calibri"/>
          <w:b/>
          <w:sz w:val="20"/>
          <w:szCs w:val="20"/>
        </w:rPr>
      </w:pPr>
      <w:r w:rsidRPr="00A532E4">
        <w:rPr>
          <w:rFonts w:ascii="Calibri" w:hAnsi="Calibri" w:cs="Calibri"/>
          <w:b/>
          <w:sz w:val="20"/>
          <w:szCs w:val="20"/>
        </w:rPr>
        <w:t>ACTION: CMA, EUMETSAT</w:t>
      </w:r>
    </w:p>
    <w:p w:rsidR="00906550" w:rsidRPr="00A532E4" w:rsidRDefault="00906550" w:rsidP="00C166FC">
      <w:pPr>
        <w:rPr>
          <w:rFonts w:ascii="Calibri" w:hAnsi="Calibri" w:cs="Calibri"/>
          <w:b/>
          <w:color w:val="FF0000"/>
          <w:sz w:val="20"/>
          <w:szCs w:val="20"/>
        </w:rPr>
      </w:pPr>
    </w:p>
    <w:p w:rsidR="00673C9F" w:rsidRDefault="00673C9F" w:rsidP="00C166FC">
      <w:pPr>
        <w:ind w:left="1440" w:hanging="1440"/>
        <w:rPr>
          <w:rFonts w:ascii="Calibri" w:hAnsi="Calibri" w:cs="Calibri"/>
          <w:b/>
          <w:color w:val="FF0000"/>
          <w:sz w:val="20"/>
          <w:szCs w:val="20"/>
        </w:rPr>
      </w:pPr>
      <w:r w:rsidRPr="00683E53">
        <w:rPr>
          <w:rFonts w:ascii="Calibri" w:hAnsi="Calibri" w:cs="Calibri"/>
          <w:b/>
          <w:color w:val="FF0000"/>
          <w:sz w:val="20"/>
          <w:szCs w:val="20"/>
        </w:rPr>
        <w:t xml:space="preserve">STATUS: </w:t>
      </w:r>
      <w:r w:rsidR="002019DE" w:rsidRPr="002019DE">
        <w:rPr>
          <w:rFonts w:ascii="Calibri" w:eastAsia="Arial Unicode MS" w:hAnsi="Calibri" w:cs="Calibri"/>
          <w:b/>
          <w:strike/>
          <w:color w:val="FF0000"/>
          <w:sz w:val="20"/>
          <w:szCs w:val="20"/>
          <w:lang w:eastAsia="zh-CN"/>
        </w:rPr>
        <w:t>OPEN (Oct 2012)</w:t>
      </w:r>
      <w:r w:rsidR="002019DE">
        <w:rPr>
          <w:rFonts w:ascii="Calibri" w:eastAsia="Arial Unicode MS" w:hAnsi="Calibri" w:cs="Calibri"/>
          <w:b/>
          <w:color w:val="FF0000"/>
          <w:sz w:val="20"/>
          <w:szCs w:val="20"/>
          <w:lang w:eastAsia="zh-CN"/>
        </w:rPr>
        <w:t xml:space="preserve"> </w:t>
      </w:r>
      <w:r w:rsidR="00C166FC" w:rsidRPr="00E84BC9">
        <w:rPr>
          <w:rFonts w:ascii="Calibri" w:hAnsi="Calibri" w:cs="Calibri"/>
          <w:b/>
          <w:color w:val="FF0000"/>
          <w:sz w:val="20"/>
          <w:szCs w:val="20"/>
        </w:rPr>
        <w:t>CLOSED (</w:t>
      </w:r>
      <w:r w:rsidR="00763701">
        <w:rPr>
          <w:rFonts w:ascii="Calibri" w:hAnsi="Calibri" w:cs="Calibri"/>
          <w:b/>
          <w:color w:val="FF0000"/>
          <w:sz w:val="20"/>
          <w:szCs w:val="20"/>
        </w:rPr>
        <w:t>Oct 2015</w:t>
      </w:r>
      <w:r w:rsidR="00C166FC" w:rsidRPr="00E84BC9">
        <w:rPr>
          <w:rFonts w:ascii="Calibri" w:hAnsi="Calibri" w:cs="Calibri"/>
          <w:b/>
          <w:color w:val="FF0000"/>
          <w:sz w:val="20"/>
          <w:szCs w:val="20"/>
        </w:rPr>
        <w:t>)</w:t>
      </w:r>
    </w:p>
    <w:p w:rsidR="0012322D" w:rsidRPr="0012322D" w:rsidRDefault="003108AB" w:rsidP="00C166FC">
      <w:pPr>
        <w:ind w:left="1440" w:hanging="1440"/>
        <w:rPr>
          <w:rFonts w:ascii="Calibri" w:hAnsi="Calibri" w:cs="Calibri"/>
          <w:b/>
          <w:color w:val="FF000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3108AB">
        <w:rPr>
          <w:rFonts w:ascii="Calibri" w:hAnsi="Calibri" w:cs="Calibri"/>
          <w:color w:val="00B0F0"/>
          <w:sz w:val="20"/>
          <w:szCs w:val="20"/>
        </w:rPr>
        <w:t>Please keep open, Simon will follow-up. Currently the end of M-7 lifetime is 2017.</w:t>
      </w:r>
    </w:p>
    <w:p w:rsidR="006B07AD" w:rsidRPr="001F5CF8" w:rsidRDefault="002423C9" w:rsidP="001F5CF8">
      <w:pPr>
        <w:pBdr>
          <w:bottom w:val="single" w:sz="6" w:space="1" w:color="auto"/>
        </w:pBdr>
        <w:rPr>
          <w:rFonts w:ascii="Calibri" w:hAnsi="Calibri" w:cs="Calibri"/>
          <w:b/>
          <w:color w:val="FF0000"/>
          <w:sz w:val="20"/>
          <w:szCs w:val="20"/>
        </w:rPr>
      </w:pPr>
      <w:r w:rsidRPr="002423C9">
        <w:rPr>
          <w:rFonts w:ascii="Calibri" w:hAnsi="Calibri" w:cs="Calibri"/>
          <w:b/>
          <w:color w:val="FF0000"/>
          <w:sz w:val="20"/>
          <w:szCs w:val="20"/>
        </w:rPr>
        <w:t xml:space="preserve">Update Oct 2015 </w:t>
      </w:r>
      <w:r w:rsidR="00C166FC">
        <w:rPr>
          <w:rFonts w:ascii="Calibri" w:hAnsi="Calibri" w:cs="Calibri"/>
          <w:b/>
          <w:color w:val="FF0000"/>
          <w:sz w:val="20"/>
          <w:szCs w:val="20"/>
        </w:rPr>
        <w:t xml:space="preserve">– </w:t>
      </w:r>
      <w:r w:rsidR="00C166FC" w:rsidRPr="008C2F52">
        <w:rPr>
          <w:rFonts w:ascii="Calibri" w:hAnsi="Calibri" w:cs="Calibri"/>
          <w:sz w:val="20"/>
          <w:szCs w:val="20"/>
        </w:rPr>
        <w:t>closed.</w:t>
      </w:r>
    </w:p>
    <w:p w:rsidR="006326EF" w:rsidRPr="00A532E4" w:rsidRDefault="006326EF" w:rsidP="006326EF">
      <w:pPr>
        <w:jc w:val="center"/>
        <w:rPr>
          <w:rFonts w:ascii="Calibri" w:eastAsia="Arial Unicode MS" w:hAnsi="Calibri" w:cs="Calibri"/>
          <w:sz w:val="20"/>
          <w:szCs w:val="20"/>
        </w:rPr>
      </w:pPr>
    </w:p>
    <w:p w:rsidR="006326EF" w:rsidRPr="00A532E4" w:rsidRDefault="00673C9F" w:rsidP="00906550">
      <w:pPr>
        <w:jc w:val="center"/>
        <w:rPr>
          <w:rFonts w:ascii="Calibri" w:eastAsia="Arial Unicode MS" w:hAnsi="Calibri" w:cs="Calibri"/>
          <w:sz w:val="20"/>
          <w:szCs w:val="20"/>
        </w:rPr>
      </w:pPr>
      <w:r>
        <w:rPr>
          <w:rFonts w:ascii="Calibri" w:eastAsia="Arial Unicode MS" w:hAnsi="Calibri" w:cs="Calibri"/>
          <w:sz w:val="20"/>
          <w:szCs w:val="20"/>
        </w:rPr>
        <w:br w:type="page"/>
      </w:r>
      <w:r w:rsidR="006326EF" w:rsidRPr="00A532E4">
        <w:rPr>
          <w:rFonts w:ascii="Calibri" w:eastAsia="Arial Unicode MS" w:hAnsi="Calibri" w:cs="Calibri"/>
          <w:sz w:val="20"/>
          <w:szCs w:val="20"/>
        </w:rPr>
        <w:lastRenderedPageBreak/>
        <w:t>Points</w:t>
      </w:r>
      <w:r w:rsidR="00906550" w:rsidRPr="00A532E4">
        <w:rPr>
          <w:rFonts w:ascii="Calibri" w:eastAsia="Arial Unicode MS" w:hAnsi="Calibri" w:cs="Calibri"/>
          <w:sz w:val="20"/>
          <w:szCs w:val="20"/>
        </w:rPr>
        <w:t xml:space="preserve"> of Contact</w:t>
      </w:r>
      <w:r w:rsidR="006326EF" w:rsidRPr="00A532E4">
        <w:rPr>
          <w:rFonts w:ascii="Calibri" w:eastAsia="Arial Unicode MS" w:hAnsi="Calibri" w:cs="Calibri"/>
          <w:sz w:val="20"/>
          <w:szCs w:val="20"/>
        </w:rPr>
        <w:t xml:space="preserve"> for information</w:t>
      </w:r>
    </w:p>
    <w:p w:rsidR="00E010DC" w:rsidRPr="00A532E4" w:rsidRDefault="00E010DC" w:rsidP="006326EF">
      <w:pPr>
        <w:jc w:val="center"/>
        <w:rPr>
          <w:rFonts w:ascii="Calibri" w:hAnsi="Calibri" w:cs="Calibri"/>
          <w:sz w:val="20"/>
          <w:szCs w:val="20"/>
          <w:u w:val="single"/>
          <w:lang w:val="en-CA"/>
        </w:rPr>
      </w:pPr>
    </w:p>
    <w:p w:rsidR="006326EF" w:rsidRPr="00A532E4" w:rsidRDefault="006326EF" w:rsidP="006326EF">
      <w:pPr>
        <w:rPr>
          <w:rFonts w:ascii="Calibri" w:hAnsi="Calibri" w:cs="Calibri"/>
          <w:sz w:val="20"/>
          <w:szCs w:val="20"/>
          <w:lang w:val="en-CA"/>
        </w:rPr>
      </w:pPr>
      <w:r w:rsidRPr="00A532E4">
        <w:rPr>
          <w:rFonts w:ascii="Calibri" w:hAnsi="Calibri" w:cs="Calibri"/>
          <w:sz w:val="20"/>
          <w:szCs w:val="20"/>
          <w:u w:val="single"/>
          <w:lang w:val="en-CA"/>
        </w:rPr>
        <w:t>I.1 POC at Met Office</w:t>
      </w:r>
      <w:r w:rsidRPr="00A532E4">
        <w:rPr>
          <w:rFonts w:ascii="Calibri" w:hAnsi="Calibri" w:cs="Calibri"/>
          <w:sz w:val="20"/>
          <w:szCs w:val="20"/>
          <w:lang w:val="en-CA"/>
        </w:rPr>
        <w:t xml:space="preserve"> </w:t>
      </w:r>
    </w:p>
    <w:p w:rsidR="006326EF" w:rsidRPr="00A532E4" w:rsidRDefault="006326EF" w:rsidP="006326EF">
      <w:pPr>
        <w:rPr>
          <w:rFonts w:ascii="Calibri" w:hAnsi="Calibri" w:cs="Calibri"/>
          <w:sz w:val="20"/>
          <w:szCs w:val="20"/>
          <w:lang w:val="en-CA"/>
        </w:rPr>
      </w:pPr>
      <w:r w:rsidRPr="00A532E4">
        <w:rPr>
          <w:rFonts w:ascii="Calibri" w:hAnsi="Calibri" w:cs="Calibri"/>
          <w:sz w:val="20"/>
          <w:szCs w:val="20"/>
          <w:lang w:val="en-CA"/>
        </w:rPr>
        <w:t>Roger Saunders</w:t>
      </w:r>
    </w:p>
    <w:p w:rsidR="006326EF" w:rsidRPr="00A532E4" w:rsidRDefault="006326EF" w:rsidP="006326EF">
      <w:pPr>
        <w:rPr>
          <w:rFonts w:ascii="Calibri" w:hAnsi="Calibri" w:cs="Calibri"/>
          <w:sz w:val="20"/>
          <w:szCs w:val="20"/>
          <w:lang w:val="en-CA"/>
        </w:rPr>
      </w:pPr>
      <w:r w:rsidRPr="00A532E4">
        <w:rPr>
          <w:rFonts w:ascii="Calibri" w:hAnsi="Calibri" w:cs="Calibri"/>
          <w:sz w:val="20"/>
          <w:szCs w:val="20"/>
          <w:lang w:val="en-CA"/>
        </w:rPr>
        <w:t xml:space="preserve">VAD winds: Myles </w:t>
      </w:r>
      <w:proofErr w:type="spellStart"/>
      <w:r w:rsidRPr="00A532E4">
        <w:rPr>
          <w:rFonts w:ascii="Calibri" w:hAnsi="Calibri" w:cs="Calibri"/>
          <w:sz w:val="20"/>
          <w:szCs w:val="20"/>
          <w:lang w:val="en-CA"/>
        </w:rPr>
        <w:t>Turp</w:t>
      </w:r>
      <w:proofErr w:type="spellEnd"/>
      <w:r w:rsidRPr="00A532E4">
        <w:rPr>
          <w:rFonts w:ascii="Calibri" w:hAnsi="Calibri" w:cs="Calibri"/>
          <w:sz w:val="20"/>
          <w:szCs w:val="20"/>
          <w:lang w:val="en-CA"/>
        </w:rPr>
        <w:t xml:space="preserve"> (Myles.Turp@metoffice.gov.uk)</w:t>
      </w:r>
    </w:p>
    <w:p w:rsidR="006326EF" w:rsidRPr="00A532E4" w:rsidRDefault="006326EF" w:rsidP="006326EF">
      <w:pPr>
        <w:rPr>
          <w:rFonts w:ascii="Calibri" w:hAnsi="Calibri" w:cs="Calibri"/>
          <w:sz w:val="20"/>
          <w:szCs w:val="20"/>
        </w:rPr>
      </w:pPr>
      <w:r w:rsidRPr="00A532E4">
        <w:rPr>
          <w:rFonts w:ascii="Calibri" w:hAnsi="Calibri" w:cs="Calibri"/>
          <w:sz w:val="20"/>
          <w:szCs w:val="20"/>
          <w:lang w:val="en-CA"/>
        </w:rPr>
        <w:t xml:space="preserve">Further information can be found at: </w:t>
      </w:r>
      <w:hyperlink r:id="rId13" w:history="1">
        <w:r w:rsidRPr="00A532E4">
          <w:rPr>
            <w:rStyle w:val="Hyperlink"/>
            <w:rFonts w:ascii="Calibri" w:hAnsi="Calibri" w:cs="Calibri"/>
            <w:sz w:val="20"/>
            <w:szCs w:val="20"/>
          </w:rPr>
          <w:t>http://www.metoffice.gov.uk/research/interproj/cwinde/wradar/index.html</w:t>
        </w:r>
      </w:hyperlink>
    </w:p>
    <w:p w:rsidR="006326EF" w:rsidRPr="00A532E4" w:rsidRDefault="0095778C" w:rsidP="006326EF">
      <w:pPr>
        <w:rPr>
          <w:rFonts w:ascii="Calibri" w:hAnsi="Calibri" w:cs="Calibri"/>
          <w:sz w:val="20"/>
          <w:szCs w:val="20"/>
          <w:lang w:val="en-CA"/>
        </w:rPr>
      </w:pPr>
      <w:hyperlink r:id="rId14" w:history="1">
        <w:r w:rsidR="006326EF" w:rsidRPr="00A532E4">
          <w:rPr>
            <w:rStyle w:val="Hyperlink"/>
            <w:rFonts w:ascii="Calibri" w:hAnsi="Calibri" w:cs="Calibri"/>
            <w:sz w:val="20"/>
            <w:szCs w:val="20"/>
          </w:rPr>
          <w:t>http://www.metoffice.gov.uk/research/interproj/cwinde/index.html</w:t>
        </w:r>
      </w:hyperlink>
    </w:p>
    <w:p w:rsidR="006326EF" w:rsidRPr="00A532E4" w:rsidRDefault="006326EF" w:rsidP="006326EF">
      <w:pPr>
        <w:rPr>
          <w:rFonts w:ascii="Calibri" w:hAnsi="Calibri" w:cs="Calibri"/>
          <w:sz w:val="20"/>
          <w:szCs w:val="20"/>
          <w:lang w:val="en-CA"/>
        </w:rPr>
      </w:pPr>
      <w:r w:rsidRPr="00A532E4">
        <w:rPr>
          <w:rFonts w:ascii="Calibri" w:hAnsi="Calibri" w:cs="Calibri"/>
          <w:sz w:val="20"/>
          <w:szCs w:val="20"/>
          <w:lang w:val="en-CA"/>
        </w:rPr>
        <w:t xml:space="preserve">ATOVS: Nigel Atkinson </w:t>
      </w:r>
    </w:p>
    <w:p w:rsidR="006326EF" w:rsidRPr="00A532E4" w:rsidRDefault="00CD7B97" w:rsidP="006326EF">
      <w:pPr>
        <w:rPr>
          <w:rFonts w:ascii="Calibri" w:hAnsi="Calibri" w:cs="Calibri"/>
          <w:color w:val="FF0000"/>
          <w:sz w:val="20"/>
          <w:szCs w:val="20"/>
          <w:lang w:val="en-CA"/>
        </w:rPr>
      </w:pPr>
      <w:r w:rsidRPr="00A532E4">
        <w:rPr>
          <w:rFonts w:ascii="Calibri" w:hAnsi="Calibri" w:cs="Calibri"/>
          <w:color w:val="FF0000"/>
          <w:sz w:val="20"/>
          <w:szCs w:val="20"/>
          <w:lang w:val="en-CA"/>
        </w:rPr>
        <w:t>TELECOMS: Chris Little</w:t>
      </w:r>
    </w:p>
    <w:p w:rsidR="00CD7B97" w:rsidRPr="00A532E4" w:rsidRDefault="00CD7B97" w:rsidP="006326EF">
      <w:pPr>
        <w:rPr>
          <w:rFonts w:ascii="Calibri" w:hAnsi="Calibri" w:cs="Calibri"/>
          <w:sz w:val="20"/>
          <w:szCs w:val="20"/>
          <w:lang w:val="en-CA"/>
        </w:rPr>
      </w:pPr>
    </w:p>
    <w:p w:rsidR="006326EF" w:rsidRPr="00A532E4" w:rsidRDefault="006326EF" w:rsidP="006326EF">
      <w:pPr>
        <w:pStyle w:val="Heading7"/>
        <w:rPr>
          <w:rFonts w:ascii="Calibri" w:hAnsi="Calibri" w:cs="Calibri"/>
          <w:b w:val="0"/>
          <w:sz w:val="20"/>
          <w:szCs w:val="20"/>
          <w:lang w:val="en-CA"/>
        </w:rPr>
      </w:pPr>
      <w:r w:rsidRPr="00A532E4">
        <w:rPr>
          <w:rFonts w:ascii="Calibri" w:hAnsi="Calibri" w:cs="Calibri"/>
          <w:b w:val="0"/>
          <w:sz w:val="20"/>
          <w:szCs w:val="20"/>
          <w:lang w:val="en-CA"/>
        </w:rPr>
        <w:t>I.2 POC at NOAA/NESDIS</w:t>
      </w:r>
    </w:p>
    <w:p w:rsidR="00E010DC" w:rsidRPr="00A532E4" w:rsidRDefault="00E010DC" w:rsidP="00E010DC">
      <w:pPr>
        <w:rPr>
          <w:rFonts w:ascii="Calibri" w:hAnsi="Calibri" w:cs="Calibri"/>
          <w:sz w:val="20"/>
          <w:szCs w:val="20"/>
        </w:rPr>
      </w:pPr>
    </w:p>
    <w:p w:rsidR="00E010DC" w:rsidRPr="00A532E4" w:rsidRDefault="00E010DC" w:rsidP="00E010DC">
      <w:pPr>
        <w:ind w:left="540" w:hanging="540"/>
        <w:rPr>
          <w:rFonts w:ascii="Calibri" w:hAnsi="Calibri" w:cs="Calibri"/>
          <w:sz w:val="20"/>
          <w:szCs w:val="20"/>
          <w:lang w:val="en-US"/>
        </w:rPr>
      </w:pPr>
      <w:r w:rsidRPr="00A532E4">
        <w:rPr>
          <w:rFonts w:ascii="Calibri" w:hAnsi="Calibri" w:cs="Calibri"/>
          <w:sz w:val="20"/>
          <w:szCs w:val="20"/>
          <w:lang w:val="en-CA"/>
        </w:rPr>
        <w:t xml:space="preserve">NESDIS </w:t>
      </w:r>
      <w:r w:rsidRPr="00A532E4">
        <w:rPr>
          <w:rFonts w:ascii="Calibri" w:hAnsi="Calibri" w:cs="Calibri"/>
          <w:sz w:val="20"/>
          <w:szCs w:val="20"/>
        </w:rPr>
        <w:t>Office of Satellite and Product Operations</w:t>
      </w:r>
      <w:r w:rsidRPr="00A532E4">
        <w:rPr>
          <w:rFonts w:ascii="Calibri" w:hAnsi="Calibri" w:cs="Calibri"/>
          <w:sz w:val="20"/>
          <w:szCs w:val="20"/>
          <w:lang w:val="en-CA"/>
        </w:rPr>
        <w:t>:  John Paquette, Vince Tabor</w:t>
      </w:r>
    </w:p>
    <w:p w:rsidR="00E010DC" w:rsidRDefault="00E010DC" w:rsidP="00E010DC">
      <w:pPr>
        <w:ind w:left="540" w:hanging="540"/>
        <w:rPr>
          <w:rFonts w:ascii="Calibri" w:hAnsi="Calibri" w:cs="Calibri"/>
          <w:sz w:val="20"/>
          <w:szCs w:val="20"/>
        </w:rPr>
      </w:pPr>
      <w:r w:rsidRPr="00A532E4">
        <w:rPr>
          <w:rFonts w:ascii="Calibri" w:hAnsi="Calibri" w:cs="Calibri"/>
          <w:sz w:val="20"/>
          <w:szCs w:val="20"/>
        </w:rPr>
        <w:t>NOAA-NESDIS Office of International and Interagency Affairs: Derek Hanson</w:t>
      </w:r>
    </w:p>
    <w:p w:rsidR="007A4F54" w:rsidRDefault="007A4F54" w:rsidP="00E010DC">
      <w:pPr>
        <w:ind w:left="540" w:hanging="540"/>
        <w:rPr>
          <w:rFonts w:ascii="Calibri" w:hAnsi="Calibri" w:cs="Calibri"/>
          <w:sz w:val="20"/>
          <w:szCs w:val="20"/>
        </w:rPr>
      </w:pPr>
    </w:p>
    <w:p w:rsidR="007A4F54" w:rsidRPr="007A4F54" w:rsidRDefault="007A4F54" w:rsidP="007A4F54">
      <w:pPr>
        <w:ind w:left="540" w:hanging="540"/>
        <w:rPr>
          <w:rFonts w:ascii="Calibri" w:hAnsi="Calibri" w:cs="Calibri"/>
          <w:color w:val="000000"/>
          <w:sz w:val="20"/>
          <w:szCs w:val="20"/>
        </w:rPr>
      </w:pPr>
      <w:r w:rsidRPr="007A4F54">
        <w:rPr>
          <w:rFonts w:ascii="Calibri" w:hAnsi="Calibri" w:cs="Calibri"/>
          <w:color w:val="000000"/>
          <w:sz w:val="20"/>
          <w:szCs w:val="20"/>
        </w:rPr>
        <w:t>Existing NESDIS ESPC DDS and NDE users with questions should contact:</w:t>
      </w:r>
    </w:p>
    <w:p w:rsidR="007A4F54" w:rsidRDefault="007A4F54" w:rsidP="007A4F54">
      <w:pPr>
        <w:ind w:left="1080" w:hanging="540"/>
        <w:rPr>
          <w:rFonts w:ascii="Calibri" w:hAnsi="Calibri" w:cs="Calibri"/>
          <w:color w:val="000000"/>
          <w:sz w:val="20"/>
          <w:szCs w:val="20"/>
        </w:rPr>
      </w:pPr>
      <w:r w:rsidRPr="007A4F54">
        <w:rPr>
          <w:rFonts w:ascii="Calibri" w:hAnsi="Calibri" w:cs="Calibri"/>
          <w:color w:val="000000"/>
          <w:sz w:val="20"/>
          <w:szCs w:val="20"/>
        </w:rPr>
        <w:t xml:space="preserve">Donna McNamara (Data Access Manager)   </w:t>
      </w:r>
      <w:hyperlink r:id="rId15" w:history="1">
        <w:r w:rsidRPr="00BB4B6E">
          <w:rPr>
            <w:rStyle w:val="Hyperlink"/>
            <w:rFonts w:ascii="Calibri" w:hAnsi="Calibri" w:cs="Calibri"/>
            <w:sz w:val="20"/>
            <w:szCs w:val="20"/>
          </w:rPr>
          <w:t>donna.mcnamara@noaa.gov</w:t>
        </w:r>
      </w:hyperlink>
    </w:p>
    <w:p w:rsidR="007A4F54" w:rsidRDefault="007A4F54" w:rsidP="007A4F54">
      <w:pPr>
        <w:ind w:left="1080" w:hanging="540"/>
        <w:rPr>
          <w:rFonts w:ascii="Calibri" w:hAnsi="Calibri" w:cs="Calibri"/>
          <w:color w:val="000000"/>
          <w:sz w:val="20"/>
          <w:szCs w:val="20"/>
        </w:rPr>
      </w:pPr>
      <w:r w:rsidRPr="007A4F54">
        <w:rPr>
          <w:rFonts w:ascii="Calibri" w:hAnsi="Calibri" w:cs="Calibri"/>
          <w:color w:val="000000"/>
          <w:sz w:val="20"/>
          <w:szCs w:val="20"/>
        </w:rPr>
        <w:t xml:space="preserve">Chris </w:t>
      </w:r>
      <w:proofErr w:type="spellStart"/>
      <w:r w:rsidRPr="007A4F54">
        <w:rPr>
          <w:rFonts w:ascii="Calibri" w:hAnsi="Calibri" w:cs="Calibri"/>
          <w:color w:val="000000"/>
          <w:sz w:val="20"/>
          <w:szCs w:val="20"/>
        </w:rPr>
        <w:t>Sisko</w:t>
      </w:r>
      <w:proofErr w:type="spellEnd"/>
      <w:r w:rsidRPr="007A4F54">
        <w:rPr>
          <w:rFonts w:ascii="Calibri" w:hAnsi="Calibri" w:cs="Calibri"/>
          <w:color w:val="000000"/>
          <w:sz w:val="20"/>
          <w:szCs w:val="20"/>
        </w:rPr>
        <w:t xml:space="preserve"> (JPSS Data Operations Manager)  </w:t>
      </w:r>
      <w:hyperlink r:id="rId16" w:history="1">
        <w:r w:rsidRPr="00BB4B6E">
          <w:rPr>
            <w:rStyle w:val="Hyperlink"/>
            <w:rFonts w:ascii="Calibri" w:hAnsi="Calibri" w:cs="Calibri"/>
            <w:sz w:val="20"/>
            <w:szCs w:val="20"/>
          </w:rPr>
          <w:t>chris.a.sisko@noaa.gov</w:t>
        </w:r>
      </w:hyperlink>
    </w:p>
    <w:p w:rsidR="007A4F54" w:rsidRDefault="007A4F54" w:rsidP="007A4F54">
      <w:pPr>
        <w:ind w:left="540"/>
        <w:rPr>
          <w:rFonts w:ascii="Calibri" w:hAnsi="Calibri" w:cs="Calibri"/>
          <w:color w:val="000000"/>
          <w:sz w:val="20"/>
          <w:szCs w:val="20"/>
        </w:rPr>
      </w:pPr>
      <w:r w:rsidRPr="007A4F54">
        <w:rPr>
          <w:rFonts w:ascii="Calibri" w:hAnsi="Calibri" w:cs="Calibri"/>
          <w:color w:val="000000"/>
          <w:sz w:val="20"/>
          <w:szCs w:val="20"/>
        </w:rPr>
        <w:t xml:space="preserve">Matt Seybold (GOES-R Data Operations Manager) </w:t>
      </w:r>
      <w:hyperlink r:id="rId17" w:history="1">
        <w:r w:rsidRPr="00BB4B6E">
          <w:rPr>
            <w:rStyle w:val="Hyperlink"/>
            <w:rFonts w:ascii="Calibri" w:hAnsi="Calibri" w:cs="Calibri"/>
            <w:sz w:val="20"/>
            <w:szCs w:val="20"/>
          </w:rPr>
          <w:t>matthew.seybold@noaa.gov</w:t>
        </w:r>
      </w:hyperlink>
    </w:p>
    <w:p w:rsidR="007A4F54" w:rsidRPr="007A4F54" w:rsidRDefault="007A4F54" w:rsidP="007A4F54">
      <w:pPr>
        <w:ind w:left="540" w:hanging="540"/>
        <w:rPr>
          <w:rFonts w:ascii="Calibri" w:hAnsi="Calibri" w:cs="Calibri"/>
          <w:color w:val="000000"/>
          <w:sz w:val="20"/>
          <w:szCs w:val="20"/>
        </w:rPr>
      </w:pPr>
      <w:r w:rsidRPr="007A4F54">
        <w:rPr>
          <w:rFonts w:ascii="Calibri" w:hAnsi="Calibri" w:cs="Calibri"/>
          <w:color w:val="000000"/>
          <w:sz w:val="20"/>
          <w:szCs w:val="20"/>
        </w:rPr>
        <w:t>New users with questions should contact:</w:t>
      </w:r>
    </w:p>
    <w:p w:rsidR="007A4F54" w:rsidRDefault="007A4F54" w:rsidP="007A4F54">
      <w:pPr>
        <w:ind w:left="1080" w:hanging="540"/>
        <w:rPr>
          <w:rFonts w:ascii="Calibri" w:hAnsi="Calibri" w:cs="Calibri"/>
          <w:color w:val="000000"/>
          <w:sz w:val="20"/>
          <w:szCs w:val="20"/>
          <w:lang w:val="fr-CA"/>
        </w:rPr>
      </w:pPr>
      <w:r w:rsidRPr="007A4F54">
        <w:rPr>
          <w:rFonts w:ascii="Calibri" w:hAnsi="Calibri" w:cs="Calibri"/>
          <w:color w:val="000000"/>
          <w:sz w:val="20"/>
          <w:szCs w:val="20"/>
          <w:lang w:val="fr-CA"/>
        </w:rPr>
        <w:t xml:space="preserve">NESDIS Satellite User Services  </w:t>
      </w:r>
      <w:hyperlink r:id="rId18" w:history="1">
        <w:r w:rsidRPr="00BB4B6E">
          <w:rPr>
            <w:rStyle w:val="Hyperlink"/>
            <w:rFonts w:ascii="Calibri" w:hAnsi="Calibri" w:cs="Calibri"/>
            <w:sz w:val="20"/>
            <w:szCs w:val="20"/>
            <w:lang w:val="fr-CA"/>
          </w:rPr>
          <w:t>NESDIS.Data.Access@noaa.gov</w:t>
        </w:r>
      </w:hyperlink>
    </w:p>
    <w:p w:rsidR="006326EF" w:rsidRPr="007A4F54" w:rsidRDefault="006326EF" w:rsidP="006326EF">
      <w:pPr>
        <w:rPr>
          <w:rFonts w:ascii="Calibri" w:hAnsi="Calibri" w:cs="Calibri"/>
          <w:sz w:val="20"/>
          <w:szCs w:val="20"/>
          <w:lang w:val="fr-CA"/>
        </w:rPr>
      </w:pPr>
    </w:p>
    <w:p w:rsidR="006326EF" w:rsidRPr="00A532E4" w:rsidRDefault="006326EF" w:rsidP="006326EF">
      <w:pPr>
        <w:pStyle w:val="Heading7"/>
        <w:rPr>
          <w:rFonts w:ascii="Calibri" w:hAnsi="Calibri" w:cs="Calibri"/>
          <w:b w:val="0"/>
          <w:sz w:val="20"/>
          <w:szCs w:val="20"/>
          <w:lang w:val="en-CA"/>
        </w:rPr>
      </w:pPr>
      <w:r w:rsidRPr="00A532E4">
        <w:rPr>
          <w:rFonts w:ascii="Calibri" w:hAnsi="Calibri" w:cs="Calibri"/>
          <w:b w:val="0"/>
          <w:sz w:val="20"/>
          <w:szCs w:val="20"/>
          <w:lang w:val="en-CA"/>
        </w:rPr>
        <w:t>I.3 POC at NOAA/NWS/NCEP</w:t>
      </w:r>
    </w:p>
    <w:p w:rsidR="006326EF" w:rsidRPr="00A532E4" w:rsidRDefault="006326EF" w:rsidP="006326EF">
      <w:pPr>
        <w:rPr>
          <w:rFonts w:ascii="Calibri" w:hAnsi="Calibri" w:cs="Calibri"/>
          <w:color w:val="000000"/>
          <w:sz w:val="20"/>
          <w:szCs w:val="20"/>
          <w:lang w:val="fr-FR"/>
        </w:rPr>
      </w:pPr>
      <w:r w:rsidRPr="00A532E4">
        <w:rPr>
          <w:rFonts w:ascii="Calibri" w:hAnsi="Calibri" w:cs="Calibri"/>
          <w:color w:val="000000"/>
          <w:sz w:val="20"/>
          <w:szCs w:val="20"/>
          <w:lang w:val="fr-FR"/>
        </w:rPr>
        <w:t xml:space="preserve">Michelle </w:t>
      </w:r>
      <w:proofErr w:type="spellStart"/>
      <w:r w:rsidRPr="00A532E4">
        <w:rPr>
          <w:rFonts w:ascii="Calibri" w:hAnsi="Calibri" w:cs="Calibri"/>
          <w:color w:val="000000"/>
          <w:sz w:val="20"/>
          <w:szCs w:val="20"/>
          <w:lang w:val="fr-FR"/>
        </w:rPr>
        <w:t>Mainelli</w:t>
      </w:r>
      <w:proofErr w:type="spellEnd"/>
      <w:r w:rsidR="00E010DC" w:rsidRPr="00A532E4">
        <w:rPr>
          <w:rFonts w:ascii="Calibri" w:hAnsi="Calibri" w:cs="Calibri"/>
          <w:color w:val="000000"/>
          <w:sz w:val="20"/>
          <w:szCs w:val="20"/>
          <w:lang w:val="fr-FR"/>
        </w:rPr>
        <w:t xml:space="preserve"> </w:t>
      </w:r>
      <w:r w:rsidR="00E010DC" w:rsidRPr="00A532E4">
        <w:rPr>
          <w:rFonts w:ascii="Calibri" w:hAnsi="Calibri" w:cs="Calibri"/>
          <w:color w:val="000000"/>
          <w:sz w:val="20"/>
          <w:szCs w:val="20"/>
          <w:lang w:val="fr-FR"/>
        </w:rPr>
        <w:tab/>
        <w:t>(</w:t>
      </w:r>
      <w:hyperlink r:id="rId19" w:history="1">
        <w:r w:rsidR="00C17AB8" w:rsidRPr="00DE54B0">
          <w:rPr>
            <w:rStyle w:val="Hyperlink"/>
            <w:rFonts w:ascii="Calibri" w:hAnsi="Calibri" w:cs="Calibri"/>
            <w:sz w:val="20"/>
            <w:szCs w:val="20"/>
            <w:lang w:val="fr-FR"/>
          </w:rPr>
          <w:t>Michelle.mainelli@noaa.gov</w:t>
        </w:r>
      </w:hyperlink>
      <w:r w:rsidR="00E010DC" w:rsidRPr="00A532E4">
        <w:rPr>
          <w:rFonts w:ascii="Calibri" w:hAnsi="Calibri" w:cs="Calibri"/>
          <w:color w:val="000000"/>
          <w:sz w:val="20"/>
          <w:szCs w:val="20"/>
          <w:lang w:val="fr-FR"/>
        </w:rPr>
        <w:t xml:space="preserve"> )</w:t>
      </w:r>
    </w:p>
    <w:p w:rsidR="006326EF" w:rsidRPr="00A532E4" w:rsidRDefault="006326EF" w:rsidP="006326EF">
      <w:pPr>
        <w:rPr>
          <w:rFonts w:ascii="Calibri" w:hAnsi="Calibri" w:cs="Calibri"/>
          <w:sz w:val="20"/>
          <w:szCs w:val="20"/>
        </w:rPr>
      </w:pPr>
      <w:r w:rsidRPr="00A532E4">
        <w:rPr>
          <w:rFonts w:ascii="Calibri" w:hAnsi="Calibri" w:cs="Calibri"/>
          <w:sz w:val="20"/>
          <w:szCs w:val="20"/>
        </w:rPr>
        <w:t xml:space="preserve">Sea-ice analysis: Robert </w:t>
      </w:r>
      <w:proofErr w:type="spellStart"/>
      <w:r w:rsidRPr="00A532E4">
        <w:rPr>
          <w:rFonts w:ascii="Calibri" w:hAnsi="Calibri" w:cs="Calibri"/>
          <w:sz w:val="20"/>
          <w:szCs w:val="20"/>
        </w:rPr>
        <w:t>Grumbine</w:t>
      </w:r>
      <w:proofErr w:type="spellEnd"/>
      <w:r w:rsidR="008E3749" w:rsidRPr="00A532E4">
        <w:rPr>
          <w:rFonts w:ascii="Calibri" w:hAnsi="Calibri" w:cs="Calibri"/>
          <w:sz w:val="20"/>
          <w:szCs w:val="20"/>
        </w:rPr>
        <w:t xml:space="preserve"> </w:t>
      </w:r>
    </w:p>
    <w:p w:rsidR="006326EF" w:rsidRPr="00A532E4" w:rsidRDefault="006326EF" w:rsidP="006326EF">
      <w:pPr>
        <w:rPr>
          <w:rFonts w:ascii="Calibri" w:hAnsi="Calibri" w:cs="Calibri"/>
          <w:sz w:val="20"/>
          <w:szCs w:val="20"/>
          <w:lang w:val="en-CA"/>
        </w:rPr>
      </w:pPr>
      <w:r w:rsidRPr="00A532E4">
        <w:rPr>
          <w:rFonts w:ascii="Calibri" w:hAnsi="Calibri" w:cs="Calibri"/>
          <w:sz w:val="20"/>
          <w:szCs w:val="20"/>
          <w:lang w:val="en-CA"/>
        </w:rPr>
        <w:t xml:space="preserve">SST analysis: </w:t>
      </w:r>
      <w:r w:rsidR="00E010DC" w:rsidRPr="00A532E4">
        <w:rPr>
          <w:rFonts w:ascii="Calibri" w:hAnsi="Calibri" w:cs="Calibri"/>
          <w:color w:val="FF0000"/>
          <w:sz w:val="20"/>
          <w:szCs w:val="20"/>
          <w:lang w:val="en-CA"/>
        </w:rPr>
        <w:t xml:space="preserve">Hendrik </w:t>
      </w:r>
      <w:proofErr w:type="spellStart"/>
      <w:r w:rsidR="00E010DC" w:rsidRPr="00A532E4">
        <w:rPr>
          <w:rFonts w:ascii="Calibri" w:hAnsi="Calibri" w:cs="Calibri"/>
          <w:color w:val="FF0000"/>
          <w:sz w:val="20"/>
          <w:szCs w:val="20"/>
          <w:lang w:val="en-CA"/>
        </w:rPr>
        <w:t>Tolman</w:t>
      </w:r>
      <w:proofErr w:type="spellEnd"/>
    </w:p>
    <w:p w:rsidR="006326EF" w:rsidRPr="00A532E4" w:rsidRDefault="006326EF" w:rsidP="006326EF">
      <w:pPr>
        <w:rPr>
          <w:rFonts w:ascii="Calibri" w:hAnsi="Calibri" w:cs="Calibri"/>
          <w:sz w:val="20"/>
          <w:szCs w:val="20"/>
          <w:lang w:val="en-CA"/>
        </w:rPr>
      </w:pPr>
      <w:r w:rsidRPr="00A532E4">
        <w:rPr>
          <w:rFonts w:ascii="Calibri" w:hAnsi="Calibri" w:cs="Calibri"/>
          <w:sz w:val="20"/>
          <w:szCs w:val="20"/>
          <w:lang w:val="en-CA"/>
        </w:rPr>
        <w:t xml:space="preserve">MDCRS: Bradley </w:t>
      </w:r>
      <w:proofErr w:type="spellStart"/>
      <w:r w:rsidRPr="00A532E4">
        <w:rPr>
          <w:rFonts w:ascii="Calibri" w:hAnsi="Calibri" w:cs="Calibri"/>
          <w:sz w:val="20"/>
          <w:szCs w:val="20"/>
          <w:lang w:val="en-CA"/>
        </w:rPr>
        <w:t>Ballish</w:t>
      </w:r>
      <w:proofErr w:type="spellEnd"/>
    </w:p>
    <w:p w:rsidR="006326EF" w:rsidRPr="00A532E4" w:rsidRDefault="006326EF" w:rsidP="006326EF">
      <w:pPr>
        <w:rPr>
          <w:rFonts w:ascii="Calibri" w:hAnsi="Calibri" w:cs="Calibri"/>
          <w:sz w:val="20"/>
          <w:szCs w:val="20"/>
          <w:lang w:val="en-CA"/>
        </w:rPr>
      </w:pPr>
      <w:r w:rsidRPr="00A532E4">
        <w:rPr>
          <w:rFonts w:ascii="Calibri" w:hAnsi="Calibri" w:cs="Calibri"/>
          <w:sz w:val="20"/>
          <w:szCs w:val="20"/>
          <w:lang w:val="en-CA"/>
        </w:rPr>
        <w:tab/>
      </w:r>
    </w:p>
    <w:p w:rsidR="006326EF" w:rsidRPr="00A532E4" w:rsidRDefault="006326EF" w:rsidP="006326EF">
      <w:pPr>
        <w:rPr>
          <w:rFonts w:ascii="Calibri" w:hAnsi="Calibri" w:cs="Calibri"/>
          <w:sz w:val="20"/>
          <w:szCs w:val="20"/>
          <w:u w:val="single"/>
        </w:rPr>
      </w:pPr>
      <w:r w:rsidRPr="00A532E4">
        <w:rPr>
          <w:rFonts w:ascii="Calibri" w:hAnsi="Calibri" w:cs="Calibri"/>
          <w:sz w:val="20"/>
          <w:szCs w:val="20"/>
          <w:u w:val="single"/>
        </w:rPr>
        <w:t>I.4 POC at ECMWF</w:t>
      </w:r>
    </w:p>
    <w:p w:rsidR="006326EF" w:rsidRPr="00A532E4" w:rsidRDefault="006326EF" w:rsidP="006326EF">
      <w:pPr>
        <w:rPr>
          <w:rFonts w:ascii="Calibri" w:hAnsi="Calibri" w:cs="Calibri"/>
          <w:sz w:val="20"/>
          <w:szCs w:val="20"/>
        </w:rPr>
      </w:pPr>
      <w:r w:rsidRPr="00A532E4">
        <w:rPr>
          <w:rFonts w:ascii="Calibri" w:hAnsi="Calibri" w:cs="Calibri"/>
          <w:sz w:val="20"/>
          <w:szCs w:val="20"/>
        </w:rPr>
        <w:t>Erik Andersson,</w:t>
      </w:r>
    </w:p>
    <w:p w:rsidR="006326EF" w:rsidRPr="00A532E4" w:rsidRDefault="006326EF" w:rsidP="006326EF">
      <w:pPr>
        <w:rPr>
          <w:rFonts w:ascii="Calibri" w:hAnsi="Calibri" w:cs="Calibri"/>
          <w:sz w:val="20"/>
          <w:szCs w:val="20"/>
        </w:rPr>
      </w:pPr>
      <w:r w:rsidRPr="00A532E4">
        <w:rPr>
          <w:rFonts w:ascii="Calibri" w:hAnsi="Calibri" w:cs="Calibri"/>
          <w:sz w:val="20"/>
          <w:szCs w:val="20"/>
        </w:rPr>
        <w:t>Satellite data</w:t>
      </w:r>
      <w:r w:rsidR="00CD7B97" w:rsidRPr="00A532E4">
        <w:rPr>
          <w:rFonts w:ascii="Calibri" w:hAnsi="Calibri" w:cs="Calibri"/>
          <w:sz w:val="20"/>
          <w:szCs w:val="20"/>
        </w:rPr>
        <w:t xml:space="preserve">: </w:t>
      </w:r>
      <w:r w:rsidR="00CD7B97" w:rsidRPr="00A532E4">
        <w:rPr>
          <w:rFonts w:ascii="Calibri" w:hAnsi="Calibri" w:cs="Calibri"/>
          <w:color w:val="FF0000"/>
          <w:sz w:val="20"/>
          <w:szCs w:val="20"/>
        </w:rPr>
        <w:t xml:space="preserve">STEPHEN ENGLISH       </w:t>
      </w:r>
      <w:r w:rsidRPr="00A532E4">
        <w:rPr>
          <w:rFonts w:ascii="Calibri" w:hAnsi="Calibri" w:cs="Calibri"/>
          <w:sz w:val="20"/>
          <w:szCs w:val="20"/>
        </w:rPr>
        <w:t xml:space="preserve">Gridded products: Dragan </w:t>
      </w:r>
      <w:proofErr w:type="spellStart"/>
      <w:r w:rsidRPr="00A532E4">
        <w:rPr>
          <w:rFonts w:ascii="Calibri" w:hAnsi="Calibri" w:cs="Calibri"/>
          <w:sz w:val="20"/>
          <w:szCs w:val="20"/>
        </w:rPr>
        <w:t>Jokic</w:t>
      </w:r>
      <w:proofErr w:type="spellEnd"/>
    </w:p>
    <w:p w:rsidR="006326EF" w:rsidRPr="00A532E4" w:rsidRDefault="006326EF" w:rsidP="006326EF">
      <w:pPr>
        <w:rPr>
          <w:rFonts w:ascii="Calibri" w:hAnsi="Calibri" w:cs="Calibri"/>
          <w:sz w:val="20"/>
          <w:szCs w:val="20"/>
        </w:rPr>
      </w:pPr>
      <w:r w:rsidRPr="00A532E4">
        <w:rPr>
          <w:rFonts w:ascii="Calibri" w:hAnsi="Calibri" w:cs="Calibri"/>
          <w:sz w:val="20"/>
          <w:szCs w:val="20"/>
        </w:rPr>
        <w:t xml:space="preserve">Observation data formats: </w:t>
      </w:r>
      <w:proofErr w:type="spellStart"/>
      <w:r w:rsidRPr="00A532E4">
        <w:rPr>
          <w:rFonts w:ascii="Calibri" w:hAnsi="Calibri" w:cs="Calibri"/>
          <w:sz w:val="20"/>
          <w:szCs w:val="20"/>
        </w:rPr>
        <w:t>Ioannis</w:t>
      </w:r>
      <w:proofErr w:type="spellEnd"/>
      <w:r w:rsidRPr="00A532E4">
        <w:rPr>
          <w:rFonts w:ascii="Calibri" w:hAnsi="Calibri" w:cs="Calibri"/>
          <w:sz w:val="20"/>
          <w:szCs w:val="20"/>
        </w:rPr>
        <w:t xml:space="preserve"> </w:t>
      </w:r>
      <w:proofErr w:type="spellStart"/>
      <w:r w:rsidRPr="00A532E4">
        <w:rPr>
          <w:rFonts w:ascii="Calibri" w:hAnsi="Calibri" w:cs="Calibri"/>
          <w:sz w:val="20"/>
          <w:szCs w:val="20"/>
        </w:rPr>
        <w:t>Mallas</w:t>
      </w:r>
      <w:proofErr w:type="spellEnd"/>
    </w:p>
    <w:p w:rsidR="006326EF" w:rsidRPr="00A532E4" w:rsidRDefault="006326EF" w:rsidP="006326EF">
      <w:pPr>
        <w:rPr>
          <w:rFonts w:ascii="Calibri" w:hAnsi="Calibri" w:cs="Calibri"/>
          <w:sz w:val="20"/>
          <w:szCs w:val="20"/>
        </w:rPr>
      </w:pPr>
    </w:p>
    <w:p w:rsidR="006326EF" w:rsidRPr="00A532E4" w:rsidRDefault="006326EF" w:rsidP="006326EF">
      <w:pPr>
        <w:rPr>
          <w:rFonts w:ascii="Calibri" w:hAnsi="Calibri" w:cs="Calibri"/>
          <w:sz w:val="20"/>
          <w:szCs w:val="20"/>
          <w:u w:val="single"/>
        </w:rPr>
      </w:pPr>
      <w:r w:rsidRPr="00A532E4">
        <w:rPr>
          <w:rFonts w:ascii="Calibri" w:hAnsi="Calibri" w:cs="Calibri"/>
          <w:sz w:val="20"/>
          <w:szCs w:val="20"/>
          <w:u w:val="single"/>
        </w:rPr>
        <w:t xml:space="preserve">I.5 POC at NOAA/NWS </w:t>
      </w:r>
      <w:r w:rsidR="00977707" w:rsidRPr="00A532E4">
        <w:rPr>
          <w:rFonts w:ascii="Calibri" w:hAnsi="Calibri" w:cs="Calibri"/>
          <w:sz w:val="20"/>
          <w:szCs w:val="20"/>
          <w:u w:val="single"/>
        </w:rPr>
        <w:t>IA</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Fred Branski</w:t>
      </w:r>
      <w:r w:rsidR="00977707" w:rsidRPr="00A532E4">
        <w:rPr>
          <w:rFonts w:ascii="Calibri" w:hAnsi="Calibri" w:cs="Calibri"/>
          <w:sz w:val="20"/>
          <w:szCs w:val="20"/>
          <w:lang w:val="da-DK"/>
        </w:rPr>
        <w:t xml:space="preserve">   fred.branski@noaa.gov</w:t>
      </w:r>
    </w:p>
    <w:p w:rsidR="006326EF" w:rsidRPr="00A532E4" w:rsidRDefault="006326EF" w:rsidP="006326EF">
      <w:pPr>
        <w:rPr>
          <w:rFonts w:ascii="Calibri" w:hAnsi="Calibri" w:cs="Calibri"/>
          <w:sz w:val="20"/>
          <w:szCs w:val="20"/>
          <w:lang w:val="da-DK"/>
        </w:rPr>
      </w:pPr>
    </w:p>
    <w:p w:rsidR="006326EF" w:rsidRPr="00A532E4" w:rsidRDefault="006326EF" w:rsidP="006326EF">
      <w:pPr>
        <w:rPr>
          <w:rFonts w:ascii="Calibri" w:hAnsi="Calibri" w:cs="Calibri"/>
          <w:sz w:val="20"/>
          <w:szCs w:val="20"/>
          <w:u w:val="single"/>
          <w:lang w:val="da-DK"/>
        </w:rPr>
      </w:pPr>
      <w:r w:rsidRPr="00A532E4">
        <w:rPr>
          <w:rFonts w:ascii="Calibri" w:hAnsi="Calibri" w:cs="Calibri"/>
          <w:sz w:val="20"/>
          <w:szCs w:val="20"/>
          <w:u w:val="single"/>
          <w:lang w:val="da-DK"/>
        </w:rPr>
        <w:t>I.6 POC at NOAA/NWS OPS</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TBD</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ab/>
      </w:r>
    </w:p>
    <w:p w:rsidR="006326EF" w:rsidRPr="00A532E4" w:rsidRDefault="006326EF" w:rsidP="006326EF">
      <w:pPr>
        <w:rPr>
          <w:rFonts w:ascii="Calibri" w:hAnsi="Calibri" w:cs="Calibri"/>
          <w:sz w:val="20"/>
          <w:szCs w:val="20"/>
          <w:u w:val="single"/>
          <w:lang w:val="da-DK"/>
        </w:rPr>
      </w:pPr>
      <w:r w:rsidRPr="00A532E4">
        <w:rPr>
          <w:rFonts w:ascii="Calibri" w:hAnsi="Calibri" w:cs="Calibri"/>
          <w:sz w:val="20"/>
          <w:szCs w:val="20"/>
          <w:u w:val="single"/>
          <w:lang w:val="da-DK"/>
        </w:rPr>
        <w:t>I.7 POC at EUMETSAT</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Kenneth Holmlund,</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Simon Elliott</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ab/>
      </w:r>
    </w:p>
    <w:p w:rsidR="006326EF" w:rsidRPr="00A532E4" w:rsidRDefault="006326EF" w:rsidP="006326EF">
      <w:pPr>
        <w:rPr>
          <w:rFonts w:ascii="Calibri" w:hAnsi="Calibri" w:cs="Calibri"/>
          <w:sz w:val="20"/>
          <w:szCs w:val="20"/>
          <w:u w:val="single"/>
          <w:lang w:val="da-DK"/>
        </w:rPr>
      </w:pPr>
      <w:r w:rsidRPr="00A532E4">
        <w:rPr>
          <w:rFonts w:ascii="Calibri" w:hAnsi="Calibri" w:cs="Calibri"/>
          <w:sz w:val="20"/>
          <w:szCs w:val="20"/>
          <w:u w:val="single"/>
          <w:lang w:val="da-DK"/>
        </w:rPr>
        <w:t>I.8 POC at MSC</w:t>
      </w:r>
    </w:p>
    <w:p w:rsidR="00977707" w:rsidRDefault="00977707" w:rsidP="006326EF">
      <w:pPr>
        <w:rPr>
          <w:rFonts w:ascii="Calibri" w:hAnsi="Calibri" w:cs="Calibri"/>
          <w:sz w:val="20"/>
          <w:szCs w:val="20"/>
          <w:lang w:val="da-DK"/>
        </w:rPr>
      </w:pPr>
      <w:r w:rsidRPr="00A532E4">
        <w:rPr>
          <w:rFonts w:ascii="Calibri" w:hAnsi="Calibri" w:cs="Calibri"/>
          <w:sz w:val="20"/>
          <w:szCs w:val="20"/>
          <w:lang w:val="da-DK"/>
        </w:rPr>
        <w:t xml:space="preserve">Simon Pellerin  </w:t>
      </w:r>
      <w:r w:rsidR="00763701">
        <w:fldChar w:fldCharType="begin"/>
      </w:r>
      <w:r w:rsidR="00763701" w:rsidRPr="00763701">
        <w:rPr>
          <w:lang w:val="fr-CA"/>
        </w:rPr>
        <w:instrText xml:space="preserve"> HYPERLINK "mailto:simon.pellerin@ec.gc.ca" </w:instrText>
      </w:r>
      <w:r w:rsidR="00763701">
        <w:fldChar w:fldCharType="separate"/>
      </w:r>
      <w:r w:rsidR="007A4F54" w:rsidRPr="00BB4B6E">
        <w:rPr>
          <w:rStyle w:val="Hyperlink"/>
          <w:rFonts w:ascii="Calibri" w:hAnsi="Calibri" w:cs="Calibri"/>
          <w:sz w:val="20"/>
          <w:szCs w:val="20"/>
          <w:lang w:val="da-DK"/>
        </w:rPr>
        <w:t>simon.pellerin@ec.gc.ca</w:t>
      </w:r>
      <w:r w:rsidR="00763701">
        <w:rPr>
          <w:rStyle w:val="Hyperlink"/>
          <w:rFonts w:ascii="Calibri" w:hAnsi="Calibri" w:cs="Calibri"/>
          <w:sz w:val="20"/>
          <w:szCs w:val="20"/>
          <w:lang w:val="da-DK"/>
        </w:rPr>
        <w:fldChar w:fldCharType="end"/>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Gridded outputs and formats: Yves Pelletier</w:t>
      </w:r>
    </w:p>
    <w:p w:rsidR="006326EF" w:rsidRPr="00A532E4" w:rsidRDefault="006326EF" w:rsidP="006326EF">
      <w:pPr>
        <w:rPr>
          <w:rFonts w:ascii="Calibri" w:hAnsi="Calibri" w:cs="Calibri"/>
          <w:sz w:val="20"/>
          <w:szCs w:val="20"/>
          <w:lang w:val="da-DK"/>
        </w:rPr>
      </w:pPr>
    </w:p>
    <w:p w:rsidR="006326EF" w:rsidRPr="00A532E4" w:rsidRDefault="006326EF" w:rsidP="006326EF">
      <w:pPr>
        <w:rPr>
          <w:rFonts w:ascii="Calibri" w:hAnsi="Calibri" w:cs="Calibri"/>
          <w:sz w:val="20"/>
          <w:szCs w:val="20"/>
          <w:u w:val="single"/>
          <w:lang w:val="da-DK"/>
        </w:rPr>
      </w:pPr>
      <w:r w:rsidRPr="00A532E4">
        <w:rPr>
          <w:rFonts w:ascii="Calibri" w:hAnsi="Calibri" w:cs="Calibri"/>
          <w:sz w:val="20"/>
          <w:szCs w:val="20"/>
          <w:u w:val="single"/>
          <w:lang w:val="da-DK"/>
        </w:rPr>
        <w:t>I.9 POC at Meteo France</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Jean-Francois Mahfouf</w:t>
      </w:r>
    </w:p>
    <w:p w:rsidR="006326EF" w:rsidRPr="00A532E4" w:rsidRDefault="006326EF" w:rsidP="006326EF">
      <w:pPr>
        <w:rPr>
          <w:rFonts w:ascii="Calibri" w:hAnsi="Calibri" w:cs="Calibri"/>
          <w:sz w:val="20"/>
          <w:szCs w:val="20"/>
        </w:rPr>
      </w:pPr>
      <w:proofErr w:type="spellStart"/>
      <w:r w:rsidRPr="00A532E4">
        <w:rPr>
          <w:rFonts w:ascii="Calibri" w:hAnsi="Calibri" w:cs="Calibri"/>
          <w:sz w:val="20"/>
          <w:szCs w:val="20"/>
        </w:rPr>
        <w:t>Herve</w:t>
      </w:r>
      <w:proofErr w:type="spellEnd"/>
      <w:r w:rsidRPr="00A532E4">
        <w:rPr>
          <w:rFonts w:ascii="Calibri" w:hAnsi="Calibri" w:cs="Calibri"/>
          <w:sz w:val="20"/>
          <w:szCs w:val="20"/>
        </w:rPr>
        <w:t xml:space="preserve"> </w:t>
      </w:r>
      <w:proofErr w:type="spellStart"/>
      <w:r w:rsidRPr="00A532E4">
        <w:rPr>
          <w:rFonts w:ascii="Calibri" w:hAnsi="Calibri" w:cs="Calibri"/>
          <w:sz w:val="20"/>
          <w:szCs w:val="20"/>
        </w:rPr>
        <w:t>Roquet</w:t>
      </w:r>
      <w:proofErr w:type="spellEnd"/>
    </w:p>
    <w:p w:rsidR="006326EF" w:rsidRPr="00A532E4" w:rsidRDefault="006326EF" w:rsidP="006326EF">
      <w:pPr>
        <w:rPr>
          <w:rFonts w:ascii="Calibri" w:hAnsi="Calibri" w:cs="Calibri"/>
          <w:sz w:val="20"/>
          <w:szCs w:val="20"/>
          <w:u w:val="single"/>
        </w:rPr>
      </w:pPr>
    </w:p>
    <w:p w:rsidR="006326EF" w:rsidRPr="00A532E4" w:rsidRDefault="006326EF" w:rsidP="006326EF">
      <w:pPr>
        <w:rPr>
          <w:rFonts w:ascii="Calibri" w:hAnsi="Calibri" w:cs="Calibri"/>
          <w:sz w:val="20"/>
          <w:szCs w:val="20"/>
          <w:u w:val="single"/>
        </w:rPr>
      </w:pPr>
      <w:r w:rsidRPr="00A532E4">
        <w:rPr>
          <w:rFonts w:ascii="Calibri" w:hAnsi="Calibri" w:cs="Calibri"/>
          <w:sz w:val="20"/>
          <w:szCs w:val="20"/>
          <w:u w:val="single"/>
        </w:rPr>
        <w:t>I.10 POC at WMO</w:t>
      </w:r>
    </w:p>
    <w:p w:rsidR="006326EF" w:rsidRPr="00A532E4" w:rsidRDefault="006326EF" w:rsidP="006326EF">
      <w:pPr>
        <w:rPr>
          <w:rFonts w:ascii="Calibri" w:hAnsi="Calibri" w:cs="Calibri"/>
          <w:sz w:val="20"/>
          <w:szCs w:val="20"/>
        </w:rPr>
      </w:pPr>
      <w:r w:rsidRPr="00A532E4">
        <w:rPr>
          <w:rFonts w:ascii="Calibri" w:hAnsi="Calibri" w:cs="Calibri"/>
          <w:sz w:val="20"/>
          <w:szCs w:val="20"/>
        </w:rPr>
        <w:t xml:space="preserve">Jerome </w:t>
      </w:r>
      <w:proofErr w:type="spellStart"/>
      <w:r w:rsidRPr="00A532E4">
        <w:rPr>
          <w:rFonts w:ascii="Calibri" w:hAnsi="Calibri" w:cs="Calibri"/>
          <w:sz w:val="20"/>
          <w:szCs w:val="20"/>
        </w:rPr>
        <w:t>Lafeuille</w:t>
      </w:r>
      <w:proofErr w:type="spellEnd"/>
      <w:r w:rsidR="00523101">
        <w:rPr>
          <w:rFonts w:ascii="Calibri" w:hAnsi="Calibri" w:cs="Calibri"/>
          <w:sz w:val="20"/>
          <w:szCs w:val="20"/>
        </w:rPr>
        <w:t>, Mikael Rattenborg</w:t>
      </w:r>
    </w:p>
    <w:p w:rsidR="00CD7B97" w:rsidRPr="00A532E4" w:rsidRDefault="00CD7B97" w:rsidP="006326EF">
      <w:pPr>
        <w:rPr>
          <w:rFonts w:ascii="Calibri" w:hAnsi="Calibri" w:cs="Calibri"/>
          <w:color w:val="FF0000"/>
          <w:sz w:val="20"/>
          <w:szCs w:val="20"/>
        </w:rPr>
      </w:pPr>
      <w:r w:rsidRPr="00A532E4">
        <w:rPr>
          <w:rFonts w:ascii="Calibri" w:hAnsi="Calibri" w:cs="Calibri"/>
          <w:color w:val="FF0000"/>
          <w:sz w:val="20"/>
          <w:szCs w:val="20"/>
        </w:rPr>
        <w:t xml:space="preserve">Add Stephan </w:t>
      </w:r>
      <w:proofErr w:type="spellStart"/>
      <w:r w:rsidRPr="00A532E4">
        <w:rPr>
          <w:rFonts w:ascii="Calibri" w:hAnsi="Calibri" w:cs="Calibri"/>
          <w:color w:val="FF0000"/>
          <w:sz w:val="20"/>
          <w:szCs w:val="20"/>
        </w:rPr>
        <w:t>Bojinski</w:t>
      </w:r>
      <w:proofErr w:type="spellEnd"/>
      <w:r w:rsidRPr="00A532E4">
        <w:rPr>
          <w:rFonts w:ascii="Calibri" w:hAnsi="Calibri" w:cs="Calibri"/>
          <w:color w:val="FF0000"/>
          <w:sz w:val="20"/>
          <w:szCs w:val="20"/>
        </w:rPr>
        <w:t>.</w:t>
      </w:r>
    </w:p>
    <w:p w:rsidR="006326EF" w:rsidRPr="00A532E4" w:rsidRDefault="006326EF" w:rsidP="006326EF">
      <w:pPr>
        <w:rPr>
          <w:rFonts w:ascii="Calibri" w:hAnsi="Calibri" w:cs="Calibri"/>
          <w:sz w:val="20"/>
          <w:szCs w:val="20"/>
        </w:rPr>
      </w:pPr>
    </w:p>
    <w:p w:rsidR="006326EF" w:rsidRPr="00A532E4" w:rsidRDefault="006326EF" w:rsidP="006326EF">
      <w:pPr>
        <w:rPr>
          <w:rFonts w:ascii="Calibri" w:hAnsi="Calibri" w:cs="Calibri"/>
          <w:color w:val="000000"/>
          <w:sz w:val="20"/>
          <w:szCs w:val="20"/>
          <w:u w:val="single"/>
        </w:rPr>
      </w:pPr>
      <w:r w:rsidRPr="00A532E4">
        <w:rPr>
          <w:rFonts w:ascii="Calibri" w:hAnsi="Calibri" w:cs="Calibri"/>
          <w:color w:val="000000"/>
          <w:sz w:val="20"/>
          <w:szCs w:val="20"/>
          <w:u w:val="single"/>
        </w:rPr>
        <w:t>I.11 POC at DWD</w:t>
      </w:r>
    </w:p>
    <w:p w:rsidR="006326EF" w:rsidRPr="00A532E4" w:rsidRDefault="006326EF" w:rsidP="006326EF">
      <w:pPr>
        <w:rPr>
          <w:rFonts w:ascii="Calibri" w:hAnsi="Calibri" w:cs="Calibri"/>
          <w:color w:val="000000"/>
          <w:sz w:val="20"/>
          <w:szCs w:val="20"/>
        </w:rPr>
      </w:pPr>
      <w:r w:rsidRPr="00A532E4">
        <w:rPr>
          <w:rFonts w:ascii="Calibri" w:hAnsi="Calibri" w:cs="Calibri"/>
          <w:color w:val="000000"/>
          <w:sz w:val="20"/>
          <w:szCs w:val="20"/>
        </w:rPr>
        <w:t>Alexander Cress</w:t>
      </w:r>
    </w:p>
    <w:p w:rsidR="006326EF" w:rsidRPr="00A532E4" w:rsidRDefault="006326EF" w:rsidP="006326EF">
      <w:pPr>
        <w:rPr>
          <w:rFonts w:ascii="Calibri" w:hAnsi="Calibri" w:cs="Calibri"/>
          <w:color w:val="000000"/>
          <w:sz w:val="20"/>
          <w:szCs w:val="20"/>
        </w:rPr>
      </w:pPr>
      <w:r w:rsidRPr="00A532E4">
        <w:rPr>
          <w:rFonts w:ascii="Calibri" w:hAnsi="Calibri" w:cs="Calibri"/>
          <w:color w:val="000000"/>
          <w:sz w:val="20"/>
          <w:szCs w:val="20"/>
        </w:rPr>
        <w:t xml:space="preserve">Robin </w:t>
      </w:r>
      <w:proofErr w:type="spellStart"/>
      <w:r w:rsidRPr="00A532E4">
        <w:rPr>
          <w:rFonts w:ascii="Calibri" w:hAnsi="Calibri" w:cs="Calibri"/>
          <w:color w:val="000000"/>
          <w:sz w:val="20"/>
          <w:szCs w:val="20"/>
        </w:rPr>
        <w:t>Faulwetter</w:t>
      </w:r>
      <w:proofErr w:type="spellEnd"/>
    </w:p>
    <w:p w:rsidR="003A1437" w:rsidRDefault="003A1437" w:rsidP="006326EF">
      <w:pPr>
        <w:rPr>
          <w:rFonts w:ascii="Calibri" w:hAnsi="Calibri" w:cs="Calibri"/>
          <w:color w:val="000000"/>
          <w:sz w:val="20"/>
          <w:szCs w:val="20"/>
        </w:rPr>
      </w:pPr>
    </w:p>
    <w:p w:rsidR="005E7C48" w:rsidRPr="00A532E4" w:rsidRDefault="005E7C48" w:rsidP="005E7C48">
      <w:pPr>
        <w:rPr>
          <w:rFonts w:ascii="Calibri" w:hAnsi="Calibri" w:cs="Calibri"/>
          <w:color w:val="000000"/>
          <w:sz w:val="20"/>
          <w:szCs w:val="20"/>
          <w:u w:val="single"/>
        </w:rPr>
      </w:pPr>
      <w:r w:rsidRPr="00A532E4">
        <w:rPr>
          <w:rFonts w:ascii="Calibri" w:hAnsi="Calibri" w:cs="Calibri"/>
          <w:color w:val="000000"/>
          <w:sz w:val="20"/>
          <w:szCs w:val="20"/>
          <w:u w:val="single"/>
        </w:rPr>
        <w:t>I.1</w:t>
      </w:r>
      <w:r>
        <w:rPr>
          <w:rFonts w:ascii="Calibri" w:hAnsi="Calibri" w:cs="Calibri"/>
          <w:color w:val="000000"/>
          <w:sz w:val="20"/>
          <w:szCs w:val="20"/>
          <w:u w:val="single"/>
        </w:rPr>
        <w:t>2</w:t>
      </w:r>
      <w:r w:rsidRPr="00A532E4">
        <w:rPr>
          <w:rFonts w:ascii="Calibri" w:hAnsi="Calibri" w:cs="Calibri"/>
          <w:color w:val="000000"/>
          <w:sz w:val="20"/>
          <w:szCs w:val="20"/>
          <w:u w:val="single"/>
        </w:rPr>
        <w:t xml:space="preserve"> POC at </w:t>
      </w:r>
      <w:r>
        <w:rPr>
          <w:rFonts w:ascii="Calibri" w:hAnsi="Calibri" w:cs="Calibri"/>
          <w:color w:val="000000"/>
          <w:sz w:val="20"/>
          <w:szCs w:val="20"/>
          <w:u w:val="single"/>
        </w:rPr>
        <w:t>JMA/JAXA</w:t>
      </w:r>
    </w:p>
    <w:p w:rsidR="005E7C48" w:rsidRPr="00A532E4" w:rsidRDefault="005E7C48" w:rsidP="005E7C48">
      <w:pPr>
        <w:rPr>
          <w:rFonts w:ascii="Calibri" w:hAnsi="Calibri" w:cs="Calibri"/>
          <w:color w:val="000000"/>
          <w:sz w:val="20"/>
          <w:szCs w:val="20"/>
        </w:rPr>
      </w:pPr>
      <w:r>
        <w:rPr>
          <w:rFonts w:ascii="Calibri" w:hAnsi="Calibri" w:cs="Calibri"/>
          <w:color w:val="000000"/>
          <w:sz w:val="20"/>
          <w:szCs w:val="20"/>
        </w:rPr>
        <w:lastRenderedPageBreak/>
        <w:t xml:space="preserve">GCOM AMSR-2, </w:t>
      </w:r>
      <w:r w:rsidRPr="005E7C48">
        <w:rPr>
          <w:rFonts w:ascii="Calibri" w:hAnsi="Calibri" w:cs="Calibri"/>
          <w:color w:val="000000"/>
          <w:sz w:val="20"/>
          <w:szCs w:val="20"/>
        </w:rPr>
        <w:t>Mr. ITO, Norimasa</w:t>
      </w:r>
      <w:r>
        <w:rPr>
          <w:rFonts w:ascii="Calibri" w:hAnsi="Calibri" w:cs="Calibri"/>
          <w:color w:val="000000"/>
          <w:sz w:val="20"/>
          <w:szCs w:val="20"/>
        </w:rPr>
        <w:t xml:space="preserve">, </w:t>
      </w:r>
      <w:r w:rsidRPr="005E7C48">
        <w:rPr>
          <w:rFonts w:ascii="Calibri" w:hAnsi="Calibri" w:cs="Calibri"/>
          <w:color w:val="000000"/>
          <w:sz w:val="20"/>
          <w:szCs w:val="20"/>
        </w:rPr>
        <w:t>ito.norimasa</w:t>
      </w:r>
      <w:r>
        <w:rPr>
          <w:rFonts w:ascii="Calibri" w:hAnsi="Calibri" w:cs="Calibri"/>
          <w:color w:val="000000"/>
          <w:sz w:val="20"/>
          <w:szCs w:val="20"/>
        </w:rPr>
        <w:t>@</w:t>
      </w:r>
      <w:r w:rsidRPr="005E7C48">
        <w:rPr>
          <w:rFonts w:ascii="Calibri" w:hAnsi="Calibri" w:cs="Calibri"/>
          <w:color w:val="000000"/>
          <w:sz w:val="20"/>
          <w:szCs w:val="20"/>
        </w:rPr>
        <w:t>jaxa.jp</w:t>
      </w:r>
    </w:p>
    <w:p w:rsidR="005E7C48" w:rsidRPr="00A532E4" w:rsidRDefault="005E7C48" w:rsidP="006326EF">
      <w:pPr>
        <w:rPr>
          <w:rFonts w:ascii="Calibri" w:hAnsi="Calibri" w:cs="Calibri"/>
          <w:color w:val="000000"/>
          <w:sz w:val="20"/>
          <w:szCs w:val="20"/>
        </w:rPr>
      </w:pPr>
      <w:r>
        <w:rPr>
          <w:rFonts w:ascii="Calibri" w:hAnsi="Calibri" w:cs="Calibri"/>
          <w:color w:val="000000"/>
          <w:sz w:val="20"/>
          <w:szCs w:val="20"/>
        </w:rPr>
        <w:t xml:space="preserve">Other satellite data, </w:t>
      </w:r>
      <w:r w:rsidRPr="005E7C48">
        <w:rPr>
          <w:rFonts w:ascii="Calibri" w:hAnsi="Calibri" w:cs="Calibri"/>
          <w:color w:val="000000"/>
          <w:sz w:val="20"/>
          <w:szCs w:val="20"/>
        </w:rPr>
        <w:t>Mr. FUJIMOTO, Nobuyoshi</w:t>
      </w:r>
      <w:r>
        <w:rPr>
          <w:rFonts w:ascii="Calibri" w:hAnsi="Calibri" w:cs="Calibri"/>
          <w:color w:val="000000"/>
          <w:sz w:val="20"/>
          <w:szCs w:val="20"/>
        </w:rPr>
        <w:t xml:space="preserve">, </w:t>
      </w:r>
      <w:r w:rsidRPr="005E7C48">
        <w:rPr>
          <w:rFonts w:ascii="Calibri" w:hAnsi="Calibri" w:cs="Calibri"/>
          <w:color w:val="000000"/>
          <w:sz w:val="20"/>
          <w:szCs w:val="20"/>
        </w:rPr>
        <w:t>fujimoto.nobuyoshi</w:t>
      </w:r>
      <w:r>
        <w:rPr>
          <w:rFonts w:ascii="Calibri" w:hAnsi="Calibri" w:cs="Calibri"/>
          <w:color w:val="000000"/>
          <w:sz w:val="20"/>
          <w:szCs w:val="20"/>
        </w:rPr>
        <w:t>@</w:t>
      </w:r>
      <w:r w:rsidRPr="005E7C48">
        <w:rPr>
          <w:rFonts w:ascii="Calibri" w:hAnsi="Calibri" w:cs="Calibri"/>
          <w:color w:val="000000"/>
          <w:sz w:val="20"/>
          <w:szCs w:val="20"/>
        </w:rPr>
        <w:t>jaxa.jp</w:t>
      </w:r>
    </w:p>
    <w:p w:rsidR="003A1437" w:rsidRDefault="003A1437" w:rsidP="006326EF">
      <w:pPr>
        <w:rPr>
          <w:rFonts w:ascii="Calibri" w:hAnsi="Calibri" w:cs="Calibri"/>
          <w:color w:val="000000"/>
          <w:sz w:val="20"/>
          <w:szCs w:val="20"/>
        </w:rPr>
      </w:pPr>
    </w:p>
    <w:p w:rsidR="005E7C48" w:rsidRPr="00A532E4" w:rsidRDefault="005E7C48" w:rsidP="006326EF">
      <w:pPr>
        <w:rPr>
          <w:rFonts w:ascii="Calibri" w:hAnsi="Calibri" w:cs="Calibri"/>
          <w:color w:val="000000"/>
          <w:sz w:val="20"/>
          <w:szCs w:val="20"/>
        </w:rPr>
      </w:pPr>
    </w:p>
    <w:p w:rsidR="003A1437" w:rsidRPr="00A532E4" w:rsidRDefault="003A1437" w:rsidP="006326EF">
      <w:pPr>
        <w:rPr>
          <w:rFonts w:ascii="Calibri" w:hAnsi="Calibri" w:cs="Calibri"/>
          <w:b/>
          <w:color w:val="000000"/>
          <w:sz w:val="20"/>
          <w:szCs w:val="20"/>
          <w:u w:val="single"/>
        </w:rPr>
      </w:pPr>
      <w:r w:rsidRPr="00A532E4">
        <w:rPr>
          <w:rFonts w:ascii="Calibri" w:hAnsi="Calibri" w:cs="Calibri"/>
          <w:b/>
          <w:color w:val="000000"/>
          <w:sz w:val="20"/>
          <w:szCs w:val="20"/>
          <w:u w:val="single"/>
        </w:rPr>
        <w:t>Resources:</w:t>
      </w:r>
    </w:p>
    <w:p w:rsidR="003A1437" w:rsidRPr="00A532E4" w:rsidRDefault="003A1437" w:rsidP="006326EF">
      <w:pPr>
        <w:rPr>
          <w:rFonts w:ascii="Calibri" w:hAnsi="Calibri" w:cs="Calibri"/>
          <w:color w:val="000000"/>
          <w:sz w:val="20"/>
          <w:szCs w:val="20"/>
        </w:rPr>
      </w:pPr>
    </w:p>
    <w:p w:rsidR="003A1437" w:rsidRPr="00A532E4" w:rsidRDefault="003A1437" w:rsidP="003A1437">
      <w:pPr>
        <w:pBdr>
          <w:bottom w:val="single" w:sz="12" w:space="1" w:color="auto"/>
        </w:pBdr>
        <w:rPr>
          <w:rFonts w:ascii="Calibri" w:hAnsi="Calibri" w:cs="Calibri"/>
          <w:b/>
          <w:sz w:val="20"/>
          <w:szCs w:val="20"/>
        </w:rPr>
      </w:pPr>
      <w:r w:rsidRPr="00A532E4">
        <w:rPr>
          <w:rFonts w:ascii="Calibri" w:hAnsi="Calibri" w:cs="Calibri"/>
          <w:b/>
          <w:sz w:val="20"/>
          <w:szCs w:val="20"/>
        </w:rPr>
        <w:t>WMO Data Access and Software Tools:</w:t>
      </w:r>
    </w:p>
    <w:p w:rsidR="003A1437" w:rsidRPr="00A532E4" w:rsidRDefault="0095778C" w:rsidP="003A1437">
      <w:pPr>
        <w:pBdr>
          <w:bottom w:val="single" w:sz="12" w:space="1" w:color="auto"/>
        </w:pBdr>
        <w:rPr>
          <w:rFonts w:ascii="Calibri" w:hAnsi="Calibri" w:cs="Calibri"/>
          <w:b/>
          <w:sz w:val="20"/>
          <w:szCs w:val="20"/>
        </w:rPr>
      </w:pPr>
      <w:hyperlink r:id="rId20" w:history="1">
        <w:r w:rsidR="003A1437" w:rsidRPr="00A532E4">
          <w:rPr>
            <w:rStyle w:val="Hyperlink"/>
            <w:rFonts w:ascii="Calibri" w:hAnsi="Calibri" w:cs="Calibri"/>
            <w:b/>
            <w:sz w:val="20"/>
            <w:szCs w:val="20"/>
          </w:rPr>
          <w:t>http://www.wmo.int/pages/prog/sat/accessandtools_en.php</w:t>
        </w:r>
      </w:hyperlink>
    </w:p>
    <w:p w:rsidR="00906550" w:rsidRPr="00A532E4" w:rsidRDefault="00906550" w:rsidP="003A1437">
      <w:pPr>
        <w:pBdr>
          <w:bottom w:val="single" w:sz="12" w:space="1" w:color="auto"/>
        </w:pBdr>
        <w:rPr>
          <w:rFonts w:ascii="Calibri" w:hAnsi="Calibri" w:cs="Calibri"/>
          <w:b/>
          <w:sz w:val="20"/>
          <w:szCs w:val="20"/>
        </w:rPr>
      </w:pPr>
    </w:p>
    <w:p w:rsidR="003A1437" w:rsidRPr="00A532E4" w:rsidRDefault="003A1437" w:rsidP="003A1437">
      <w:pPr>
        <w:pBdr>
          <w:bottom w:val="single" w:sz="12" w:space="1" w:color="auto"/>
        </w:pBdr>
        <w:rPr>
          <w:rFonts w:ascii="Calibri" w:hAnsi="Calibri" w:cs="Calibri"/>
          <w:b/>
          <w:sz w:val="20"/>
          <w:szCs w:val="20"/>
        </w:rPr>
      </w:pPr>
      <w:r w:rsidRPr="00A532E4">
        <w:rPr>
          <w:rFonts w:ascii="Calibri" w:hAnsi="Calibri" w:cs="Calibri"/>
          <w:b/>
          <w:sz w:val="20"/>
          <w:szCs w:val="20"/>
        </w:rPr>
        <w:t>WMO Observing Systems Capability Analysis and Review Tool (OSCAR) Space-based home page:</w:t>
      </w:r>
    </w:p>
    <w:p w:rsidR="003A1437" w:rsidRPr="00A532E4" w:rsidRDefault="0095778C" w:rsidP="003A1437">
      <w:pPr>
        <w:pBdr>
          <w:bottom w:val="single" w:sz="12" w:space="1" w:color="auto"/>
        </w:pBdr>
        <w:rPr>
          <w:rFonts w:ascii="Calibri" w:hAnsi="Calibri" w:cs="Calibri"/>
          <w:b/>
          <w:sz w:val="20"/>
          <w:szCs w:val="20"/>
        </w:rPr>
      </w:pPr>
      <w:hyperlink r:id="rId21" w:history="1">
        <w:r w:rsidR="003A1437" w:rsidRPr="00A532E4">
          <w:rPr>
            <w:rStyle w:val="Hyperlink"/>
            <w:rFonts w:ascii="Calibri" w:hAnsi="Calibri" w:cs="Calibri"/>
            <w:b/>
            <w:sz w:val="20"/>
            <w:szCs w:val="20"/>
          </w:rPr>
          <w:t>http://www.wmo-sat.info/oscar/spacecapabilities</w:t>
        </w:r>
      </w:hyperlink>
    </w:p>
    <w:p w:rsidR="00906550" w:rsidRPr="00A532E4" w:rsidRDefault="00906550" w:rsidP="00BD6382">
      <w:pPr>
        <w:pBdr>
          <w:bottom w:val="single" w:sz="12" w:space="1" w:color="auto"/>
        </w:pBdr>
        <w:rPr>
          <w:rFonts w:ascii="Calibri" w:hAnsi="Calibri" w:cs="Calibri"/>
          <w:b/>
          <w:sz w:val="20"/>
          <w:szCs w:val="20"/>
        </w:rPr>
      </w:pPr>
    </w:p>
    <w:p w:rsidR="00BD6382" w:rsidRPr="00A532E4" w:rsidRDefault="003A1437" w:rsidP="00BD6382">
      <w:pPr>
        <w:pBdr>
          <w:bottom w:val="single" w:sz="12" w:space="1" w:color="auto"/>
        </w:pBdr>
        <w:rPr>
          <w:rFonts w:ascii="Calibri" w:hAnsi="Calibri" w:cs="Calibri"/>
          <w:b/>
          <w:sz w:val="20"/>
          <w:szCs w:val="20"/>
        </w:rPr>
      </w:pPr>
      <w:r w:rsidRPr="00A532E4">
        <w:rPr>
          <w:rFonts w:ascii="Calibri" w:hAnsi="Calibri" w:cs="Calibri"/>
          <w:b/>
          <w:sz w:val="20"/>
          <w:szCs w:val="20"/>
        </w:rPr>
        <w:t>WMO OSCAR List of All Satellite Programmes:</w:t>
      </w:r>
    </w:p>
    <w:p w:rsidR="003A1437" w:rsidRPr="00A532E4" w:rsidRDefault="0095778C" w:rsidP="00BD6382">
      <w:pPr>
        <w:pBdr>
          <w:bottom w:val="single" w:sz="12" w:space="1" w:color="auto"/>
        </w:pBdr>
        <w:rPr>
          <w:rFonts w:ascii="Calibri" w:hAnsi="Calibri" w:cs="Calibri"/>
          <w:b/>
          <w:sz w:val="20"/>
          <w:szCs w:val="20"/>
        </w:rPr>
      </w:pPr>
      <w:hyperlink r:id="rId22" w:history="1">
        <w:r w:rsidR="003A1437" w:rsidRPr="00A532E4">
          <w:rPr>
            <w:rStyle w:val="Hyperlink"/>
            <w:rFonts w:ascii="Calibri" w:hAnsi="Calibri" w:cs="Calibri"/>
            <w:b/>
            <w:sz w:val="20"/>
            <w:szCs w:val="20"/>
          </w:rPr>
          <w:t>http://www.wmo-sat.info/oscar/satelliteprogrammes</w:t>
        </w:r>
      </w:hyperlink>
    </w:p>
    <w:p w:rsidR="00BD6382" w:rsidRDefault="00BD6382" w:rsidP="00BD6382">
      <w:pPr>
        <w:pBdr>
          <w:bottom w:val="single" w:sz="12" w:space="1" w:color="auto"/>
        </w:pBdr>
        <w:rPr>
          <w:rFonts w:ascii="Calibri" w:hAnsi="Calibri" w:cs="Calibri"/>
          <w:color w:val="000000"/>
          <w:sz w:val="20"/>
          <w:szCs w:val="20"/>
        </w:rPr>
      </w:pPr>
    </w:p>
    <w:p w:rsidR="007A4F54" w:rsidRPr="00A532E4" w:rsidRDefault="007A4F54" w:rsidP="007A4F54">
      <w:pPr>
        <w:pBdr>
          <w:bottom w:val="single" w:sz="12" w:space="1" w:color="auto"/>
        </w:pBdr>
        <w:rPr>
          <w:rFonts w:ascii="Calibri" w:hAnsi="Calibri" w:cs="Calibri"/>
          <w:b/>
          <w:sz w:val="20"/>
          <w:szCs w:val="20"/>
        </w:rPr>
      </w:pPr>
      <w:r w:rsidRPr="00A532E4">
        <w:rPr>
          <w:rFonts w:ascii="Calibri" w:hAnsi="Calibri" w:cs="Calibri"/>
          <w:b/>
          <w:sz w:val="20"/>
          <w:szCs w:val="20"/>
        </w:rPr>
        <w:t xml:space="preserve">WMO </w:t>
      </w:r>
      <w:r>
        <w:rPr>
          <w:rFonts w:ascii="Calibri" w:hAnsi="Calibri" w:cs="Calibri"/>
          <w:b/>
          <w:sz w:val="20"/>
          <w:szCs w:val="20"/>
        </w:rPr>
        <w:t>Satellite User</w:t>
      </w:r>
      <w:r w:rsidRPr="00A532E4">
        <w:rPr>
          <w:rFonts w:ascii="Calibri" w:hAnsi="Calibri" w:cs="Calibri"/>
          <w:b/>
          <w:sz w:val="20"/>
          <w:szCs w:val="20"/>
        </w:rPr>
        <w:t xml:space="preserve"> </w:t>
      </w:r>
      <w:r>
        <w:rPr>
          <w:rFonts w:ascii="Calibri" w:hAnsi="Calibri" w:cs="Calibri"/>
          <w:b/>
          <w:sz w:val="20"/>
          <w:szCs w:val="20"/>
        </w:rPr>
        <w:t>Readiness</w:t>
      </w:r>
      <w:r w:rsidRPr="00A532E4">
        <w:rPr>
          <w:rFonts w:ascii="Calibri" w:hAnsi="Calibri" w:cs="Calibri"/>
          <w:b/>
          <w:sz w:val="20"/>
          <w:szCs w:val="20"/>
        </w:rPr>
        <w:t xml:space="preserve"> </w:t>
      </w:r>
      <w:r>
        <w:rPr>
          <w:rFonts w:ascii="Calibri" w:hAnsi="Calibri" w:cs="Calibri"/>
          <w:b/>
          <w:sz w:val="20"/>
          <w:szCs w:val="20"/>
        </w:rPr>
        <w:t>Navigator</w:t>
      </w:r>
      <w:r w:rsidRPr="00A532E4">
        <w:rPr>
          <w:rFonts w:ascii="Calibri" w:hAnsi="Calibri" w:cs="Calibri"/>
          <w:b/>
          <w:sz w:val="20"/>
          <w:szCs w:val="20"/>
        </w:rPr>
        <w:t xml:space="preserve"> (</w:t>
      </w:r>
      <w:r>
        <w:rPr>
          <w:rFonts w:ascii="Calibri" w:hAnsi="Calibri" w:cs="Calibri"/>
          <w:b/>
          <w:sz w:val="20"/>
          <w:szCs w:val="20"/>
        </w:rPr>
        <w:t>SATURN</w:t>
      </w:r>
      <w:r w:rsidRPr="00A532E4">
        <w:rPr>
          <w:rFonts w:ascii="Calibri" w:hAnsi="Calibri" w:cs="Calibri"/>
          <w:b/>
          <w:sz w:val="20"/>
          <w:szCs w:val="20"/>
        </w:rPr>
        <w:t>):</w:t>
      </w:r>
    </w:p>
    <w:p w:rsidR="007A4F54" w:rsidRDefault="0095778C" w:rsidP="007A4F54">
      <w:pPr>
        <w:pBdr>
          <w:bottom w:val="single" w:sz="12" w:space="1" w:color="auto"/>
        </w:pBdr>
        <w:rPr>
          <w:rFonts w:ascii="Calibri" w:hAnsi="Calibri" w:cs="Calibri"/>
          <w:color w:val="000000"/>
          <w:sz w:val="20"/>
          <w:szCs w:val="20"/>
        </w:rPr>
      </w:pPr>
      <w:hyperlink r:id="rId23" w:history="1">
        <w:r w:rsidR="007A4F54" w:rsidRPr="00BB4B6E">
          <w:rPr>
            <w:rStyle w:val="Hyperlink"/>
            <w:rFonts w:ascii="Calibri" w:hAnsi="Calibri" w:cs="Calibri"/>
            <w:b/>
            <w:sz w:val="20"/>
            <w:szCs w:val="20"/>
          </w:rPr>
          <w:t>http://www.wmo-sat.info/satellite-user-readiness</w:t>
        </w:r>
      </w:hyperlink>
    </w:p>
    <w:p w:rsidR="007A4F54" w:rsidRPr="00A532E4" w:rsidRDefault="007A4F54" w:rsidP="00BD6382">
      <w:pPr>
        <w:pBdr>
          <w:bottom w:val="single" w:sz="12" w:space="1" w:color="auto"/>
        </w:pBdr>
        <w:rPr>
          <w:rFonts w:ascii="Calibri" w:hAnsi="Calibri" w:cs="Calibri"/>
          <w:color w:val="000000"/>
          <w:sz w:val="20"/>
          <w:szCs w:val="20"/>
        </w:rPr>
      </w:pPr>
    </w:p>
    <w:sectPr w:rsidR="007A4F54" w:rsidRPr="00A532E4" w:rsidSect="004B4548">
      <w:footerReference w:type="even" r:id="rId24"/>
      <w:footerReference w:type="default" r:id="rId25"/>
      <w:footnotePr>
        <w:pos w:val="beneathText"/>
      </w:footnotePr>
      <w:pgSz w:w="11905" w:h="16837"/>
      <w:pgMar w:top="1008" w:right="1015"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78C" w:rsidRDefault="0095778C">
      <w:r>
        <w:separator/>
      </w:r>
    </w:p>
  </w:endnote>
  <w:endnote w:type="continuationSeparator" w:id="0">
    <w:p w:rsidR="0095778C" w:rsidRDefault="0095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sans">
    <w:altName w:val="Times New Roman"/>
    <w:charset w:val="00"/>
    <w:family w:val="auto"/>
    <w:pitch w:val="default"/>
  </w:font>
  <w:font w:name="Albany AMT">
    <w:altName w:val="Arial"/>
    <w:charset w:val="00"/>
    <w:family w:val="swiss"/>
    <w:pitch w:val="variable"/>
  </w:font>
  <w:font w:name="HG Mincho Light J">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01" w:rsidRDefault="00763701" w:rsidP="006326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3701" w:rsidRDefault="00763701" w:rsidP="006326E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01" w:rsidRDefault="00763701" w:rsidP="006326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1E80">
      <w:rPr>
        <w:rStyle w:val="PageNumber"/>
        <w:noProof/>
      </w:rPr>
      <w:t>9</w:t>
    </w:r>
    <w:r>
      <w:rPr>
        <w:rStyle w:val="PageNumber"/>
      </w:rPr>
      <w:fldChar w:fldCharType="end"/>
    </w:r>
    <w:r>
      <w:rPr>
        <w:rStyle w:val="PageNumber"/>
      </w:rPr>
      <w:t xml:space="preserve"> </w:t>
    </w:r>
  </w:p>
  <w:p w:rsidR="00763701" w:rsidRDefault="00763701" w:rsidP="006326EF">
    <w:pPr>
      <w:pStyle w:val="Footer"/>
      <w:ind w:right="360"/>
      <w:jc w:val="right"/>
    </w:pPr>
    <w: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78C" w:rsidRDefault="0095778C">
      <w:r>
        <w:separator/>
      </w:r>
    </w:p>
  </w:footnote>
  <w:footnote w:type="continuationSeparator" w:id="0">
    <w:p w:rsidR="0095778C" w:rsidRDefault="009577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78A76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2"/>
    <w:lvl w:ilvl="0">
      <w:start w:val="6"/>
      <w:numFmt w:val="decimal"/>
      <w:lvlText w:val="%1"/>
      <w:lvlJc w:val="left"/>
      <w:pPr>
        <w:tabs>
          <w:tab w:val="num" w:pos="720"/>
        </w:tabs>
        <w:ind w:left="720" w:hanging="72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E91620"/>
    <w:multiLevelType w:val="multilevel"/>
    <w:tmpl w:val="DCD42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2406DE1"/>
    <w:multiLevelType w:val="hybridMultilevel"/>
    <w:tmpl w:val="5E9611F2"/>
    <w:lvl w:ilvl="0" w:tplc="D292AD98">
      <w:start w:val="1"/>
      <w:numFmt w:val="bullet"/>
      <w:lvlText w:val="•"/>
      <w:lvlJc w:val="left"/>
      <w:pPr>
        <w:tabs>
          <w:tab w:val="num" w:pos="720"/>
        </w:tabs>
        <w:ind w:left="720" w:hanging="360"/>
      </w:pPr>
      <w:rPr>
        <w:rFonts w:ascii="Times" w:hAnsi="Times" w:hint="default"/>
      </w:rPr>
    </w:lvl>
    <w:lvl w:ilvl="1" w:tplc="1712956C">
      <w:start w:val="244"/>
      <w:numFmt w:val="bullet"/>
      <w:lvlText w:val="–"/>
      <w:lvlJc w:val="left"/>
      <w:pPr>
        <w:tabs>
          <w:tab w:val="num" w:pos="1440"/>
        </w:tabs>
        <w:ind w:left="1440" w:hanging="360"/>
      </w:pPr>
      <w:rPr>
        <w:rFonts w:ascii="Times" w:hAnsi="Times" w:hint="default"/>
      </w:rPr>
    </w:lvl>
    <w:lvl w:ilvl="2" w:tplc="C774640C" w:tentative="1">
      <w:start w:val="1"/>
      <w:numFmt w:val="bullet"/>
      <w:lvlText w:val="•"/>
      <w:lvlJc w:val="left"/>
      <w:pPr>
        <w:tabs>
          <w:tab w:val="num" w:pos="2160"/>
        </w:tabs>
        <w:ind w:left="2160" w:hanging="360"/>
      </w:pPr>
      <w:rPr>
        <w:rFonts w:ascii="Times" w:hAnsi="Times" w:hint="default"/>
      </w:rPr>
    </w:lvl>
    <w:lvl w:ilvl="3" w:tplc="76A079F8" w:tentative="1">
      <w:start w:val="1"/>
      <w:numFmt w:val="bullet"/>
      <w:lvlText w:val="•"/>
      <w:lvlJc w:val="left"/>
      <w:pPr>
        <w:tabs>
          <w:tab w:val="num" w:pos="2880"/>
        </w:tabs>
        <w:ind w:left="2880" w:hanging="360"/>
      </w:pPr>
      <w:rPr>
        <w:rFonts w:ascii="Times" w:hAnsi="Times" w:hint="default"/>
      </w:rPr>
    </w:lvl>
    <w:lvl w:ilvl="4" w:tplc="999428AC" w:tentative="1">
      <w:start w:val="1"/>
      <w:numFmt w:val="bullet"/>
      <w:lvlText w:val="•"/>
      <w:lvlJc w:val="left"/>
      <w:pPr>
        <w:tabs>
          <w:tab w:val="num" w:pos="3600"/>
        </w:tabs>
        <w:ind w:left="3600" w:hanging="360"/>
      </w:pPr>
      <w:rPr>
        <w:rFonts w:ascii="Times" w:hAnsi="Times" w:hint="default"/>
      </w:rPr>
    </w:lvl>
    <w:lvl w:ilvl="5" w:tplc="99B672D2" w:tentative="1">
      <w:start w:val="1"/>
      <w:numFmt w:val="bullet"/>
      <w:lvlText w:val="•"/>
      <w:lvlJc w:val="left"/>
      <w:pPr>
        <w:tabs>
          <w:tab w:val="num" w:pos="4320"/>
        </w:tabs>
        <w:ind w:left="4320" w:hanging="360"/>
      </w:pPr>
      <w:rPr>
        <w:rFonts w:ascii="Times" w:hAnsi="Times" w:hint="default"/>
      </w:rPr>
    </w:lvl>
    <w:lvl w:ilvl="6" w:tplc="3AFA1CEC" w:tentative="1">
      <w:start w:val="1"/>
      <w:numFmt w:val="bullet"/>
      <w:lvlText w:val="•"/>
      <w:lvlJc w:val="left"/>
      <w:pPr>
        <w:tabs>
          <w:tab w:val="num" w:pos="5040"/>
        </w:tabs>
        <w:ind w:left="5040" w:hanging="360"/>
      </w:pPr>
      <w:rPr>
        <w:rFonts w:ascii="Times" w:hAnsi="Times" w:hint="default"/>
      </w:rPr>
    </w:lvl>
    <w:lvl w:ilvl="7" w:tplc="DDE67DBE" w:tentative="1">
      <w:start w:val="1"/>
      <w:numFmt w:val="bullet"/>
      <w:lvlText w:val="•"/>
      <w:lvlJc w:val="left"/>
      <w:pPr>
        <w:tabs>
          <w:tab w:val="num" w:pos="5760"/>
        </w:tabs>
        <w:ind w:left="5760" w:hanging="360"/>
      </w:pPr>
      <w:rPr>
        <w:rFonts w:ascii="Times" w:hAnsi="Times" w:hint="default"/>
      </w:rPr>
    </w:lvl>
    <w:lvl w:ilvl="8" w:tplc="43C694CC" w:tentative="1">
      <w:start w:val="1"/>
      <w:numFmt w:val="bullet"/>
      <w:lvlText w:val="•"/>
      <w:lvlJc w:val="left"/>
      <w:pPr>
        <w:tabs>
          <w:tab w:val="num" w:pos="6480"/>
        </w:tabs>
        <w:ind w:left="6480" w:hanging="360"/>
      </w:pPr>
      <w:rPr>
        <w:rFonts w:ascii="Times" w:hAnsi="Times" w:hint="default"/>
      </w:rPr>
    </w:lvl>
  </w:abstractNum>
  <w:abstractNum w:abstractNumId="5">
    <w:nsid w:val="08777231"/>
    <w:multiLevelType w:val="hybridMultilevel"/>
    <w:tmpl w:val="0EC60B0A"/>
    <w:lvl w:ilvl="0" w:tplc="668EE5CA">
      <w:start w:val="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B445C69"/>
    <w:multiLevelType w:val="multilevel"/>
    <w:tmpl w:val="02942C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ABE1756"/>
    <w:multiLevelType w:val="hybridMultilevel"/>
    <w:tmpl w:val="CCB83DB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45C1B6F"/>
    <w:multiLevelType w:val="hybridMultilevel"/>
    <w:tmpl w:val="71E86CF6"/>
    <w:lvl w:ilvl="0" w:tplc="8A7AEE9C">
      <w:start w:val="1"/>
      <w:numFmt w:val="bullet"/>
      <w:lvlText w:val="•"/>
      <w:lvlJc w:val="left"/>
      <w:pPr>
        <w:tabs>
          <w:tab w:val="num" w:pos="720"/>
        </w:tabs>
        <w:ind w:left="720" w:hanging="360"/>
      </w:pPr>
      <w:rPr>
        <w:rFonts w:ascii="Times" w:hAnsi="Times" w:hint="default"/>
      </w:rPr>
    </w:lvl>
    <w:lvl w:ilvl="1" w:tplc="8C38B866">
      <w:start w:val="244"/>
      <w:numFmt w:val="bullet"/>
      <w:lvlText w:val="–"/>
      <w:lvlJc w:val="left"/>
      <w:pPr>
        <w:tabs>
          <w:tab w:val="num" w:pos="1440"/>
        </w:tabs>
        <w:ind w:left="1440" w:hanging="360"/>
      </w:pPr>
      <w:rPr>
        <w:rFonts w:ascii="Times" w:hAnsi="Times" w:hint="default"/>
      </w:rPr>
    </w:lvl>
    <w:lvl w:ilvl="2" w:tplc="A1667626" w:tentative="1">
      <w:start w:val="1"/>
      <w:numFmt w:val="bullet"/>
      <w:lvlText w:val="•"/>
      <w:lvlJc w:val="left"/>
      <w:pPr>
        <w:tabs>
          <w:tab w:val="num" w:pos="2160"/>
        </w:tabs>
        <w:ind w:left="2160" w:hanging="360"/>
      </w:pPr>
      <w:rPr>
        <w:rFonts w:ascii="Times" w:hAnsi="Times" w:hint="default"/>
      </w:rPr>
    </w:lvl>
    <w:lvl w:ilvl="3" w:tplc="07E2E8FA" w:tentative="1">
      <w:start w:val="1"/>
      <w:numFmt w:val="bullet"/>
      <w:lvlText w:val="•"/>
      <w:lvlJc w:val="left"/>
      <w:pPr>
        <w:tabs>
          <w:tab w:val="num" w:pos="2880"/>
        </w:tabs>
        <w:ind w:left="2880" w:hanging="360"/>
      </w:pPr>
      <w:rPr>
        <w:rFonts w:ascii="Times" w:hAnsi="Times" w:hint="default"/>
      </w:rPr>
    </w:lvl>
    <w:lvl w:ilvl="4" w:tplc="7ED655B2" w:tentative="1">
      <w:start w:val="1"/>
      <w:numFmt w:val="bullet"/>
      <w:lvlText w:val="•"/>
      <w:lvlJc w:val="left"/>
      <w:pPr>
        <w:tabs>
          <w:tab w:val="num" w:pos="3600"/>
        </w:tabs>
        <w:ind w:left="3600" w:hanging="360"/>
      </w:pPr>
      <w:rPr>
        <w:rFonts w:ascii="Times" w:hAnsi="Times" w:hint="default"/>
      </w:rPr>
    </w:lvl>
    <w:lvl w:ilvl="5" w:tplc="F3D82C4C" w:tentative="1">
      <w:start w:val="1"/>
      <w:numFmt w:val="bullet"/>
      <w:lvlText w:val="•"/>
      <w:lvlJc w:val="left"/>
      <w:pPr>
        <w:tabs>
          <w:tab w:val="num" w:pos="4320"/>
        </w:tabs>
        <w:ind w:left="4320" w:hanging="360"/>
      </w:pPr>
      <w:rPr>
        <w:rFonts w:ascii="Times" w:hAnsi="Times" w:hint="default"/>
      </w:rPr>
    </w:lvl>
    <w:lvl w:ilvl="6" w:tplc="EDAC6FB4" w:tentative="1">
      <w:start w:val="1"/>
      <w:numFmt w:val="bullet"/>
      <w:lvlText w:val="•"/>
      <w:lvlJc w:val="left"/>
      <w:pPr>
        <w:tabs>
          <w:tab w:val="num" w:pos="5040"/>
        </w:tabs>
        <w:ind w:left="5040" w:hanging="360"/>
      </w:pPr>
      <w:rPr>
        <w:rFonts w:ascii="Times" w:hAnsi="Times" w:hint="default"/>
      </w:rPr>
    </w:lvl>
    <w:lvl w:ilvl="7" w:tplc="EA624B08" w:tentative="1">
      <w:start w:val="1"/>
      <w:numFmt w:val="bullet"/>
      <w:lvlText w:val="•"/>
      <w:lvlJc w:val="left"/>
      <w:pPr>
        <w:tabs>
          <w:tab w:val="num" w:pos="5760"/>
        </w:tabs>
        <w:ind w:left="5760" w:hanging="360"/>
      </w:pPr>
      <w:rPr>
        <w:rFonts w:ascii="Times" w:hAnsi="Times" w:hint="default"/>
      </w:rPr>
    </w:lvl>
    <w:lvl w:ilvl="8" w:tplc="D578FEF4" w:tentative="1">
      <w:start w:val="1"/>
      <w:numFmt w:val="bullet"/>
      <w:lvlText w:val="•"/>
      <w:lvlJc w:val="left"/>
      <w:pPr>
        <w:tabs>
          <w:tab w:val="num" w:pos="6480"/>
        </w:tabs>
        <w:ind w:left="6480" w:hanging="360"/>
      </w:pPr>
      <w:rPr>
        <w:rFonts w:ascii="Times" w:hAnsi="Times" w:hint="default"/>
      </w:rPr>
    </w:lvl>
  </w:abstractNum>
  <w:abstractNum w:abstractNumId="9">
    <w:nsid w:val="3A2A0AFE"/>
    <w:multiLevelType w:val="multilevel"/>
    <w:tmpl w:val="A5228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0A12D6B"/>
    <w:multiLevelType w:val="multilevel"/>
    <w:tmpl w:val="549A2B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B651629"/>
    <w:multiLevelType w:val="hybridMultilevel"/>
    <w:tmpl w:val="A404C606"/>
    <w:lvl w:ilvl="0" w:tplc="786C4F0C">
      <w:start w:val="1"/>
      <w:numFmt w:val="bullet"/>
      <w:lvlText w:val="–"/>
      <w:lvlJc w:val="left"/>
      <w:pPr>
        <w:tabs>
          <w:tab w:val="num" w:pos="720"/>
        </w:tabs>
        <w:ind w:left="720" w:hanging="360"/>
      </w:pPr>
      <w:rPr>
        <w:rFonts w:ascii="Times" w:hAnsi="Times" w:hint="default"/>
      </w:rPr>
    </w:lvl>
    <w:lvl w:ilvl="1" w:tplc="10F60968">
      <w:start w:val="1"/>
      <w:numFmt w:val="bullet"/>
      <w:lvlText w:val="–"/>
      <w:lvlJc w:val="left"/>
      <w:pPr>
        <w:tabs>
          <w:tab w:val="num" w:pos="1440"/>
        </w:tabs>
        <w:ind w:left="1440" w:hanging="360"/>
      </w:pPr>
      <w:rPr>
        <w:rFonts w:ascii="Times" w:hAnsi="Times" w:hint="default"/>
      </w:rPr>
    </w:lvl>
    <w:lvl w:ilvl="2" w:tplc="1C903328" w:tentative="1">
      <w:start w:val="1"/>
      <w:numFmt w:val="bullet"/>
      <w:lvlText w:val="–"/>
      <w:lvlJc w:val="left"/>
      <w:pPr>
        <w:tabs>
          <w:tab w:val="num" w:pos="2160"/>
        </w:tabs>
        <w:ind w:left="2160" w:hanging="360"/>
      </w:pPr>
      <w:rPr>
        <w:rFonts w:ascii="Times" w:hAnsi="Times" w:hint="default"/>
      </w:rPr>
    </w:lvl>
    <w:lvl w:ilvl="3" w:tplc="FF667686" w:tentative="1">
      <w:start w:val="1"/>
      <w:numFmt w:val="bullet"/>
      <w:lvlText w:val="–"/>
      <w:lvlJc w:val="left"/>
      <w:pPr>
        <w:tabs>
          <w:tab w:val="num" w:pos="2880"/>
        </w:tabs>
        <w:ind w:left="2880" w:hanging="360"/>
      </w:pPr>
      <w:rPr>
        <w:rFonts w:ascii="Times" w:hAnsi="Times" w:hint="default"/>
      </w:rPr>
    </w:lvl>
    <w:lvl w:ilvl="4" w:tplc="836C4354" w:tentative="1">
      <w:start w:val="1"/>
      <w:numFmt w:val="bullet"/>
      <w:lvlText w:val="–"/>
      <w:lvlJc w:val="left"/>
      <w:pPr>
        <w:tabs>
          <w:tab w:val="num" w:pos="3600"/>
        </w:tabs>
        <w:ind w:left="3600" w:hanging="360"/>
      </w:pPr>
      <w:rPr>
        <w:rFonts w:ascii="Times" w:hAnsi="Times" w:hint="default"/>
      </w:rPr>
    </w:lvl>
    <w:lvl w:ilvl="5" w:tplc="4B5EC2CC" w:tentative="1">
      <w:start w:val="1"/>
      <w:numFmt w:val="bullet"/>
      <w:lvlText w:val="–"/>
      <w:lvlJc w:val="left"/>
      <w:pPr>
        <w:tabs>
          <w:tab w:val="num" w:pos="4320"/>
        </w:tabs>
        <w:ind w:left="4320" w:hanging="360"/>
      </w:pPr>
      <w:rPr>
        <w:rFonts w:ascii="Times" w:hAnsi="Times" w:hint="default"/>
      </w:rPr>
    </w:lvl>
    <w:lvl w:ilvl="6" w:tplc="C8620BBC" w:tentative="1">
      <w:start w:val="1"/>
      <w:numFmt w:val="bullet"/>
      <w:lvlText w:val="–"/>
      <w:lvlJc w:val="left"/>
      <w:pPr>
        <w:tabs>
          <w:tab w:val="num" w:pos="5040"/>
        </w:tabs>
        <w:ind w:left="5040" w:hanging="360"/>
      </w:pPr>
      <w:rPr>
        <w:rFonts w:ascii="Times" w:hAnsi="Times" w:hint="default"/>
      </w:rPr>
    </w:lvl>
    <w:lvl w:ilvl="7" w:tplc="8A60E5E6" w:tentative="1">
      <w:start w:val="1"/>
      <w:numFmt w:val="bullet"/>
      <w:lvlText w:val="–"/>
      <w:lvlJc w:val="left"/>
      <w:pPr>
        <w:tabs>
          <w:tab w:val="num" w:pos="5760"/>
        </w:tabs>
        <w:ind w:left="5760" w:hanging="360"/>
      </w:pPr>
      <w:rPr>
        <w:rFonts w:ascii="Times" w:hAnsi="Times" w:hint="default"/>
      </w:rPr>
    </w:lvl>
    <w:lvl w:ilvl="8" w:tplc="55B4458A" w:tentative="1">
      <w:start w:val="1"/>
      <w:numFmt w:val="bullet"/>
      <w:lvlText w:val="–"/>
      <w:lvlJc w:val="left"/>
      <w:pPr>
        <w:tabs>
          <w:tab w:val="num" w:pos="6480"/>
        </w:tabs>
        <w:ind w:left="6480" w:hanging="360"/>
      </w:pPr>
      <w:rPr>
        <w:rFonts w:ascii="Times" w:hAnsi="Times" w:hint="default"/>
      </w:rPr>
    </w:lvl>
  </w:abstractNum>
  <w:abstractNum w:abstractNumId="12">
    <w:nsid w:val="6D7D2B87"/>
    <w:multiLevelType w:val="multilevel"/>
    <w:tmpl w:val="44644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7"/>
  </w:num>
  <w:num w:numId="4">
    <w:abstractNumId w:val="4"/>
  </w:num>
  <w:num w:numId="5">
    <w:abstractNumId w:val="8"/>
  </w:num>
  <w:num w:numId="6">
    <w:abstractNumId w:val="11"/>
  </w:num>
  <w:num w:numId="7">
    <w:abstractNumId w:val="0"/>
  </w:num>
  <w:num w:numId="8">
    <w:abstractNumId w:val="5"/>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num>
  <w:num w:numId="12">
    <w:abstractNumId w:val="1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37D"/>
    <w:rsid w:val="00002377"/>
    <w:rsid w:val="000154C2"/>
    <w:rsid w:val="0002325F"/>
    <w:rsid w:val="00035163"/>
    <w:rsid w:val="00036695"/>
    <w:rsid w:val="000417A4"/>
    <w:rsid w:val="00044034"/>
    <w:rsid w:val="00070A59"/>
    <w:rsid w:val="00081404"/>
    <w:rsid w:val="00083169"/>
    <w:rsid w:val="00083388"/>
    <w:rsid w:val="00084CD4"/>
    <w:rsid w:val="00085F50"/>
    <w:rsid w:val="000B28FE"/>
    <w:rsid w:val="000C6542"/>
    <w:rsid w:val="000D6475"/>
    <w:rsid w:val="00100BF6"/>
    <w:rsid w:val="00106FF6"/>
    <w:rsid w:val="0012322D"/>
    <w:rsid w:val="001354EF"/>
    <w:rsid w:val="00144EE0"/>
    <w:rsid w:val="00146311"/>
    <w:rsid w:val="001466AD"/>
    <w:rsid w:val="001565E4"/>
    <w:rsid w:val="00166D77"/>
    <w:rsid w:val="00182BAC"/>
    <w:rsid w:val="0018681D"/>
    <w:rsid w:val="001A1B7C"/>
    <w:rsid w:val="001C53CE"/>
    <w:rsid w:val="001E454F"/>
    <w:rsid w:val="001E475F"/>
    <w:rsid w:val="001E737E"/>
    <w:rsid w:val="001F5CF8"/>
    <w:rsid w:val="002019DE"/>
    <w:rsid w:val="002254A2"/>
    <w:rsid w:val="002343A9"/>
    <w:rsid w:val="00241EC7"/>
    <w:rsid w:val="002423C9"/>
    <w:rsid w:val="002545D1"/>
    <w:rsid w:val="00262F87"/>
    <w:rsid w:val="00263452"/>
    <w:rsid w:val="002643D6"/>
    <w:rsid w:val="00291674"/>
    <w:rsid w:val="002A1A9A"/>
    <w:rsid w:val="002A7612"/>
    <w:rsid w:val="002B0365"/>
    <w:rsid w:val="002B1EAB"/>
    <w:rsid w:val="002B76B3"/>
    <w:rsid w:val="002C5624"/>
    <w:rsid w:val="002C6292"/>
    <w:rsid w:val="002C6863"/>
    <w:rsid w:val="002E2FD6"/>
    <w:rsid w:val="002E4E6E"/>
    <w:rsid w:val="003030CB"/>
    <w:rsid w:val="00306546"/>
    <w:rsid w:val="003108AB"/>
    <w:rsid w:val="003217AA"/>
    <w:rsid w:val="00335B92"/>
    <w:rsid w:val="0033695A"/>
    <w:rsid w:val="00336EF6"/>
    <w:rsid w:val="00336FD2"/>
    <w:rsid w:val="00363946"/>
    <w:rsid w:val="003676C2"/>
    <w:rsid w:val="003A1437"/>
    <w:rsid w:val="003A166F"/>
    <w:rsid w:val="003A5396"/>
    <w:rsid w:val="003A59B7"/>
    <w:rsid w:val="003B26FE"/>
    <w:rsid w:val="003B2CED"/>
    <w:rsid w:val="003B74F8"/>
    <w:rsid w:val="003C0515"/>
    <w:rsid w:val="003D43AD"/>
    <w:rsid w:val="003E3C57"/>
    <w:rsid w:val="00401143"/>
    <w:rsid w:val="00403591"/>
    <w:rsid w:val="0041139B"/>
    <w:rsid w:val="0043758B"/>
    <w:rsid w:val="004459D8"/>
    <w:rsid w:val="0045711F"/>
    <w:rsid w:val="00486281"/>
    <w:rsid w:val="00490D96"/>
    <w:rsid w:val="004A1285"/>
    <w:rsid w:val="004A7D85"/>
    <w:rsid w:val="004B4548"/>
    <w:rsid w:val="004B4ED8"/>
    <w:rsid w:val="004B5514"/>
    <w:rsid w:val="004C7D11"/>
    <w:rsid w:val="004D0475"/>
    <w:rsid w:val="004E04E9"/>
    <w:rsid w:val="004E0DA3"/>
    <w:rsid w:val="004E22B6"/>
    <w:rsid w:val="004E2CBE"/>
    <w:rsid w:val="004F4B39"/>
    <w:rsid w:val="004F6361"/>
    <w:rsid w:val="004F7BD2"/>
    <w:rsid w:val="004F7EB8"/>
    <w:rsid w:val="00501D5A"/>
    <w:rsid w:val="00510158"/>
    <w:rsid w:val="0052299A"/>
    <w:rsid w:val="00523101"/>
    <w:rsid w:val="005246BA"/>
    <w:rsid w:val="005313EE"/>
    <w:rsid w:val="0054459E"/>
    <w:rsid w:val="005449FC"/>
    <w:rsid w:val="00546800"/>
    <w:rsid w:val="005771C3"/>
    <w:rsid w:val="00577CAA"/>
    <w:rsid w:val="00580113"/>
    <w:rsid w:val="00586A9C"/>
    <w:rsid w:val="00596FAB"/>
    <w:rsid w:val="005C1437"/>
    <w:rsid w:val="005C5F3D"/>
    <w:rsid w:val="005D30F7"/>
    <w:rsid w:val="005D5714"/>
    <w:rsid w:val="005E42A4"/>
    <w:rsid w:val="005E7C48"/>
    <w:rsid w:val="005F47B7"/>
    <w:rsid w:val="005F688C"/>
    <w:rsid w:val="0060114C"/>
    <w:rsid w:val="00611568"/>
    <w:rsid w:val="00613D60"/>
    <w:rsid w:val="00623090"/>
    <w:rsid w:val="006267D8"/>
    <w:rsid w:val="00631052"/>
    <w:rsid w:val="006326EF"/>
    <w:rsid w:val="00635F7A"/>
    <w:rsid w:val="00651827"/>
    <w:rsid w:val="00661135"/>
    <w:rsid w:val="00661E80"/>
    <w:rsid w:val="00673C9F"/>
    <w:rsid w:val="00681C2E"/>
    <w:rsid w:val="00683E53"/>
    <w:rsid w:val="00686AA4"/>
    <w:rsid w:val="006A1261"/>
    <w:rsid w:val="006A50D4"/>
    <w:rsid w:val="006B07AD"/>
    <w:rsid w:val="006B62BE"/>
    <w:rsid w:val="006B6DBD"/>
    <w:rsid w:val="006C6ACE"/>
    <w:rsid w:val="006E5399"/>
    <w:rsid w:val="006E74A7"/>
    <w:rsid w:val="006F41AE"/>
    <w:rsid w:val="006F6F1F"/>
    <w:rsid w:val="00710A48"/>
    <w:rsid w:val="00721D40"/>
    <w:rsid w:val="007241A1"/>
    <w:rsid w:val="00736AF3"/>
    <w:rsid w:val="00745B48"/>
    <w:rsid w:val="007514EE"/>
    <w:rsid w:val="00763701"/>
    <w:rsid w:val="00782F02"/>
    <w:rsid w:val="007921B4"/>
    <w:rsid w:val="00795756"/>
    <w:rsid w:val="007A4F54"/>
    <w:rsid w:val="007A5E39"/>
    <w:rsid w:val="007B62B7"/>
    <w:rsid w:val="007C12F2"/>
    <w:rsid w:val="007E34F9"/>
    <w:rsid w:val="007E350A"/>
    <w:rsid w:val="007E393D"/>
    <w:rsid w:val="00806B7E"/>
    <w:rsid w:val="0081003D"/>
    <w:rsid w:val="00823C76"/>
    <w:rsid w:val="008243B7"/>
    <w:rsid w:val="0083518D"/>
    <w:rsid w:val="00855EC4"/>
    <w:rsid w:val="0085683C"/>
    <w:rsid w:val="00864E4C"/>
    <w:rsid w:val="00873092"/>
    <w:rsid w:val="00882BEB"/>
    <w:rsid w:val="00886A3D"/>
    <w:rsid w:val="00887913"/>
    <w:rsid w:val="00887B8B"/>
    <w:rsid w:val="008954E4"/>
    <w:rsid w:val="00896393"/>
    <w:rsid w:val="008C2F52"/>
    <w:rsid w:val="008C2F86"/>
    <w:rsid w:val="008C408C"/>
    <w:rsid w:val="008C7593"/>
    <w:rsid w:val="008E228D"/>
    <w:rsid w:val="008E35AE"/>
    <w:rsid w:val="008E3749"/>
    <w:rsid w:val="008F5795"/>
    <w:rsid w:val="008F6B6A"/>
    <w:rsid w:val="008F6C0C"/>
    <w:rsid w:val="00902872"/>
    <w:rsid w:val="00905D1C"/>
    <w:rsid w:val="00906550"/>
    <w:rsid w:val="00911201"/>
    <w:rsid w:val="009125E5"/>
    <w:rsid w:val="00914231"/>
    <w:rsid w:val="0092132D"/>
    <w:rsid w:val="00930ADF"/>
    <w:rsid w:val="00947C6A"/>
    <w:rsid w:val="0095241C"/>
    <w:rsid w:val="0095778C"/>
    <w:rsid w:val="0096500B"/>
    <w:rsid w:val="009715CD"/>
    <w:rsid w:val="00977707"/>
    <w:rsid w:val="009A2D08"/>
    <w:rsid w:val="009A6B7A"/>
    <w:rsid w:val="009B4EEB"/>
    <w:rsid w:val="009D1925"/>
    <w:rsid w:val="009D2C8E"/>
    <w:rsid w:val="009D32BA"/>
    <w:rsid w:val="009D482D"/>
    <w:rsid w:val="00A1006D"/>
    <w:rsid w:val="00A11527"/>
    <w:rsid w:val="00A1549F"/>
    <w:rsid w:val="00A23D1C"/>
    <w:rsid w:val="00A329B2"/>
    <w:rsid w:val="00A32F7D"/>
    <w:rsid w:val="00A337B5"/>
    <w:rsid w:val="00A46B60"/>
    <w:rsid w:val="00A470DE"/>
    <w:rsid w:val="00A532E4"/>
    <w:rsid w:val="00A66122"/>
    <w:rsid w:val="00A6656A"/>
    <w:rsid w:val="00A66626"/>
    <w:rsid w:val="00A813C3"/>
    <w:rsid w:val="00A8529F"/>
    <w:rsid w:val="00A96AB5"/>
    <w:rsid w:val="00A97DA1"/>
    <w:rsid w:val="00AA62D4"/>
    <w:rsid w:val="00AD215F"/>
    <w:rsid w:val="00AD311A"/>
    <w:rsid w:val="00AD6FA5"/>
    <w:rsid w:val="00AE5354"/>
    <w:rsid w:val="00AF248C"/>
    <w:rsid w:val="00B03734"/>
    <w:rsid w:val="00B14626"/>
    <w:rsid w:val="00B152D6"/>
    <w:rsid w:val="00B16F86"/>
    <w:rsid w:val="00B35182"/>
    <w:rsid w:val="00B43735"/>
    <w:rsid w:val="00B52B09"/>
    <w:rsid w:val="00B63A38"/>
    <w:rsid w:val="00B653B0"/>
    <w:rsid w:val="00B704E4"/>
    <w:rsid w:val="00B91A54"/>
    <w:rsid w:val="00B94315"/>
    <w:rsid w:val="00B962B3"/>
    <w:rsid w:val="00BB6052"/>
    <w:rsid w:val="00BC4889"/>
    <w:rsid w:val="00BD0929"/>
    <w:rsid w:val="00BD6382"/>
    <w:rsid w:val="00BE47B8"/>
    <w:rsid w:val="00BF017C"/>
    <w:rsid w:val="00BF4FC4"/>
    <w:rsid w:val="00C145A8"/>
    <w:rsid w:val="00C166FC"/>
    <w:rsid w:val="00C17AB8"/>
    <w:rsid w:val="00C202B1"/>
    <w:rsid w:val="00C24183"/>
    <w:rsid w:val="00C26784"/>
    <w:rsid w:val="00C377B9"/>
    <w:rsid w:val="00C435DA"/>
    <w:rsid w:val="00C437B7"/>
    <w:rsid w:val="00C44FBB"/>
    <w:rsid w:val="00C52FFF"/>
    <w:rsid w:val="00C53982"/>
    <w:rsid w:val="00C601C2"/>
    <w:rsid w:val="00C62AD6"/>
    <w:rsid w:val="00C66342"/>
    <w:rsid w:val="00C8481D"/>
    <w:rsid w:val="00C87A9F"/>
    <w:rsid w:val="00C9117F"/>
    <w:rsid w:val="00C93365"/>
    <w:rsid w:val="00CA3B9F"/>
    <w:rsid w:val="00CA558D"/>
    <w:rsid w:val="00CB39B7"/>
    <w:rsid w:val="00CC0609"/>
    <w:rsid w:val="00CD2F0D"/>
    <w:rsid w:val="00CD5F88"/>
    <w:rsid w:val="00CD7B97"/>
    <w:rsid w:val="00CD7FE4"/>
    <w:rsid w:val="00CE734C"/>
    <w:rsid w:val="00CF0706"/>
    <w:rsid w:val="00CF1E36"/>
    <w:rsid w:val="00CF5A4D"/>
    <w:rsid w:val="00D003A2"/>
    <w:rsid w:val="00D019D9"/>
    <w:rsid w:val="00D07456"/>
    <w:rsid w:val="00D1389C"/>
    <w:rsid w:val="00D22470"/>
    <w:rsid w:val="00D30535"/>
    <w:rsid w:val="00D566DF"/>
    <w:rsid w:val="00D64B5E"/>
    <w:rsid w:val="00D659CE"/>
    <w:rsid w:val="00D928BD"/>
    <w:rsid w:val="00D95EF9"/>
    <w:rsid w:val="00D97B23"/>
    <w:rsid w:val="00DA16A0"/>
    <w:rsid w:val="00DA3B08"/>
    <w:rsid w:val="00DA4FAB"/>
    <w:rsid w:val="00DA7678"/>
    <w:rsid w:val="00DB3EB3"/>
    <w:rsid w:val="00DB6067"/>
    <w:rsid w:val="00DB6ED3"/>
    <w:rsid w:val="00DC3274"/>
    <w:rsid w:val="00DC57C7"/>
    <w:rsid w:val="00DC7E5D"/>
    <w:rsid w:val="00DE30B9"/>
    <w:rsid w:val="00DE54B0"/>
    <w:rsid w:val="00DF2802"/>
    <w:rsid w:val="00DF7522"/>
    <w:rsid w:val="00E010DC"/>
    <w:rsid w:val="00E3040D"/>
    <w:rsid w:val="00E31FA6"/>
    <w:rsid w:val="00E32C61"/>
    <w:rsid w:val="00E3308E"/>
    <w:rsid w:val="00E335A4"/>
    <w:rsid w:val="00E36E64"/>
    <w:rsid w:val="00E42E66"/>
    <w:rsid w:val="00E455B9"/>
    <w:rsid w:val="00E552FB"/>
    <w:rsid w:val="00E61D9E"/>
    <w:rsid w:val="00E7429B"/>
    <w:rsid w:val="00E753D3"/>
    <w:rsid w:val="00E776BB"/>
    <w:rsid w:val="00E817E4"/>
    <w:rsid w:val="00E84BC9"/>
    <w:rsid w:val="00E84F4B"/>
    <w:rsid w:val="00EA3732"/>
    <w:rsid w:val="00EA537D"/>
    <w:rsid w:val="00EB1591"/>
    <w:rsid w:val="00EC0585"/>
    <w:rsid w:val="00ED3ADB"/>
    <w:rsid w:val="00ED6ABC"/>
    <w:rsid w:val="00EE5D90"/>
    <w:rsid w:val="00EE6FB5"/>
    <w:rsid w:val="00EF02E9"/>
    <w:rsid w:val="00EF2F50"/>
    <w:rsid w:val="00EF3C4B"/>
    <w:rsid w:val="00EF72EC"/>
    <w:rsid w:val="00F03715"/>
    <w:rsid w:val="00F118C8"/>
    <w:rsid w:val="00F206BF"/>
    <w:rsid w:val="00F22041"/>
    <w:rsid w:val="00F24AAF"/>
    <w:rsid w:val="00F272BA"/>
    <w:rsid w:val="00F44930"/>
    <w:rsid w:val="00F56A00"/>
    <w:rsid w:val="00F57101"/>
    <w:rsid w:val="00F57F55"/>
    <w:rsid w:val="00F65082"/>
    <w:rsid w:val="00F81A12"/>
    <w:rsid w:val="00F83855"/>
    <w:rsid w:val="00F84429"/>
    <w:rsid w:val="00FD56A2"/>
    <w:rsid w:val="00FF2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42A4"/>
    <w:pPr>
      <w:suppressAutoHyphens/>
    </w:pPr>
    <w:rPr>
      <w:sz w:val="24"/>
      <w:szCs w:val="24"/>
      <w:lang w:eastAsia="ar-SA"/>
    </w:rPr>
  </w:style>
  <w:style w:type="paragraph" w:styleId="Heading1">
    <w:name w:val="heading 1"/>
    <w:basedOn w:val="Normal"/>
    <w:next w:val="Normal"/>
    <w:qFormat/>
    <w:rsid w:val="004F7EB8"/>
    <w:pPr>
      <w:keepNext/>
      <w:jc w:val="right"/>
      <w:outlineLvl w:val="0"/>
    </w:pPr>
    <w:rPr>
      <w:b/>
    </w:rPr>
  </w:style>
  <w:style w:type="paragraph" w:styleId="Heading2">
    <w:name w:val="heading 2"/>
    <w:basedOn w:val="Normal"/>
    <w:next w:val="Normal"/>
    <w:qFormat/>
    <w:rsid w:val="004F7EB8"/>
    <w:pPr>
      <w:keepNext/>
      <w:outlineLvl w:val="1"/>
    </w:pPr>
    <w:rPr>
      <w:b/>
    </w:rPr>
  </w:style>
  <w:style w:type="paragraph" w:styleId="Heading3">
    <w:name w:val="heading 3"/>
    <w:basedOn w:val="Normal"/>
    <w:next w:val="Normal"/>
    <w:qFormat/>
    <w:rsid w:val="004F7EB8"/>
    <w:pPr>
      <w:keepNext/>
      <w:jc w:val="right"/>
      <w:outlineLvl w:val="2"/>
    </w:pPr>
    <w:rPr>
      <w:b/>
      <w:i/>
      <w:color w:val="000000"/>
      <w:lang w:val="en-CA"/>
    </w:rPr>
  </w:style>
  <w:style w:type="paragraph" w:styleId="Heading4">
    <w:name w:val="heading 4"/>
    <w:basedOn w:val="Normal"/>
    <w:next w:val="Normal"/>
    <w:qFormat/>
    <w:rsid w:val="004F7EB8"/>
    <w:pPr>
      <w:keepNext/>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right"/>
      <w:outlineLvl w:val="3"/>
    </w:pPr>
    <w:rPr>
      <w:b/>
      <w:lang w:val="en-CA"/>
    </w:rPr>
  </w:style>
  <w:style w:type="paragraph" w:styleId="Heading5">
    <w:name w:val="heading 5"/>
    <w:basedOn w:val="Normal"/>
    <w:next w:val="Normal"/>
    <w:qFormat/>
    <w:rsid w:val="004F7EB8"/>
    <w:pPr>
      <w:keepNext/>
      <w:outlineLvl w:val="4"/>
    </w:pPr>
    <w:rPr>
      <w:i/>
      <w:color w:val="000000"/>
      <w:lang w:val="en-CA"/>
    </w:rPr>
  </w:style>
  <w:style w:type="paragraph" w:styleId="Heading6">
    <w:name w:val="heading 6"/>
    <w:basedOn w:val="Normal"/>
    <w:next w:val="Normal"/>
    <w:qFormat/>
    <w:rsid w:val="004F7EB8"/>
    <w:pPr>
      <w:keepNext/>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right"/>
      <w:outlineLvl w:val="5"/>
    </w:pPr>
    <w:rPr>
      <w:b/>
      <w:i/>
      <w:lang w:val="en-CA"/>
    </w:rPr>
  </w:style>
  <w:style w:type="paragraph" w:styleId="Heading7">
    <w:name w:val="heading 7"/>
    <w:basedOn w:val="Normal"/>
    <w:next w:val="Normal"/>
    <w:qFormat/>
    <w:rsid w:val="004F7EB8"/>
    <w:pPr>
      <w:keepNext/>
      <w:outlineLvl w:val="6"/>
    </w:pPr>
    <w:rPr>
      <w:b/>
      <w:u w:val="single"/>
    </w:rPr>
  </w:style>
  <w:style w:type="paragraph" w:styleId="Heading8">
    <w:name w:val="heading 8"/>
    <w:basedOn w:val="Normal"/>
    <w:next w:val="Normal"/>
    <w:qFormat/>
    <w:rsid w:val="004F7EB8"/>
    <w:pPr>
      <w:keepNext/>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right="440"/>
      <w:jc w:val="right"/>
      <w:outlineLvl w:val="7"/>
    </w:pPr>
    <w:rPr>
      <w:b/>
      <w:lang w:val="en-CA"/>
    </w:rPr>
  </w:style>
  <w:style w:type="paragraph" w:styleId="Heading9">
    <w:name w:val="heading 9"/>
    <w:basedOn w:val="Normal"/>
    <w:next w:val="Normal"/>
    <w:qFormat/>
    <w:rsid w:val="004F7EB8"/>
    <w:pPr>
      <w:keepNext/>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right="440"/>
      <w:outlineLvl w:val="8"/>
    </w:pPr>
    <w:rPr>
      <w:b/>
      <w:i/>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4F7EB8"/>
    <w:rPr>
      <w:rFonts w:ascii="Times New Roman" w:eastAsia="Times New Roman" w:hAnsi="Times New Roman" w:cs="Times New Roman"/>
    </w:rPr>
  </w:style>
  <w:style w:type="character" w:customStyle="1" w:styleId="WW8Num1z1">
    <w:name w:val="WW8Num1z1"/>
    <w:rsid w:val="004F7EB8"/>
    <w:rPr>
      <w:rFonts w:ascii="Courier New" w:hAnsi="Courier New" w:cs="Courier New"/>
    </w:rPr>
  </w:style>
  <w:style w:type="character" w:customStyle="1" w:styleId="WW8Num1z2">
    <w:name w:val="WW8Num1z2"/>
    <w:rsid w:val="004F7EB8"/>
    <w:rPr>
      <w:rFonts w:ascii="Wingdings" w:hAnsi="Wingdings"/>
    </w:rPr>
  </w:style>
  <w:style w:type="character" w:customStyle="1" w:styleId="WW8Num1z3">
    <w:name w:val="WW8Num1z3"/>
    <w:rsid w:val="004F7EB8"/>
    <w:rPr>
      <w:rFonts w:ascii="Symbol" w:hAnsi="Symbol"/>
    </w:rPr>
  </w:style>
  <w:style w:type="character" w:styleId="Hyperlink">
    <w:name w:val="Hyperlink"/>
    <w:rsid w:val="004F7EB8"/>
    <w:rPr>
      <w:color w:val="0000FF"/>
      <w:u w:val="single"/>
    </w:rPr>
  </w:style>
  <w:style w:type="character" w:styleId="FollowedHyperlink">
    <w:name w:val="FollowedHyperlink"/>
    <w:rsid w:val="004F7EB8"/>
    <w:rPr>
      <w:color w:val="800080"/>
      <w:u w:val="single"/>
    </w:rPr>
  </w:style>
  <w:style w:type="character" w:styleId="CommentReference">
    <w:name w:val="annotation reference"/>
    <w:rsid w:val="004F7EB8"/>
    <w:rPr>
      <w:sz w:val="16"/>
      <w:szCs w:val="16"/>
    </w:rPr>
  </w:style>
  <w:style w:type="paragraph" w:styleId="BodyText">
    <w:name w:val="Body Text"/>
    <w:basedOn w:val="Normal"/>
    <w:rsid w:val="004F7EB8"/>
    <w:rPr>
      <w:color w:val="000000"/>
      <w:lang w:val="en-CA"/>
    </w:rPr>
  </w:style>
  <w:style w:type="paragraph" w:styleId="List">
    <w:name w:val="List"/>
    <w:basedOn w:val="BodyText"/>
    <w:rsid w:val="004F7EB8"/>
    <w:rPr>
      <w:rFonts w:cs="Lucidasans"/>
    </w:rPr>
  </w:style>
  <w:style w:type="paragraph" w:customStyle="1" w:styleId="Beschriftung">
    <w:name w:val="Beschriftung"/>
    <w:basedOn w:val="Normal"/>
    <w:rsid w:val="004F7EB8"/>
    <w:pPr>
      <w:suppressLineNumbers/>
      <w:spacing w:before="120" w:after="120"/>
    </w:pPr>
    <w:rPr>
      <w:rFonts w:cs="Lucidasans"/>
      <w:i/>
      <w:iCs/>
      <w:sz w:val="20"/>
      <w:szCs w:val="20"/>
    </w:rPr>
  </w:style>
  <w:style w:type="paragraph" w:customStyle="1" w:styleId="Verzeichnis">
    <w:name w:val="Verzeichnis"/>
    <w:basedOn w:val="Normal"/>
    <w:rsid w:val="004F7EB8"/>
    <w:pPr>
      <w:suppressLineNumbers/>
    </w:pPr>
    <w:rPr>
      <w:rFonts w:cs="Lucidasans"/>
    </w:rPr>
  </w:style>
  <w:style w:type="paragraph" w:customStyle="1" w:styleId="berschrift">
    <w:name w:val="Überschrift"/>
    <w:basedOn w:val="Normal"/>
    <w:next w:val="BodyText"/>
    <w:rsid w:val="004F7EB8"/>
    <w:pPr>
      <w:keepNext/>
      <w:spacing w:before="240" w:after="120"/>
    </w:pPr>
    <w:rPr>
      <w:rFonts w:ascii="Albany AMT" w:eastAsia="HG Mincho Light J" w:hAnsi="Albany AMT" w:cs="Lucidasans"/>
      <w:sz w:val="28"/>
      <w:szCs w:val="28"/>
    </w:rPr>
  </w:style>
  <w:style w:type="paragraph" w:styleId="BodyText2">
    <w:name w:val="Body Text 2"/>
    <w:basedOn w:val="Normal"/>
    <w:rsid w:val="004F7EB8"/>
    <w:pPr>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right="440"/>
    </w:pPr>
    <w:rPr>
      <w:lang w:val="en-CA"/>
    </w:rPr>
  </w:style>
  <w:style w:type="paragraph" w:styleId="BodyText3">
    <w:name w:val="Body Text 3"/>
    <w:basedOn w:val="Normal"/>
    <w:rsid w:val="004F7EB8"/>
    <w:rPr>
      <w:color w:val="FF0000"/>
      <w:lang w:val="en-CA"/>
    </w:rPr>
  </w:style>
  <w:style w:type="paragraph" w:styleId="BalloonText">
    <w:name w:val="Balloon Text"/>
    <w:basedOn w:val="Normal"/>
    <w:rsid w:val="004F7EB8"/>
    <w:rPr>
      <w:rFonts w:ascii="Tahoma" w:hAnsi="Tahoma" w:cs="Tahoma"/>
      <w:sz w:val="16"/>
      <w:szCs w:val="16"/>
    </w:rPr>
  </w:style>
  <w:style w:type="paragraph" w:styleId="CommentText">
    <w:name w:val="annotation text"/>
    <w:basedOn w:val="Normal"/>
    <w:rsid w:val="004F7EB8"/>
    <w:rPr>
      <w:sz w:val="20"/>
      <w:szCs w:val="20"/>
    </w:rPr>
  </w:style>
  <w:style w:type="paragraph" w:styleId="CommentSubject">
    <w:name w:val="annotation subject"/>
    <w:basedOn w:val="CommentText"/>
    <w:next w:val="CommentText"/>
    <w:rsid w:val="004F7EB8"/>
    <w:rPr>
      <w:b/>
      <w:bCs/>
    </w:rPr>
  </w:style>
  <w:style w:type="paragraph" w:styleId="Header">
    <w:name w:val="header"/>
    <w:basedOn w:val="Normal"/>
    <w:rsid w:val="009745FC"/>
    <w:pPr>
      <w:tabs>
        <w:tab w:val="center" w:pos="4320"/>
        <w:tab w:val="right" w:pos="8640"/>
      </w:tabs>
    </w:pPr>
  </w:style>
  <w:style w:type="paragraph" w:styleId="Footer">
    <w:name w:val="footer"/>
    <w:basedOn w:val="Normal"/>
    <w:rsid w:val="009745FC"/>
    <w:pPr>
      <w:tabs>
        <w:tab w:val="center" w:pos="4320"/>
        <w:tab w:val="right" w:pos="8640"/>
      </w:tabs>
    </w:pPr>
  </w:style>
  <w:style w:type="character" w:styleId="PageNumber">
    <w:name w:val="page number"/>
    <w:basedOn w:val="DefaultParagraphFont"/>
    <w:rsid w:val="009745FC"/>
  </w:style>
  <w:style w:type="character" w:customStyle="1" w:styleId="apple-converted-space">
    <w:name w:val="apple-converted-space"/>
    <w:rsid w:val="00241EC7"/>
  </w:style>
  <w:style w:type="paragraph" w:styleId="PlainText">
    <w:name w:val="Plain Text"/>
    <w:basedOn w:val="Normal"/>
    <w:link w:val="PlainTextChar"/>
    <w:uiPriority w:val="99"/>
    <w:unhideWhenUsed/>
    <w:rsid w:val="00EC0585"/>
    <w:pPr>
      <w:suppressAutoHyphens w:val="0"/>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EC0585"/>
    <w:rPr>
      <w:rFonts w:ascii="Consolas" w:eastAsiaTheme="minorHAnsi" w:hAnsi="Consolas" w:cstheme="minorBidi"/>
      <w:sz w:val="21"/>
      <w:szCs w:val="21"/>
      <w:lang w:eastAsia="en-US"/>
    </w:rPr>
  </w:style>
  <w:style w:type="character" w:styleId="Strong">
    <w:name w:val="Strong"/>
    <w:basedOn w:val="DefaultParagraphFont"/>
    <w:uiPriority w:val="22"/>
    <w:qFormat/>
    <w:rsid w:val="00C44FBB"/>
    <w:rPr>
      <w:b/>
      <w:bCs/>
    </w:rPr>
  </w:style>
  <w:style w:type="paragraph" w:styleId="ListParagraph">
    <w:name w:val="List Paragraph"/>
    <w:basedOn w:val="Normal"/>
    <w:uiPriority w:val="34"/>
    <w:qFormat/>
    <w:rsid w:val="00E742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42A4"/>
    <w:pPr>
      <w:suppressAutoHyphens/>
    </w:pPr>
    <w:rPr>
      <w:sz w:val="24"/>
      <w:szCs w:val="24"/>
      <w:lang w:eastAsia="ar-SA"/>
    </w:rPr>
  </w:style>
  <w:style w:type="paragraph" w:styleId="Heading1">
    <w:name w:val="heading 1"/>
    <w:basedOn w:val="Normal"/>
    <w:next w:val="Normal"/>
    <w:qFormat/>
    <w:rsid w:val="004F7EB8"/>
    <w:pPr>
      <w:keepNext/>
      <w:jc w:val="right"/>
      <w:outlineLvl w:val="0"/>
    </w:pPr>
    <w:rPr>
      <w:b/>
    </w:rPr>
  </w:style>
  <w:style w:type="paragraph" w:styleId="Heading2">
    <w:name w:val="heading 2"/>
    <w:basedOn w:val="Normal"/>
    <w:next w:val="Normal"/>
    <w:qFormat/>
    <w:rsid w:val="004F7EB8"/>
    <w:pPr>
      <w:keepNext/>
      <w:outlineLvl w:val="1"/>
    </w:pPr>
    <w:rPr>
      <w:b/>
    </w:rPr>
  </w:style>
  <w:style w:type="paragraph" w:styleId="Heading3">
    <w:name w:val="heading 3"/>
    <w:basedOn w:val="Normal"/>
    <w:next w:val="Normal"/>
    <w:qFormat/>
    <w:rsid w:val="004F7EB8"/>
    <w:pPr>
      <w:keepNext/>
      <w:jc w:val="right"/>
      <w:outlineLvl w:val="2"/>
    </w:pPr>
    <w:rPr>
      <w:b/>
      <w:i/>
      <w:color w:val="000000"/>
      <w:lang w:val="en-CA"/>
    </w:rPr>
  </w:style>
  <w:style w:type="paragraph" w:styleId="Heading4">
    <w:name w:val="heading 4"/>
    <w:basedOn w:val="Normal"/>
    <w:next w:val="Normal"/>
    <w:qFormat/>
    <w:rsid w:val="004F7EB8"/>
    <w:pPr>
      <w:keepNext/>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right"/>
      <w:outlineLvl w:val="3"/>
    </w:pPr>
    <w:rPr>
      <w:b/>
      <w:lang w:val="en-CA"/>
    </w:rPr>
  </w:style>
  <w:style w:type="paragraph" w:styleId="Heading5">
    <w:name w:val="heading 5"/>
    <w:basedOn w:val="Normal"/>
    <w:next w:val="Normal"/>
    <w:qFormat/>
    <w:rsid w:val="004F7EB8"/>
    <w:pPr>
      <w:keepNext/>
      <w:outlineLvl w:val="4"/>
    </w:pPr>
    <w:rPr>
      <w:i/>
      <w:color w:val="000000"/>
      <w:lang w:val="en-CA"/>
    </w:rPr>
  </w:style>
  <w:style w:type="paragraph" w:styleId="Heading6">
    <w:name w:val="heading 6"/>
    <w:basedOn w:val="Normal"/>
    <w:next w:val="Normal"/>
    <w:qFormat/>
    <w:rsid w:val="004F7EB8"/>
    <w:pPr>
      <w:keepNext/>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right"/>
      <w:outlineLvl w:val="5"/>
    </w:pPr>
    <w:rPr>
      <w:b/>
      <w:i/>
      <w:lang w:val="en-CA"/>
    </w:rPr>
  </w:style>
  <w:style w:type="paragraph" w:styleId="Heading7">
    <w:name w:val="heading 7"/>
    <w:basedOn w:val="Normal"/>
    <w:next w:val="Normal"/>
    <w:qFormat/>
    <w:rsid w:val="004F7EB8"/>
    <w:pPr>
      <w:keepNext/>
      <w:outlineLvl w:val="6"/>
    </w:pPr>
    <w:rPr>
      <w:b/>
      <w:u w:val="single"/>
    </w:rPr>
  </w:style>
  <w:style w:type="paragraph" w:styleId="Heading8">
    <w:name w:val="heading 8"/>
    <w:basedOn w:val="Normal"/>
    <w:next w:val="Normal"/>
    <w:qFormat/>
    <w:rsid w:val="004F7EB8"/>
    <w:pPr>
      <w:keepNext/>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right="440"/>
      <w:jc w:val="right"/>
      <w:outlineLvl w:val="7"/>
    </w:pPr>
    <w:rPr>
      <w:b/>
      <w:lang w:val="en-CA"/>
    </w:rPr>
  </w:style>
  <w:style w:type="paragraph" w:styleId="Heading9">
    <w:name w:val="heading 9"/>
    <w:basedOn w:val="Normal"/>
    <w:next w:val="Normal"/>
    <w:qFormat/>
    <w:rsid w:val="004F7EB8"/>
    <w:pPr>
      <w:keepNext/>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right="440"/>
      <w:outlineLvl w:val="8"/>
    </w:pPr>
    <w:rPr>
      <w:b/>
      <w:i/>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4F7EB8"/>
    <w:rPr>
      <w:rFonts w:ascii="Times New Roman" w:eastAsia="Times New Roman" w:hAnsi="Times New Roman" w:cs="Times New Roman"/>
    </w:rPr>
  </w:style>
  <w:style w:type="character" w:customStyle="1" w:styleId="WW8Num1z1">
    <w:name w:val="WW8Num1z1"/>
    <w:rsid w:val="004F7EB8"/>
    <w:rPr>
      <w:rFonts w:ascii="Courier New" w:hAnsi="Courier New" w:cs="Courier New"/>
    </w:rPr>
  </w:style>
  <w:style w:type="character" w:customStyle="1" w:styleId="WW8Num1z2">
    <w:name w:val="WW8Num1z2"/>
    <w:rsid w:val="004F7EB8"/>
    <w:rPr>
      <w:rFonts w:ascii="Wingdings" w:hAnsi="Wingdings"/>
    </w:rPr>
  </w:style>
  <w:style w:type="character" w:customStyle="1" w:styleId="WW8Num1z3">
    <w:name w:val="WW8Num1z3"/>
    <w:rsid w:val="004F7EB8"/>
    <w:rPr>
      <w:rFonts w:ascii="Symbol" w:hAnsi="Symbol"/>
    </w:rPr>
  </w:style>
  <w:style w:type="character" w:styleId="Hyperlink">
    <w:name w:val="Hyperlink"/>
    <w:rsid w:val="004F7EB8"/>
    <w:rPr>
      <w:color w:val="0000FF"/>
      <w:u w:val="single"/>
    </w:rPr>
  </w:style>
  <w:style w:type="character" w:styleId="FollowedHyperlink">
    <w:name w:val="FollowedHyperlink"/>
    <w:rsid w:val="004F7EB8"/>
    <w:rPr>
      <w:color w:val="800080"/>
      <w:u w:val="single"/>
    </w:rPr>
  </w:style>
  <w:style w:type="character" w:styleId="CommentReference">
    <w:name w:val="annotation reference"/>
    <w:rsid w:val="004F7EB8"/>
    <w:rPr>
      <w:sz w:val="16"/>
      <w:szCs w:val="16"/>
    </w:rPr>
  </w:style>
  <w:style w:type="paragraph" w:styleId="BodyText">
    <w:name w:val="Body Text"/>
    <w:basedOn w:val="Normal"/>
    <w:rsid w:val="004F7EB8"/>
    <w:rPr>
      <w:color w:val="000000"/>
      <w:lang w:val="en-CA"/>
    </w:rPr>
  </w:style>
  <w:style w:type="paragraph" w:styleId="List">
    <w:name w:val="List"/>
    <w:basedOn w:val="BodyText"/>
    <w:rsid w:val="004F7EB8"/>
    <w:rPr>
      <w:rFonts w:cs="Lucidasans"/>
    </w:rPr>
  </w:style>
  <w:style w:type="paragraph" w:customStyle="1" w:styleId="Beschriftung">
    <w:name w:val="Beschriftung"/>
    <w:basedOn w:val="Normal"/>
    <w:rsid w:val="004F7EB8"/>
    <w:pPr>
      <w:suppressLineNumbers/>
      <w:spacing w:before="120" w:after="120"/>
    </w:pPr>
    <w:rPr>
      <w:rFonts w:cs="Lucidasans"/>
      <w:i/>
      <w:iCs/>
      <w:sz w:val="20"/>
      <w:szCs w:val="20"/>
    </w:rPr>
  </w:style>
  <w:style w:type="paragraph" w:customStyle="1" w:styleId="Verzeichnis">
    <w:name w:val="Verzeichnis"/>
    <w:basedOn w:val="Normal"/>
    <w:rsid w:val="004F7EB8"/>
    <w:pPr>
      <w:suppressLineNumbers/>
    </w:pPr>
    <w:rPr>
      <w:rFonts w:cs="Lucidasans"/>
    </w:rPr>
  </w:style>
  <w:style w:type="paragraph" w:customStyle="1" w:styleId="berschrift">
    <w:name w:val="Überschrift"/>
    <w:basedOn w:val="Normal"/>
    <w:next w:val="BodyText"/>
    <w:rsid w:val="004F7EB8"/>
    <w:pPr>
      <w:keepNext/>
      <w:spacing w:before="240" w:after="120"/>
    </w:pPr>
    <w:rPr>
      <w:rFonts w:ascii="Albany AMT" w:eastAsia="HG Mincho Light J" w:hAnsi="Albany AMT" w:cs="Lucidasans"/>
      <w:sz w:val="28"/>
      <w:szCs w:val="28"/>
    </w:rPr>
  </w:style>
  <w:style w:type="paragraph" w:styleId="BodyText2">
    <w:name w:val="Body Text 2"/>
    <w:basedOn w:val="Normal"/>
    <w:rsid w:val="004F7EB8"/>
    <w:pPr>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right="440"/>
    </w:pPr>
    <w:rPr>
      <w:lang w:val="en-CA"/>
    </w:rPr>
  </w:style>
  <w:style w:type="paragraph" w:styleId="BodyText3">
    <w:name w:val="Body Text 3"/>
    <w:basedOn w:val="Normal"/>
    <w:rsid w:val="004F7EB8"/>
    <w:rPr>
      <w:color w:val="FF0000"/>
      <w:lang w:val="en-CA"/>
    </w:rPr>
  </w:style>
  <w:style w:type="paragraph" w:styleId="BalloonText">
    <w:name w:val="Balloon Text"/>
    <w:basedOn w:val="Normal"/>
    <w:rsid w:val="004F7EB8"/>
    <w:rPr>
      <w:rFonts w:ascii="Tahoma" w:hAnsi="Tahoma" w:cs="Tahoma"/>
      <w:sz w:val="16"/>
      <w:szCs w:val="16"/>
    </w:rPr>
  </w:style>
  <w:style w:type="paragraph" w:styleId="CommentText">
    <w:name w:val="annotation text"/>
    <w:basedOn w:val="Normal"/>
    <w:rsid w:val="004F7EB8"/>
    <w:rPr>
      <w:sz w:val="20"/>
      <w:szCs w:val="20"/>
    </w:rPr>
  </w:style>
  <w:style w:type="paragraph" w:styleId="CommentSubject">
    <w:name w:val="annotation subject"/>
    <w:basedOn w:val="CommentText"/>
    <w:next w:val="CommentText"/>
    <w:rsid w:val="004F7EB8"/>
    <w:rPr>
      <w:b/>
      <w:bCs/>
    </w:rPr>
  </w:style>
  <w:style w:type="paragraph" w:styleId="Header">
    <w:name w:val="header"/>
    <w:basedOn w:val="Normal"/>
    <w:rsid w:val="009745FC"/>
    <w:pPr>
      <w:tabs>
        <w:tab w:val="center" w:pos="4320"/>
        <w:tab w:val="right" w:pos="8640"/>
      </w:tabs>
    </w:pPr>
  </w:style>
  <w:style w:type="paragraph" w:styleId="Footer">
    <w:name w:val="footer"/>
    <w:basedOn w:val="Normal"/>
    <w:rsid w:val="009745FC"/>
    <w:pPr>
      <w:tabs>
        <w:tab w:val="center" w:pos="4320"/>
        <w:tab w:val="right" w:pos="8640"/>
      </w:tabs>
    </w:pPr>
  </w:style>
  <w:style w:type="character" w:styleId="PageNumber">
    <w:name w:val="page number"/>
    <w:basedOn w:val="DefaultParagraphFont"/>
    <w:rsid w:val="009745FC"/>
  </w:style>
  <w:style w:type="character" w:customStyle="1" w:styleId="apple-converted-space">
    <w:name w:val="apple-converted-space"/>
    <w:rsid w:val="00241EC7"/>
  </w:style>
  <w:style w:type="paragraph" w:styleId="PlainText">
    <w:name w:val="Plain Text"/>
    <w:basedOn w:val="Normal"/>
    <w:link w:val="PlainTextChar"/>
    <w:uiPriority w:val="99"/>
    <w:unhideWhenUsed/>
    <w:rsid w:val="00EC0585"/>
    <w:pPr>
      <w:suppressAutoHyphens w:val="0"/>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EC0585"/>
    <w:rPr>
      <w:rFonts w:ascii="Consolas" w:eastAsiaTheme="minorHAnsi" w:hAnsi="Consolas" w:cstheme="minorBidi"/>
      <w:sz w:val="21"/>
      <w:szCs w:val="21"/>
      <w:lang w:eastAsia="en-US"/>
    </w:rPr>
  </w:style>
  <w:style w:type="character" w:styleId="Strong">
    <w:name w:val="Strong"/>
    <w:basedOn w:val="DefaultParagraphFont"/>
    <w:uiPriority w:val="22"/>
    <w:qFormat/>
    <w:rsid w:val="00C44FBB"/>
    <w:rPr>
      <w:b/>
      <w:bCs/>
    </w:rPr>
  </w:style>
  <w:style w:type="paragraph" w:styleId="ListParagraph">
    <w:name w:val="List Paragraph"/>
    <w:basedOn w:val="Normal"/>
    <w:uiPriority w:val="34"/>
    <w:qFormat/>
    <w:rsid w:val="00E74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779">
      <w:bodyDiv w:val="1"/>
      <w:marLeft w:val="0"/>
      <w:marRight w:val="0"/>
      <w:marTop w:val="0"/>
      <w:marBottom w:val="0"/>
      <w:divBdr>
        <w:top w:val="none" w:sz="0" w:space="0" w:color="auto"/>
        <w:left w:val="none" w:sz="0" w:space="0" w:color="auto"/>
        <w:bottom w:val="none" w:sz="0" w:space="0" w:color="auto"/>
        <w:right w:val="none" w:sz="0" w:space="0" w:color="auto"/>
      </w:divBdr>
      <w:divsChild>
        <w:div w:id="171772151">
          <w:marLeft w:val="547"/>
          <w:marRight w:val="0"/>
          <w:marTop w:val="154"/>
          <w:marBottom w:val="0"/>
          <w:divBdr>
            <w:top w:val="none" w:sz="0" w:space="0" w:color="auto"/>
            <w:left w:val="none" w:sz="0" w:space="0" w:color="auto"/>
            <w:bottom w:val="none" w:sz="0" w:space="0" w:color="auto"/>
            <w:right w:val="none" w:sz="0" w:space="0" w:color="auto"/>
          </w:divBdr>
        </w:div>
      </w:divsChild>
    </w:div>
    <w:div w:id="128744495">
      <w:bodyDiv w:val="1"/>
      <w:marLeft w:val="0"/>
      <w:marRight w:val="0"/>
      <w:marTop w:val="0"/>
      <w:marBottom w:val="0"/>
      <w:divBdr>
        <w:top w:val="none" w:sz="0" w:space="0" w:color="auto"/>
        <w:left w:val="none" w:sz="0" w:space="0" w:color="auto"/>
        <w:bottom w:val="none" w:sz="0" w:space="0" w:color="auto"/>
        <w:right w:val="none" w:sz="0" w:space="0" w:color="auto"/>
      </w:divBdr>
    </w:div>
    <w:div w:id="383874596">
      <w:bodyDiv w:val="1"/>
      <w:marLeft w:val="0"/>
      <w:marRight w:val="0"/>
      <w:marTop w:val="0"/>
      <w:marBottom w:val="0"/>
      <w:divBdr>
        <w:top w:val="none" w:sz="0" w:space="0" w:color="auto"/>
        <w:left w:val="none" w:sz="0" w:space="0" w:color="auto"/>
        <w:bottom w:val="none" w:sz="0" w:space="0" w:color="auto"/>
        <w:right w:val="none" w:sz="0" w:space="0" w:color="auto"/>
      </w:divBdr>
    </w:div>
    <w:div w:id="619383416">
      <w:bodyDiv w:val="1"/>
      <w:marLeft w:val="0"/>
      <w:marRight w:val="0"/>
      <w:marTop w:val="0"/>
      <w:marBottom w:val="0"/>
      <w:divBdr>
        <w:top w:val="none" w:sz="0" w:space="0" w:color="auto"/>
        <w:left w:val="none" w:sz="0" w:space="0" w:color="auto"/>
        <w:bottom w:val="none" w:sz="0" w:space="0" w:color="auto"/>
        <w:right w:val="none" w:sz="0" w:space="0" w:color="auto"/>
      </w:divBdr>
      <w:divsChild>
        <w:div w:id="845024541">
          <w:marLeft w:val="0"/>
          <w:marRight w:val="0"/>
          <w:marTop w:val="0"/>
          <w:marBottom w:val="0"/>
          <w:divBdr>
            <w:top w:val="none" w:sz="0" w:space="0" w:color="auto"/>
            <w:left w:val="none" w:sz="0" w:space="0" w:color="auto"/>
            <w:bottom w:val="none" w:sz="0" w:space="0" w:color="auto"/>
            <w:right w:val="none" w:sz="0" w:space="0" w:color="auto"/>
          </w:divBdr>
          <w:divsChild>
            <w:div w:id="823814756">
              <w:marLeft w:val="0"/>
              <w:marRight w:val="0"/>
              <w:marTop w:val="0"/>
              <w:marBottom w:val="0"/>
              <w:divBdr>
                <w:top w:val="none" w:sz="0" w:space="0" w:color="auto"/>
                <w:left w:val="none" w:sz="0" w:space="0" w:color="auto"/>
                <w:bottom w:val="none" w:sz="0" w:space="0" w:color="auto"/>
                <w:right w:val="none" w:sz="0" w:space="0" w:color="auto"/>
              </w:divBdr>
              <w:divsChild>
                <w:div w:id="141851958">
                  <w:marLeft w:val="0"/>
                  <w:marRight w:val="0"/>
                  <w:marTop w:val="0"/>
                  <w:marBottom w:val="0"/>
                  <w:divBdr>
                    <w:top w:val="none" w:sz="0" w:space="0" w:color="auto"/>
                    <w:left w:val="none" w:sz="0" w:space="0" w:color="auto"/>
                    <w:bottom w:val="none" w:sz="0" w:space="0" w:color="auto"/>
                    <w:right w:val="none" w:sz="0" w:space="0" w:color="auto"/>
                  </w:divBdr>
                  <w:divsChild>
                    <w:div w:id="47997565">
                      <w:marLeft w:val="0"/>
                      <w:marRight w:val="0"/>
                      <w:marTop w:val="0"/>
                      <w:marBottom w:val="0"/>
                      <w:divBdr>
                        <w:top w:val="none" w:sz="0" w:space="0" w:color="auto"/>
                        <w:left w:val="none" w:sz="0" w:space="0" w:color="auto"/>
                        <w:bottom w:val="none" w:sz="0" w:space="0" w:color="auto"/>
                        <w:right w:val="none" w:sz="0" w:space="0" w:color="auto"/>
                      </w:divBdr>
                    </w:div>
                    <w:div w:id="494346647">
                      <w:marLeft w:val="0"/>
                      <w:marRight w:val="0"/>
                      <w:marTop w:val="0"/>
                      <w:marBottom w:val="0"/>
                      <w:divBdr>
                        <w:top w:val="none" w:sz="0" w:space="0" w:color="auto"/>
                        <w:left w:val="none" w:sz="0" w:space="0" w:color="auto"/>
                        <w:bottom w:val="none" w:sz="0" w:space="0" w:color="auto"/>
                        <w:right w:val="none" w:sz="0" w:space="0" w:color="auto"/>
                      </w:divBdr>
                    </w:div>
                    <w:div w:id="889072598">
                      <w:marLeft w:val="0"/>
                      <w:marRight w:val="0"/>
                      <w:marTop w:val="0"/>
                      <w:marBottom w:val="0"/>
                      <w:divBdr>
                        <w:top w:val="none" w:sz="0" w:space="0" w:color="auto"/>
                        <w:left w:val="none" w:sz="0" w:space="0" w:color="auto"/>
                        <w:bottom w:val="none" w:sz="0" w:space="0" w:color="auto"/>
                        <w:right w:val="none" w:sz="0" w:space="0" w:color="auto"/>
                      </w:divBdr>
                    </w:div>
                    <w:div w:id="1140878684">
                      <w:marLeft w:val="0"/>
                      <w:marRight w:val="0"/>
                      <w:marTop w:val="0"/>
                      <w:marBottom w:val="0"/>
                      <w:divBdr>
                        <w:top w:val="none" w:sz="0" w:space="0" w:color="auto"/>
                        <w:left w:val="none" w:sz="0" w:space="0" w:color="auto"/>
                        <w:bottom w:val="none" w:sz="0" w:space="0" w:color="auto"/>
                        <w:right w:val="none" w:sz="0" w:space="0" w:color="auto"/>
                      </w:divBdr>
                    </w:div>
                    <w:div w:id="1208759666">
                      <w:marLeft w:val="0"/>
                      <w:marRight w:val="0"/>
                      <w:marTop w:val="0"/>
                      <w:marBottom w:val="0"/>
                      <w:divBdr>
                        <w:top w:val="none" w:sz="0" w:space="0" w:color="auto"/>
                        <w:left w:val="none" w:sz="0" w:space="0" w:color="auto"/>
                        <w:bottom w:val="none" w:sz="0" w:space="0" w:color="auto"/>
                        <w:right w:val="none" w:sz="0" w:space="0" w:color="auto"/>
                      </w:divBdr>
                    </w:div>
                    <w:div w:id="1907495310">
                      <w:marLeft w:val="0"/>
                      <w:marRight w:val="0"/>
                      <w:marTop w:val="0"/>
                      <w:marBottom w:val="0"/>
                      <w:divBdr>
                        <w:top w:val="none" w:sz="0" w:space="0" w:color="auto"/>
                        <w:left w:val="none" w:sz="0" w:space="0" w:color="auto"/>
                        <w:bottom w:val="none" w:sz="0" w:space="0" w:color="auto"/>
                        <w:right w:val="none" w:sz="0" w:space="0" w:color="auto"/>
                      </w:divBdr>
                    </w:div>
                  </w:divsChild>
                </w:div>
                <w:div w:id="281040947">
                  <w:marLeft w:val="0"/>
                  <w:marRight w:val="0"/>
                  <w:marTop w:val="0"/>
                  <w:marBottom w:val="0"/>
                  <w:divBdr>
                    <w:top w:val="none" w:sz="0" w:space="0" w:color="auto"/>
                    <w:left w:val="none" w:sz="0" w:space="0" w:color="auto"/>
                    <w:bottom w:val="none" w:sz="0" w:space="0" w:color="auto"/>
                    <w:right w:val="none" w:sz="0" w:space="0" w:color="auto"/>
                  </w:divBdr>
                </w:div>
                <w:div w:id="5192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5742">
      <w:bodyDiv w:val="1"/>
      <w:marLeft w:val="0"/>
      <w:marRight w:val="0"/>
      <w:marTop w:val="0"/>
      <w:marBottom w:val="0"/>
      <w:divBdr>
        <w:top w:val="none" w:sz="0" w:space="0" w:color="auto"/>
        <w:left w:val="none" w:sz="0" w:space="0" w:color="auto"/>
        <w:bottom w:val="none" w:sz="0" w:space="0" w:color="auto"/>
        <w:right w:val="none" w:sz="0" w:space="0" w:color="auto"/>
      </w:divBdr>
      <w:divsChild>
        <w:div w:id="1750615319">
          <w:marLeft w:val="0"/>
          <w:marRight w:val="0"/>
          <w:marTop w:val="0"/>
          <w:marBottom w:val="0"/>
          <w:divBdr>
            <w:top w:val="none" w:sz="0" w:space="0" w:color="auto"/>
            <w:left w:val="none" w:sz="0" w:space="0" w:color="auto"/>
            <w:bottom w:val="none" w:sz="0" w:space="0" w:color="auto"/>
            <w:right w:val="none" w:sz="0" w:space="0" w:color="auto"/>
          </w:divBdr>
          <w:divsChild>
            <w:div w:id="683944372">
              <w:marLeft w:val="0"/>
              <w:marRight w:val="0"/>
              <w:marTop w:val="0"/>
              <w:marBottom w:val="0"/>
              <w:divBdr>
                <w:top w:val="none" w:sz="0" w:space="0" w:color="auto"/>
                <w:left w:val="none" w:sz="0" w:space="0" w:color="auto"/>
                <w:bottom w:val="none" w:sz="0" w:space="0" w:color="auto"/>
                <w:right w:val="none" w:sz="0" w:space="0" w:color="auto"/>
              </w:divBdr>
            </w:div>
            <w:div w:id="999192681">
              <w:marLeft w:val="0"/>
              <w:marRight w:val="0"/>
              <w:marTop w:val="0"/>
              <w:marBottom w:val="0"/>
              <w:divBdr>
                <w:top w:val="none" w:sz="0" w:space="0" w:color="auto"/>
                <w:left w:val="none" w:sz="0" w:space="0" w:color="auto"/>
                <w:bottom w:val="none" w:sz="0" w:space="0" w:color="auto"/>
                <w:right w:val="none" w:sz="0" w:space="0" w:color="auto"/>
              </w:divBdr>
            </w:div>
            <w:div w:id="1052272092">
              <w:marLeft w:val="0"/>
              <w:marRight w:val="0"/>
              <w:marTop w:val="0"/>
              <w:marBottom w:val="0"/>
              <w:divBdr>
                <w:top w:val="none" w:sz="0" w:space="0" w:color="auto"/>
                <w:left w:val="none" w:sz="0" w:space="0" w:color="auto"/>
                <w:bottom w:val="none" w:sz="0" w:space="0" w:color="auto"/>
                <w:right w:val="none" w:sz="0" w:space="0" w:color="auto"/>
              </w:divBdr>
            </w:div>
            <w:div w:id="1143429801">
              <w:marLeft w:val="0"/>
              <w:marRight w:val="0"/>
              <w:marTop w:val="0"/>
              <w:marBottom w:val="0"/>
              <w:divBdr>
                <w:top w:val="none" w:sz="0" w:space="0" w:color="auto"/>
                <w:left w:val="none" w:sz="0" w:space="0" w:color="auto"/>
                <w:bottom w:val="none" w:sz="0" w:space="0" w:color="auto"/>
                <w:right w:val="none" w:sz="0" w:space="0" w:color="auto"/>
              </w:divBdr>
            </w:div>
            <w:div w:id="1213732553">
              <w:marLeft w:val="0"/>
              <w:marRight w:val="0"/>
              <w:marTop w:val="0"/>
              <w:marBottom w:val="0"/>
              <w:divBdr>
                <w:top w:val="none" w:sz="0" w:space="0" w:color="auto"/>
                <w:left w:val="none" w:sz="0" w:space="0" w:color="auto"/>
                <w:bottom w:val="none" w:sz="0" w:space="0" w:color="auto"/>
                <w:right w:val="none" w:sz="0" w:space="0" w:color="auto"/>
              </w:divBdr>
            </w:div>
            <w:div w:id="1532649347">
              <w:marLeft w:val="0"/>
              <w:marRight w:val="0"/>
              <w:marTop w:val="0"/>
              <w:marBottom w:val="0"/>
              <w:divBdr>
                <w:top w:val="none" w:sz="0" w:space="0" w:color="auto"/>
                <w:left w:val="none" w:sz="0" w:space="0" w:color="auto"/>
                <w:bottom w:val="none" w:sz="0" w:space="0" w:color="auto"/>
                <w:right w:val="none" w:sz="0" w:space="0" w:color="auto"/>
              </w:divBdr>
            </w:div>
            <w:div w:id="1602638219">
              <w:marLeft w:val="0"/>
              <w:marRight w:val="0"/>
              <w:marTop w:val="0"/>
              <w:marBottom w:val="0"/>
              <w:divBdr>
                <w:top w:val="none" w:sz="0" w:space="0" w:color="auto"/>
                <w:left w:val="none" w:sz="0" w:space="0" w:color="auto"/>
                <w:bottom w:val="none" w:sz="0" w:space="0" w:color="auto"/>
                <w:right w:val="none" w:sz="0" w:space="0" w:color="auto"/>
              </w:divBdr>
            </w:div>
            <w:div w:id="1665279824">
              <w:marLeft w:val="0"/>
              <w:marRight w:val="0"/>
              <w:marTop w:val="0"/>
              <w:marBottom w:val="0"/>
              <w:divBdr>
                <w:top w:val="none" w:sz="0" w:space="0" w:color="auto"/>
                <w:left w:val="none" w:sz="0" w:space="0" w:color="auto"/>
                <w:bottom w:val="none" w:sz="0" w:space="0" w:color="auto"/>
                <w:right w:val="none" w:sz="0" w:space="0" w:color="auto"/>
              </w:divBdr>
            </w:div>
            <w:div w:id="208163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3191">
      <w:bodyDiv w:val="1"/>
      <w:marLeft w:val="0"/>
      <w:marRight w:val="0"/>
      <w:marTop w:val="0"/>
      <w:marBottom w:val="0"/>
      <w:divBdr>
        <w:top w:val="none" w:sz="0" w:space="0" w:color="auto"/>
        <w:left w:val="none" w:sz="0" w:space="0" w:color="auto"/>
        <w:bottom w:val="none" w:sz="0" w:space="0" w:color="auto"/>
        <w:right w:val="none" w:sz="0" w:space="0" w:color="auto"/>
      </w:divBdr>
    </w:div>
    <w:div w:id="1380979605">
      <w:bodyDiv w:val="1"/>
      <w:marLeft w:val="0"/>
      <w:marRight w:val="0"/>
      <w:marTop w:val="0"/>
      <w:marBottom w:val="0"/>
      <w:divBdr>
        <w:top w:val="none" w:sz="0" w:space="0" w:color="auto"/>
        <w:left w:val="none" w:sz="0" w:space="0" w:color="auto"/>
        <w:bottom w:val="none" w:sz="0" w:space="0" w:color="auto"/>
        <w:right w:val="none" w:sz="0" w:space="0" w:color="auto"/>
      </w:divBdr>
      <w:divsChild>
        <w:div w:id="287780698">
          <w:marLeft w:val="0"/>
          <w:marRight w:val="0"/>
          <w:marTop w:val="0"/>
          <w:marBottom w:val="0"/>
          <w:divBdr>
            <w:top w:val="none" w:sz="0" w:space="0" w:color="auto"/>
            <w:left w:val="none" w:sz="0" w:space="0" w:color="auto"/>
            <w:bottom w:val="none" w:sz="0" w:space="0" w:color="auto"/>
            <w:right w:val="none" w:sz="0" w:space="0" w:color="auto"/>
          </w:divBdr>
        </w:div>
        <w:div w:id="436873646">
          <w:marLeft w:val="0"/>
          <w:marRight w:val="0"/>
          <w:marTop w:val="0"/>
          <w:marBottom w:val="0"/>
          <w:divBdr>
            <w:top w:val="none" w:sz="0" w:space="0" w:color="auto"/>
            <w:left w:val="none" w:sz="0" w:space="0" w:color="auto"/>
            <w:bottom w:val="none" w:sz="0" w:space="0" w:color="auto"/>
            <w:right w:val="none" w:sz="0" w:space="0" w:color="auto"/>
          </w:divBdr>
        </w:div>
        <w:div w:id="938832869">
          <w:marLeft w:val="0"/>
          <w:marRight w:val="0"/>
          <w:marTop w:val="0"/>
          <w:marBottom w:val="0"/>
          <w:divBdr>
            <w:top w:val="none" w:sz="0" w:space="0" w:color="auto"/>
            <w:left w:val="none" w:sz="0" w:space="0" w:color="auto"/>
            <w:bottom w:val="none" w:sz="0" w:space="0" w:color="auto"/>
            <w:right w:val="none" w:sz="0" w:space="0" w:color="auto"/>
          </w:divBdr>
        </w:div>
        <w:div w:id="1293558980">
          <w:marLeft w:val="0"/>
          <w:marRight w:val="0"/>
          <w:marTop w:val="0"/>
          <w:marBottom w:val="0"/>
          <w:divBdr>
            <w:top w:val="none" w:sz="0" w:space="0" w:color="auto"/>
            <w:left w:val="none" w:sz="0" w:space="0" w:color="auto"/>
            <w:bottom w:val="none" w:sz="0" w:space="0" w:color="auto"/>
            <w:right w:val="none" w:sz="0" w:space="0" w:color="auto"/>
          </w:divBdr>
        </w:div>
        <w:div w:id="1474518780">
          <w:marLeft w:val="0"/>
          <w:marRight w:val="0"/>
          <w:marTop w:val="0"/>
          <w:marBottom w:val="0"/>
          <w:divBdr>
            <w:top w:val="none" w:sz="0" w:space="0" w:color="auto"/>
            <w:left w:val="none" w:sz="0" w:space="0" w:color="auto"/>
            <w:bottom w:val="none" w:sz="0" w:space="0" w:color="auto"/>
            <w:right w:val="none" w:sz="0" w:space="0" w:color="auto"/>
          </w:divBdr>
        </w:div>
        <w:div w:id="2033995617">
          <w:marLeft w:val="0"/>
          <w:marRight w:val="0"/>
          <w:marTop w:val="0"/>
          <w:marBottom w:val="0"/>
          <w:divBdr>
            <w:top w:val="none" w:sz="0" w:space="0" w:color="auto"/>
            <w:left w:val="none" w:sz="0" w:space="0" w:color="auto"/>
            <w:bottom w:val="none" w:sz="0" w:space="0" w:color="auto"/>
            <w:right w:val="none" w:sz="0" w:space="0" w:color="auto"/>
          </w:divBdr>
        </w:div>
      </w:divsChild>
    </w:div>
    <w:div w:id="1625189912">
      <w:bodyDiv w:val="1"/>
      <w:marLeft w:val="0"/>
      <w:marRight w:val="0"/>
      <w:marTop w:val="0"/>
      <w:marBottom w:val="0"/>
      <w:divBdr>
        <w:top w:val="none" w:sz="0" w:space="0" w:color="auto"/>
        <w:left w:val="none" w:sz="0" w:space="0" w:color="auto"/>
        <w:bottom w:val="none" w:sz="0" w:space="0" w:color="auto"/>
        <w:right w:val="none" w:sz="0" w:space="0" w:color="auto"/>
      </w:divBdr>
    </w:div>
    <w:div w:id="1632397014">
      <w:bodyDiv w:val="1"/>
      <w:marLeft w:val="0"/>
      <w:marRight w:val="0"/>
      <w:marTop w:val="0"/>
      <w:marBottom w:val="0"/>
      <w:divBdr>
        <w:top w:val="none" w:sz="0" w:space="0" w:color="auto"/>
        <w:left w:val="none" w:sz="0" w:space="0" w:color="auto"/>
        <w:bottom w:val="none" w:sz="0" w:space="0" w:color="auto"/>
        <w:right w:val="none" w:sz="0" w:space="0" w:color="auto"/>
      </w:divBdr>
    </w:div>
    <w:div w:id="1953854266">
      <w:bodyDiv w:val="1"/>
      <w:marLeft w:val="0"/>
      <w:marRight w:val="0"/>
      <w:marTop w:val="0"/>
      <w:marBottom w:val="0"/>
      <w:divBdr>
        <w:top w:val="none" w:sz="0" w:space="0" w:color="auto"/>
        <w:left w:val="none" w:sz="0" w:space="0" w:color="auto"/>
        <w:bottom w:val="none" w:sz="0" w:space="0" w:color="auto"/>
        <w:right w:val="none" w:sz="0" w:space="0" w:color="auto"/>
      </w:divBdr>
    </w:div>
    <w:div w:id="207272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vigator.eumetsat.int/discovery/Start/Explore/Quick.do" TargetMode="External"/><Relationship Id="rId13" Type="http://schemas.openxmlformats.org/officeDocument/2006/relationships/hyperlink" Target="http://www.metoffice.gov.uk/research/interproj/cwinde/wradar/index.html" TargetMode="External"/><Relationship Id="rId18" Type="http://schemas.openxmlformats.org/officeDocument/2006/relationships/hyperlink" Target="mailto:NESDIS.Data.Access@noaa.gov"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wmo-sat.info/oscar/spacecapabilities" TargetMode="External"/><Relationship Id="rId7" Type="http://schemas.openxmlformats.org/officeDocument/2006/relationships/endnotes" Target="endnotes.xml"/><Relationship Id="rId12" Type="http://schemas.openxmlformats.org/officeDocument/2006/relationships/hyperlink" Target="mailto:ito.norimasa@jaxa.jp" TargetMode="External"/><Relationship Id="rId17" Type="http://schemas.openxmlformats.org/officeDocument/2006/relationships/hyperlink" Target="mailto:matthew.seybold@noaa.gov"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chris.a.sisko@noaa.gov" TargetMode="External"/><Relationship Id="rId20" Type="http://schemas.openxmlformats.org/officeDocument/2006/relationships/hyperlink" Target="http://www.wmo.int/pages/prog/sat/accessandtools_en.ph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slin@nsoas.gov.c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onna.mcnamara@noaa.gov" TargetMode="External"/><Relationship Id="rId23" Type="http://schemas.openxmlformats.org/officeDocument/2006/relationships/hyperlink" Target="http://www.wmo-sat.info/satellite-user-readiness" TargetMode="External"/><Relationship Id="rId10" Type="http://schemas.openxmlformats.org/officeDocument/2006/relationships/hyperlink" Target="http://disc.sci.gsfc.nasa.gov/uui/" TargetMode="External"/><Relationship Id="rId19" Type="http://schemas.openxmlformats.org/officeDocument/2006/relationships/hyperlink" Target="mailto:Michelle.mainelli@noaa.gov" TargetMode="External"/><Relationship Id="rId4" Type="http://schemas.openxmlformats.org/officeDocument/2006/relationships/settings" Target="settings.xml"/><Relationship Id="rId9" Type="http://schemas.openxmlformats.org/officeDocument/2006/relationships/hyperlink" Target="https://eosweb.larc.nasa.gov/project/misr/cmv_new_table" TargetMode="External"/><Relationship Id="rId14" Type="http://schemas.openxmlformats.org/officeDocument/2006/relationships/hyperlink" Target="http://www.metoffice.com/research/interproj/cwinde/index.html" TargetMode="External"/><Relationship Id="rId22" Type="http://schemas.openxmlformats.org/officeDocument/2006/relationships/hyperlink" Target="http://www.wmo-sat.info/oscar/satelliteprogramm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3568</TotalTime>
  <Pages>18</Pages>
  <Words>6661</Words>
  <Characters>37969</Characters>
  <Application>Microsoft Office Word</Application>
  <DocSecurity>0</DocSecurity>
  <Lines>316</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E1</vt:lpstr>
      <vt:lpstr>E1</vt:lpstr>
    </vt:vector>
  </TitlesOfParts>
  <Company>E.C.M.W.F</Company>
  <LinksUpToDate>false</LinksUpToDate>
  <CharactersWithSpaces>44541</CharactersWithSpaces>
  <SharedDoc>false</SharedDoc>
  <HLinks>
    <vt:vector size="120" baseType="variant">
      <vt:variant>
        <vt:i4>5242974</vt:i4>
      </vt:variant>
      <vt:variant>
        <vt:i4>57</vt:i4>
      </vt:variant>
      <vt:variant>
        <vt:i4>0</vt:i4>
      </vt:variant>
      <vt:variant>
        <vt:i4>5</vt:i4>
      </vt:variant>
      <vt:variant>
        <vt:lpwstr>http://www.wmo-sat.info/oscar/satelliteprogrammes</vt:lpwstr>
      </vt:variant>
      <vt:variant>
        <vt:lpwstr/>
      </vt:variant>
      <vt:variant>
        <vt:i4>3539006</vt:i4>
      </vt:variant>
      <vt:variant>
        <vt:i4>54</vt:i4>
      </vt:variant>
      <vt:variant>
        <vt:i4>0</vt:i4>
      </vt:variant>
      <vt:variant>
        <vt:i4>5</vt:i4>
      </vt:variant>
      <vt:variant>
        <vt:lpwstr>http://www.wmo-sat.info/oscar/spacecapabilities</vt:lpwstr>
      </vt:variant>
      <vt:variant>
        <vt:lpwstr/>
      </vt:variant>
      <vt:variant>
        <vt:i4>6553693</vt:i4>
      </vt:variant>
      <vt:variant>
        <vt:i4>51</vt:i4>
      </vt:variant>
      <vt:variant>
        <vt:i4>0</vt:i4>
      </vt:variant>
      <vt:variant>
        <vt:i4>5</vt:i4>
      </vt:variant>
      <vt:variant>
        <vt:lpwstr>http://www.wmo.int/pages/prog/sat/accessandtools_en.php</vt:lpwstr>
      </vt:variant>
      <vt:variant>
        <vt:lpwstr/>
      </vt:variant>
      <vt:variant>
        <vt:i4>2162699</vt:i4>
      </vt:variant>
      <vt:variant>
        <vt:i4>48</vt:i4>
      </vt:variant>
      <vt:variant>
        <vt:i4>0</vt:i4>
      </vt:variant>
      <vt:variant>
        <vt:i4>5</vt:i4>
      </vt:variant>
      <vt:variant>
        <vt:lpwstr>mailto:Michelle.m.mainelli@noaa.gov</vt:lpwstr>
      </vt:variant>
      <vt:variant>
        <vt:lpwstr/>
      </vt:variant>
      <vt:variant>
        <vt:i4>5046348</vt:i4>
      </vt:variant>
      <vt:variant>
        <vt:i4>45</vt:i4>
      </vt:variant>
      <vt:variant>
        <vt:i4>0</vt:i4>
      </vt:variant>
      <vt:variant>
        <vt:i4>5</vt:i4>
      </vt:variant>
      <vt:variant>
        <vt:lpwstr>http://www.metoffice.com/research/interproj/cwinde/index.html</vt:lpwstr>
      </vt:variant>
      <vt:variant>
        <vt:lpwstr/>
      </vt:variant>
      <vt:variant>
        <vt:i4>2818105</vt:i4>
      </vt:variant>
      <vt:variant>
        <vt:i4>42</vt:i4>
      </vt:variant>
      <vt:variant>
        <vt:i4>0</vt:i4>
      </vt:variant>
      <vt:variant>
        <vt:i4>5</vt:i4>
      </vt:variant>
      <vt:variant>
        <vt:lpwstr>http://www.metoffice.gov.uk/research/interproj/cwinde/wradar/index.html</vt:lpwstr>
      </vt:variant>
      <vt:variant>
        <vt:lpwstr/>
      </vt:variant>
      <vt:variant>
        <vt:i4>983112</vt:i4>
      </vt:variant>
      <vt:variant>
        <vt:i4>39</vt:i4>
      </vt:variant>
      <vt:variant>
        <vt:i4>0</vt:i4>
      </vt:variant>
      <vt:variant>
        <vt:i4>5</vt:i4>
      </vt:variant>
      <vt:variant>
        <vt:lpwstr>http://www.nws.noaa.gov/data_exchange_mtgs/</vt:lpwstr>
      </vt:variant>
      <vt:variant>
        <vt:lpwstr/>
      </vt:variant>
      <vt:variant>
        <vt:i4>4325385</vt:i4>
      </vt:variant>
      <vt:variant>
        <vt:i4>36</vt:i4>
      </vt:variant>
      <vt:variant>
        <vt:i4>0</vt:i4>
      </vt:variant>
      <vt:variant>
        <vt:i4>5</vt:i4>
      </vt:variant>
      <vt:variant>
        <vt:lpwstr>http://www.irowg.org/</vt:lpwstr>
      </vt:variant>
      <vt:variant>
        <vt:lpwstr/>
      </vt:variant>
      <vt:variant>
        <vt:i4>5373965</vt:i4>
      </vt:variant>
      <vt:variant>
        <vt:i4>33</vt:i4>
      </vt:variant>
      <vt:variant>
        <vt:i4>0</vt:i4>
      </vt:variant>
      <vt:variant>
        <vt:i4>5</vt:i4>
      </vt:variant>
      <vt:variant>
        <vt:lpwstr>http://www.wmo-sat.info/product-access-guide</vt:lpwstr>
      </vt:variant>
      <vt:variant>
        <vt:lpwstr/>
      </vt:variant>
      <vt:variant>
        <vt:i4>3539006</vt:i4>
      </vt:variant>
      <vt:variant>
        <vt:i4>30</vt:i4>
      </vt:variant>
      <vt:variant>
        <vt:i4>0</vt:i4>
      </vt:variant>
      <vt:variant>
        <vt:i4>5</vt:i4>
      </vt:variant>
      <vt:variant>
        <vt:lpwstr>http://www.wmo-sat.info/oscar/spacecapabilities</vt:lpwstr>
      </vt:variant>
      <vt:variant>
        <vt:lpwstr/>
      </vt:variant>
      <vt:variant>
        <vt:i4>6553693</vt:i4>
      </vt:variant>
      <vt:variant>
        <vt:i4>27</vt:i4>
      </vt:variant>
      <vt:variant>
        <vt:i4>0</vt:i4>
      </vt:variant>
      <vt:variant>
        <vt:i4>5</vt:i4>
      </vt:variant>
      <vt:variant>
        <vt:lpwstr>http://www.wmo.int/pages/prog/sat/accessandtools_en.php</vt:lpwstr>
      </vt:variant>
      <vt:variant>
        <vt:lpwstr/>
      </vt:variant>
      <vt:variant>
        <vt:i4>1572873</vt:i4>
      </vt:variant>
      <vt:variant>
        <vt:i4>24</vt:i4>
      </vt:variant>
      <vt:variant>
        <vt:i4>0</vt:i4>
      </vt:variant>
      <vt:variant>
        <vt:i4>5</vt:i4>
      </vt:variant>
      <vt:variant>
        <vt:lpwstr>http://www.star.nesdis.noaa.gov/sod/lsa/</vt:lpwstr>
      </vt:variant>
      <vt:variant>
        <vt:lpwstr/>
      </vt:variant>
      <vt:variant>
        <vt:i4>4325451</vt:i4>
      </vt:variant>
      <vt:variant>
        <vt:i4>21</vt:i4>
      </vt:variant>
      <vt:variant>
        <vt:i4>0</vt:i4>
      </vt:variant>
      <vt:variant>
        <vt:i4>5</vt:i4>
      </vt:variant>
      <vt:variant>
        <vt:lpwstr>http://www.wmo.int/amdar/AMDARStatistics.html</vt:lpwstr>
      </vt:variant>
      <vt:variant>
        <vt:lpwstr/>
      </vt:variant>
      <vt:variant>
        <vt:i4>5832798</vt:i4>
      </vt:variant>
      <vt:variant>
        <vt:i4>18</vt:i4>
      </vt:variant>
      <vt:variant>
        <vt:i4>0</vt:i4>
      </vt:variant>
      <vt:variant>
        <vt:i4>5</vt:i4>
      </vt:variant>
      <vt:variant>
        <vt:lpwstr>http://www.wmo.int/amdar/</vt:lpwstr>
      </vt:variant>
      <vt:variant>
        <vt:lpwstr/>
      </vt:variant>
      <vt:variant>
        <vt:i4>8323181</vt:i4>
      </vt:variant>
      <vt:variant>
        <vt:i4>15</vt:i4>
      </vt:variant>
      <vt:variant>
        <vt:i4>0</vt:i4>
      </vt:variant>
      <vt:variant>
        <vt:i4>5</vt:i4>
      </vt:variant>
      <vt:variant>
        <vt:lpwstr>https://groups.google.com/a/wmo.int/forum/</vt:lpwstr>
      </vt:variant>
      <vt:variant>
        <vt:lpwstr>!forum/wmo-aircraft-observations-data-monitoring</vt:lpwstr>
      </vt:variant>
      <vt:variant>
        <vt:i4>1441846</vt:i4>
      </vt:variant>
      <vt:variant>
        <vt:i4>12</vt:i4>
      </vt:variant>
      <vt:variant>
        <vt:i4>0</vt:i4>
      </vt:variant>
      <vt:variant>
        <vt:i4>5</vt:i4>
      </vt:variant>
      <vt:variant>
        <vt:lpwstr>mailto:wmo-aircraft-observations-data-monitoring@wmo.int</vt:lpwstr>
      </vt:variant>
      <vt:variant>
        <vt:lpwstr/>
      </vt:variant>
      <vt:variant>
        <vt:i4>327708</vt:i4>
      </vt:variant>
      <vt:variant>
        <vt:i4>9</vt:i4>
      </vt:variant>
      <vt:variant>
        <vt:i4>0</vt:i4>
      </vt:variant>
      <vt:variant>
        <vt:i4>5</vt:i4>
      </vt:variant>
      <vt:variant>
        <vt:lpwstr>http://www.wmo.int/amdar/AMDARResources.html</vt:lpwstr>
      </vt:variant>
      <vt:variant>
        <vt:lpwstr/>
      </vt:variant>
      <vt:variant>
        <vt:i4>3997748</vt:i4>
      </vt:variant>
      <vt:variant>
        <vt:i4>6</vt:i4>
      </vt:variant>
      <vt:variant>
        <vt:i4>0</vt:i4>
      </vt:variant>
      <vt:variant>
        <vt:i4>5</vt:i4>
      </vt:variant>
      <vt:variant>
        <vt:lpwstr>http://amdar.noaa.gov/</vt:lpwstr>
      </vt:variant>
      <vt:variant>
        <vt:lpwstr/>
      </vt:variant>
      <vt:variant>
        <vt:i4>3997736</vt:i4>
      </vt:variant>
      <vt:variant>
        <vt:i4>3</vt:i4>
      </vt:variant>
      <vt:variant>
        <vt:i4>0</vt:i4>
      </vt:variant>
      <vt:variant>
        <vt:i4>5</vt:i4>
      </vt:variant>
      <vt:variant>
        <vt:lpwstr>http://amdar.noaa.gov/java/</vt:lpwstr>
      </vt:variant>
      <vt:variant>
        <vt:lpwstr/>
      </vt:variant>
      <vt:variant>
        <vt:i4>3145776</vt:i4>
      </vt:variant>
      <vt:variant>
        <vt:i4>0</vt:i4>
      </vt:variant>
      <vt:variant>
        <vt:i4>0</vt:i4>
      </vt:variant>
      <vt:variant>
        <vt:i4>5</vt:i4>
      </vt:variant>
      <vt:variant>
        <vt:lpwstr>http://madis.noaa.gov/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E1</dc:title>
  <dc:creator>ecmwf</dc:creator>
  <cp:lastModifiedBy>Verner,Gilles [CMC]</cp:lastModifiedBy>
  <cp:revision>21</cp:revision>
  <cp:lastPrinted>2015-10-16T20:25:00Z</cp:lastPrinted>
  <dcterms:created xsi:type="dcterms:W3CDTF">2015-10-20T13:02:00Z</dcterms:created>
  <dcterms:modified xsi:type="dcterms:W3CDTF">2015-11-05T16:29:00Z</dcterms:modified>
</cp:coreProperties>
</file>