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55F" w:rsidRDefault="0069455F" w:rsidP="00D92E19">
      <w:pPr>
        <w:tabs>
          <w:tab w:val="left" w:pos="1620"/>
          <w:tab w:val="left" w:pos="3960"/>
        </w:tabs>
        <w:ind w:left="360"/>
        <w:rPr>
          <w:b/>
          <w:i/>
          <w:sz w:val="28"/>
          <w:szCs w:val="28"/>
        </w:rPr>
      </w:pPr>
    </w:p>
    <w:p w:rsidR="00E6664C" w:rsidRPr="002A59A2" w:rsidRDefault="007E7DB9" w:rsidP="00141769">
      <w:pPr>
        <w:tabs>
          <w:tab w:val="left" w:pos="1620"/>
          <w:tab w:val="left" w:pos="4500"/>
        </w:tabs>
      </w:pPr>
      <w:r w:rsidRPr="002A59A2">
        <w:rPr>
          <w:b/>
          <w:i/>
        </w:rPr>
        <w:t xml:space="preserve">Present: </w:t>
      </w:r>
      <w:r w:rsidRPr="002A59A2">
        <w:rPr>
          <w:b/>
          <w:i/>
        </w:rPr>
        <w:tab/>
      </w:r>
      <w:proofErr w:type="spellStart"/>
      <w:r w:rsidR="00425219">
        <w:t>Delyne</w:t>
      </w:r>
      <w:proofErr w:type="spellEnd"/>
      <w:r w:rsidR="00425219">
        <w:t xml:space="preserve"> Kirkham</w:t>
      </w:r>
      <w:r w:rsidR="00AD1BF6">
        <w:tab/>
        <w:t>David</w:t>
      </w:r>
      <w:r w:rsidR="002462EE" w:rsidRPr="002A59A2">
        <w:t xml:space="preserve"> Rowell</w:t>
      </w:r>
      <w:r w:rsidR="001B502A" w:rsidRPr="002A59A2">
        <w:tab/>
      </w:r>
    </w:p>
    <w:p w:rsidR="00F777EC" w:rsidRDefault="00005321" w:rsidP="002A59A2">
      <w:pPr>
        <w:tabs>
          <w:tab w:val="left" w:pos="1620"/>
          <w:tab w:val="left" w:pos="4500"/>
        </w:tabs>
        <w:ind w:left="360"/>
      </w:pPr>
      <w:r w:rsidRPr="002A59A2">
        <w:tab/>
      </w:r>
      <w:r w:rsidR="00B4532C">
        <w:t>Monique</w:t>
      </w:r>
      <w:r w:rsidR="00E67A2A">
        <w:t xml:space="preserve"> Royal</w:t>
      </w:r>
      <w:r w:rsidR="00397096">
        <w:tab/>
      </w:r>
      <w:r w:rsidR="00425219">
        <w:t>Margi Garner</w:t>
      </w:r>
      <w:r w:rsidR="002462EE" w:rsidRPr="002A59A2">
        <w:tab/>
      </w:r>
      <w:r w:rsidR="002462EE" w:rsidRPr="002A59A2">
        <w:tab/>
      </w:r>
    </w:p>
    <w:p w:rsidR="00CC3D32" w:rsidRDefault="00F777EC" w:rsidP="00A93C1A">
      <w:pPr>
        <w:tabs>
          <w:tab w:val="left" w:pos="1620"/>
          <w:tab w:val="left" w:pos="4500"/>
        </w:tabs>
        <w:ind w:left="360"/>
      </w:pPr>
      <w:r>
        <w:tab/>
      </w:r>
      <w:r w:rsidR="00FF131F">
        <w:t>Diane McArthur</w:t>
      </w:r>
      <w:r w:rsidR="00591BE5">
        <w:tab/>
      </w:r>
      <w:r w:rsidR="00CC3D32">
        <w:t xml:space="preserve">Hope </w:t>
      </w:r>
      <w:proofErr w:type="spellStart"/>
      <w:r w:rsidR="00CC3D32">
        <w:t>Hasberry</w:t>
      </w:r>
      <w:proofErr w:type="spellEnd"/>
    </w:p>
    <w:p w:rsidR="00CA30EB" w:rsidRDefault="00CC3D32" w:rsidP="00A93C1A">
      <w:pPr>
        <w:tabs>
          <w:tab w:val="left" w:pos="1620"/>
          <w:tab w:val="left" w:pos="4500"/>
        </w:tabs>
        <w:ind w:left="360"/>
      </w:pPr>
      <w:r>
        <w:tab/>
        <w:t>Cheryl Lat</w:t>
      </w:r>
      <w:r w:rsidR="000B7BF5">
        <w:t>if</w:t>
      </w:r>
      <w:r w:rsidR="000B7BF5">
        <w:tab/>
      </w:r>
      <w:r w:rsidR="00CA30EB">
        <w:t>Patricia Taylor</w:t>
      </w:r>
    </w:p>
    <w:p w:rsidR="00CA30EB" w:rsidRDefault="00CA30EB" w:rsidP="00A93C1A">
      <w:pPr>
        <w:tabs>
          <w:tab w:val="left" w:pos="1620"/>
          <w:tab w:val="left" w:pos="4500"/>
        </w:tabs>
        <w:ind w:left="360"/>
      </w:pPr>
      <w:r>
        <w:tab/>
        <w:t>Jason Wright</w:t>
      </w:r>
      <w:r>
        <w:tab/>
        <w:t xml:space="preserve">Shari </w:t>
      </w:r>
      <w:proofErr w:type="spellStart"/>
      <w:r>
        <w:t>Mutchler</w:t>
      </w:r>
      <w:proofErr w:type="spellEnd"/>
    </w:p>
    <w:p w:rsidR="00FF131F" w:rsidRPr="002A59A2" w:rsidRDefault="00CA30EB" w:rsidP="00FF131F">
      <w:pPr>
        <w:tabs>
          <w:tab w:val="left" w:pos="1620"/>
          <w:tab w:val="left" w:pos="4500"/>
        </w:tabs>
        <w:ind w:left="360"/>
      </w:pPr>
      <w:r>
        <w:tab/>
      </w:r>
    </w:p>
    <w:p w:rsidR="00F777EC" w:rsidRDefault="002A59A2" w:rsidP="00A93C1A">
      <w:pPr>
        <w:tabs>
          <w:tab w:val="left" w:pos="1620"/>
          <w:tab w:val="left" w:pos="4500"/>
        </w:tabs>
        <w:ind w:left="360"/>
      </w:pPr>
      <w:r w:rsidRPr="002A59A2">
        <w:tab/>
      </w:r>
    </w:p>
    <w:p w:rsidR="00D92E19" w:rsidRPr="006C5E12" w:rsidRDefault="00D92E19" w:rsidP="00D92E19">
      <w:r w:rsidRPr="006C5E12">
        <w:t>The m</w:t>
      </w:r>
      <w:r w:rsidR="00CA30EB">
        <w:t>eeting was called to order at 2:3</w:t>
      </w:r>
      <w:r w:rsidRPr="006C5E12">
        <w:t>0 pm E</w:t>
      </w:r>
      <w:r w:rsidR="00AD1BF6">
        <w:t>astern Time, led by Dave Rowell</w:t>
      </w:r>
      <w:r w:rsidRPr="006C5E12">
        <w:t>.  The following agenda items were discussed:</w:t>
      </w:r>
    </w:p>
    <w:p w:rsidR="00D92E19" w:rsidRPr="006C5E12" w:rsidRDefault="00D92E19" w:rsidP="00D92E19"/>
    <w:p w:rsidR="00C632A1" w:rsidRDefault="00C632A1" w:rsidP="00C632A1">
      <w:pPr>
        <w:rPr>
          <w:b/>
          <w:i/>
        </w:rPr>
      </w:pPr>
      <w:r w:rsidRPr="006C5E12">
        <w:rPr>
          <w:b/>
          <w:i/>
        </w:rPr>
        <w:t xml:space="preserve">Diversity Council Business:  </w:t>
      </w:r>
    </w:p>
    <w:p w:rsidR="002A59A2" w:rsidRDefault="002A59A2" w:rsidP="00C632A1">
      <w:pPr>
        <w:rPr>
          <w:b/>
          <w:i/>
        </w:rPr>
      </w:pPr>
    </w:p>
    <w:p w:rsidR="00FF131F" w:rsidRDefault="00853CF8" w:rsidP="00FF131F">
      <w:r>
        <w:t xml:space="preserve">Dave noted </w:t>
      </w:r>
      <w:r w:rsidR="00FF131F">
        <w:t>the status of the</w:t>
      </w:r>
      <w:r w:rsidR="00FF131F">
        <w:rPr>
          <w:b/>
        </w:rPr>
        <w:t xml:space="preserve"> Training </w:t>
      </w:r>
      <w:r w:rsidR="00FF131F" w:rsidRPr="002A59A2">
        <w:rPr>
          <w:b/>
        </w:rPr>
        <w:t>Team</w:t>
      </w:r>
      <w:r w:rsidR="00FF131F">
        <w:rPr>
          <w:b/>
        </w:rPr>
        <w:t xml:space="preserve"> </w:t>
      </w:r>
      <w:r>
        <w:t>…</w:t>
      </w:r>
      <w:r w:rsidR="00FF131F">
        <w:rPr>
          <w:b/>
        </w:rPr>
        <w:t xml:space="preserve"> </w:t>
      </w:r>
      <w:r w:rsidR="00FF131F">
        <w:t xml:space="preserve">Todd Hall had given his team a deadline of May 1 to have all course reviews complete. </w:t>
      </w:r>
    </w:p>
    <w:p w:rsidR="00FF131F" w:rsidRDefault="00FF131F" w:rsidP="00425219"/>
    <w:p w:rsidR="002F2961" w:rsidRDefault="002F2961" w:rsidP="002F2961">
      <w:r>
        <w:t>Hope reported on progress of t</w:t>
      </w:r>
      <w:r w:rsidRPr="006E5286">
        <w:t xml:space="preserve">he </w:t>
      </w:r>
      <w:r>
        <w:rPr>
          <w:b/>
        </w:rPr>
        <w:t>Recruiting and Retention team</w:t>
      </w:r>
      <w:r w:rsidR="00853CF8">
        <w:rPr>
          <w:b/>
        </w:rPr>
        <w:t xml:space="preserve"> … </w:t>
      </w:r>
      <w:r>
        <w:t xml:space="preserve">the team is still working (fine tuning) the draft document. </w:t>
      </w:r>
    </w:p>
    <w:p w:rsidR="002F2961" w:rsidRDefault="002F2961" w:rsidP="002F2961"/>
    <w:p w:rsidR="002F2961" w:rsidRDefault="004D002C" w:rsidP="002F2961">
      <w:r>
        <w:t xml:space="preserve">In regard to the previous month’s council discussion on possible need to </w:t>
      </w:r>
      <w:r w:rsidR="00853CF8">
        <w:t xml:space="preserve">conduct </w:t>
      </w:r>
      <w:r>
        <w:t xml:space="preserve">a new NWS </w:t>
      </w:r>
      <w:r w:rsidRPr="004D002C">
        <w:rPr>
          <w:b/>
        </w:rPr>
        <w:t>diversity survey</w:t>
      </w:r>
      <w:r w:rsidR="00853CF8">
        <w:t xml:space="preserve"> … </w:t>
      </w:r>
      <w:r>
        <w:t>prior to this call Hope emailed t</w:t>
      </w:r>
      <w:r w:rsidR="002F2961">
        <w:t>o</w:t>
      </w:r>
      <w:r>
        <w:t xml:space="preserve"> all council members a copy of a Survey Monkey survey she had. This survey was being put together by a team, of which Hope is a member, under the NOAA Education Council. Our council members were asked to review this proposed NOAA-wide survey prior to our next call to determine if it meets our own needs. Hope will also accept suggestions from our council to relay to the NOAA team. </w:t>
      </w:r>
    </w:p>
    <w:p w:rsidR="00FA6768" w:rsidRDefault="00FA6768" w:rsidP="002F2961"/>
    <w:p w:rsidR="00FA6768" w:rsidRPr="00306ABA" w:rsidRDefault="00FA6768" w:rsidP="00FA6768">
      <w:r w:rsidRPr="00C45BF4">
        <w:rPr>
          <w:b/>
        </w:rPr>
        <w:t>NWS Diversity Award</w:t>
      </w:r>
      <w:r>
        <w:rPr>
          <w:b/>
        </w:rPr>
        <w:t xml:space="preserve">s: </w:t>
      </w:r>
      <w:r>
        <w:t>Pat had provided to the Council documentation from Sept 2010 about the then Diversity Awards program that has since lapsed. The question posed to the council on the last call was to consider whether the current Diversity area Cline award was ‘enough’, or if we should suggest going back to something similar to the awards that were in place around 2007-2009 of which we would be able to better tailor.  It was decided that Hope would have a conversation with those involved in Cline selection</w:t>
      </w:r>
      <w:r w:rsidR="00853CF8">
        <w:t>,</w:t>
      </w:r>
      <w:r>
        <w:t xml:space="preserve"> and </w:t>
      </w:r>
      <w:r w:rsidR="00853CF8">
        <w:t xml:space="preserve">with </w:t>
      </w:r>
      <w:r>
        <w:t>Laura</w:t>
      </w:r>
      <w:r w:rsidR="00853CF8">
        <w:t>,</w:t>
      </w:r>
      <w:r>
        <w:t xml:space="preserve"> to better gage how the Council and OEODM can be more involved in diversity award nominations and selections, and ensure Diversity Awards are given due attention as a tool to better foster diversity principles. </w:t>
      </w:r>
    </w:p>
    <w:p w:rsidR="00FA6768" w:rsidRDefault="00FA6768" w:rsidP="002F2961"/>
    <w:p w:rsidR="00425219" w:rsidRDefault="00FA6768" w:rsidP="00425219">
      <w:r>
        <w:t>It was</w:t>
      </w:r>
      <w:r w:rsidR="00425219">
        <w:t xml:space="preserve"> reported </w:t>
      </w:r>
      <w:r>
        <w:t>by Hope that following the re-announcement of the Generations</w:t>
      </w:r>
      <w:r w:rsidR="00425219">
        <w:t xml:space="preserve"> </w:t>
      </w:r>
      <w:r w:rsidR="00425219">
        <w:rPr>
          <w:b/>
        </w:rPr>
        <w:t>Essay C</w:t>
      </w:r>
      <w:r w:rsidR="00425219" w:rsidRPr="00425219">
        <w:rPr>
          <w:b/>
        </w:rPr>
        <w:t>ontest</w:t>
      </w:r>
      <w:r w:rsidR="00425219">
        <w:t xml:space="preserve"> </w:t>
      </w:r>
      <w:r>
        <w:t>there have not been any submissions to date.</w:t>
      </w:r>
      <w:r w:rsidR="00425219">
        <w:t xml:space="preserve"> </w:t>
      </w:r>
      <w:r w:rsidR="00CA30EB">
        <w:t xml:space="preserve">The deadline for submissions is April 30. </w:t>
      </w:r>
    </w:p>
    <w:p w:rsidR="00425219" w:rsidRDefault="00425219" w:rsidP="00397096"/>
    <w:p w:rsidR="00397096" w:rsidRDefault="00FA6768" w:rsidP="00C632A1">
      <w:r>
        <w:t>Dave reiterated that a new editor is need</w:t>
      </w:r>
      <w:r w:rsidR="00853CF8">
        <w:t>ed</w:t>
      </w:r>
      <w:r>
        <w:t xml:space="preserve"> for the </w:t>
      </w:r>
      <w:r w:rsidR="00397096">
        <w:rPr>
          <w:b/>
        </w:rPr>
        <w:t xml:space="preserve">Diversity Matters </w:t>
      </w:r>
      <w:proofErr w:type="gramStart"/>
      <w:r w:rsidR="00397096" w:rsidRPr="003C39D3">
        <w:rPr>
          <w:b/>
        </w:rPr>
        <w:t xml:space="preserve">Newsletter </w:t>
      </w:r>
      <w:r>
        <w:rPr>
          <w:b/>
        </w:rPr>
        <w:t>.</w:t>
      </w:r>
      <w:proofErr w:type="gramEnd"/>
      <w:r w:rsidRPr="00FA6768">
        <w:t xml:space="preserve"> All council members are asked to consider anyone who may be able and willing to help.</w:t>
      </w:r>
      <w:r>
        <w:rPr>
          <w:b/>
        </w:rPr>
        <w:t xml:space="preserve"> </w:t>
      </w:r>
    </w:p>
    <w:p w:rsidR="00F2386E" w:rsidRDefault="00F2386E" w:rsidP="00C632A1"/>
    <w:p w:rsidR="0012622D" w:rsidRDefault="0012622D" w:rsidP="0012622D">
      <w:pPr>
        <w:rPr>
          <w:b/>
          <w:i/>
        </w:rPr>
      </w:pPr>
    </w:p>
    <w:p w:rsidR="00853CF8" w:rsidRDefault="00853CF8">
      <w:pPr>
        <w:rPr>
          <w:b/>
          <w:i/>
        </w:rPr>
      </w:pPr>
      <w:r>
        <w:rPr>
          <w:b/>
          <w:i/>
        </w:rPr>
        <w:br w:type="page"/>
      </w:r>
    </w:p>
    <w:p w:rsidR="00853CF8" w:rsidRDefault="00853CF8" w:rsidP="0012622D">
      <w:pPr>
        <w:rPr>
          <w:b/>
          <w:i/>
        </w:rPr>
      </w:pPr>
    </w:p>
    <w:p w:rsidR="0012622D" w:rsidRPr="006C5E12" w:rsidRDefault="0012622D" w:rsidP="0012622D">
      <w:pPr>
        <w:rPr>
          <w:b/>
        </w:rPr>
      </w:pPr>
      <w:r w:rsidRPr="006C5E12">
        <w:rPr>
          <w:b/>
          <w:i/>
        </w:rPr>
        <w:t>Roundtable</w:t>
      </w:r>
      <w:r w:rsidR="00C45BF4">
        <w:rPr>
          <w:b/>
          <w:i/>
        </w:rPr>
        <w:t xml:space="preserve"> HQ and Regional Reports</w:t>
      </w:r>
      <w:r w:rsidR="00C600D7">
        <w:rPr>
          <w:b/>
          <w:i/>
        </w:rPr>
        <w:t>, and other activities</w:t>
      </w:r>
      <w:r w:rsidR="00C45BF4">
        <w:rPr>
          <w:b/>
          <w:i/>
        </w:rPr>
        <w:t>:</w:t>
      </w:r>
      <w:r w:rsidRPr="006C5E12">
        <w:rPr>
          <w:b/>
        </w:rPr>
        <w:t xml:space="preserve"> </w:t>
      </w:r>
    </w:p>
    <w:p w:rsidR="00D834B3" w:rsidRDefault="00D834B3" w:rsidP="00B52CEC">
      <w:pPr>
        <w:shd w:val="clear" w:color="auto" w:fill="FFFFFF"/>
        <w:rPr>
          <w:rFonts w:ascii="Georgia" w:hAnsi="Georgia"/>
          <w:color w:val="222222"/>
          <w:sz w:val="20"/>
          <w:szCs w:val="20"/>
        </w:rPr>
      </w:pPr>
    </w:p>
    <w:p w:rsidR="00CC3D32" w:rsidRPr="00853CF8" w:rsidRDefault="00C600D7" w:rsidP="00077D6F">
      <w:pPr>
        <w:shd w:val="clear" w:color="auto" w:fill="FFFFFF"/>
        <w:rPr>
          <w:color w:val="222222"/>
        </w:rPr>
      </w:pPr>
      <w:r w:rsidRPr="00853CF8">
        <w:rPr>
          <w:color w:val="222222"/>
        </w:rPr>
        <w:t>Dave reported that in conjunction with the NOAA Civil Rights office, he will be hosting an all-NOAA</w:t>
      </w:r>
      <w:r w:rsidRPr="00853CF8">
        <w:rPr>
          <w:b/>
          <w:color w:val="222222"/>
        </w:rPr>
        <w:t xml:space="preserve"> town-hall </w:t>
      </w:r>
      <w:r w:rsidRPr="00853CF8">
        <w:rPr>
          <w:color w:val="222222"/>
        </w:rPr>
        <w:t>conference call concerning LGBT work/life issues to occur in June or July (date unsettled)</w:t>
      </w:r>
    </w:p>
    <w:p w:rsidR="00C600D7" w:rsidRDefault="00C600D7" w:rsidP="00077D6F">
      <w:pPr>
        <w:shd w:val="clear" w:color="auto" w:fill="FFFFFF"/>
        <w:rPr>
          <w:rFonts w:ascii="Georgia" w:hAnsi="Georgia"/>
          <w:color w:val="222222"/>
          <w:sz w:val="20"/>
          <w:szCs w:val="20"/>
        </w:rPr>
      </w:pPr>
    </w:p>
    <w:p w:rsidR="00C600D7" w:rsidRDefault="00C600D7" w:rsidP="00077D6F">
      <w:pPr>
        <w:shd w:val="clear" w:color="auto" w:fill="FFFFFF"/>
      </w:pPr>
      <w:r w:rsidRPr="00C600D7">
        <w:t>Hope reported she is working on the 2016 operating plan which includes the goal of establishing a</w:t>
      </w:r>
      <w:r>
        <w:rPr>
          <w:b/>
        </w:rPr>
        <w:t xml:space="preserve"> toolbox/toolkit for women, persons with disabilities, and minorities </w:t>
      </w:r>
      <w:r w:rsidRPr="00C600D7">
        <w:t>to include brochures</w:t>
      </w:r>
      <w:r>
        <w:t xml:space="preserve"> {e.g. recruiting}</w:t>
      </w:r>
      <w:r w:rsidRPr="00C600D7">
        <w:t>, PowerPoints etc… (</w:t>
      </w:r>
      <w:proofErr w:type="gramStart"/>
      <w:r w:rsidRPr="00C600D7">
        <w:t>and</w:t>
      </w:r>
      <w:proofErr w:type="gramEnd"/>
      <w:r w:rsidRPr="00C600D7">
        <w:t xml:space="preserve"> likewise a broader on</w:t>
      </w:r>
      <w:r w:rsidR="00853CF8">
        <w:t>e</w:t>
      </w:r>
      <w:r w:rsidRPr="00C600D7">
        <w:t xml:space="preserve"> for untargeted general diversity). </w:t>
      </w:r>
      <w:r>
        <w:t>Furthermore it is hoped that a new tool (</w:t>
      </w:r>
      <w:r w:rsidRPr="00C600D7">
        <w:rPr>
          <w:b/>
        </w:rPr>
        <w:t>EEO training program</w:t>
      </w:r>
      <w:r>
        <w:t xml:space="preserve">) will be developed for all employees to operate similar to </w:t>
      </w:r>
      <w:r w:rsidR="00853CF8">
        <w:t>the annual I.T.</w:t>
      </w:r>
      <w:bookmarkStart w:id="0" w:name="_GoBack"/>
      <w:bookmarkEnd w:id="0"/>
      <w:r>
        <w:t xml:space="preserve"> Security and Safety training.</w:t>
      </w:r>
    </w:p>
    <w:p w:rsidR="00C600D7" w:rsidRDefault="00C600D7" w:rsidP="00077D6F">
      <w:pPr>
        <w:shd w:val="clear" w:color="auto" w:fill="FFFFFF"/>
      </w:pPr>
    </w:p>
    <w:p w:rsidR="00C600D7" w:rsidRDefault="00C600D7" w:rsidP="00077D6F">
      <w:pPr>
        <w:shd w:val="clear" w:color="auto" w:fill="FFFFFF"/>
      </w:pPr>
      <w:proofErr w:type="spellStart"/>
      <w:r w:rsidRPr="00730055">
        <w:t>Delyne</w:t>
      </w:r>
      <w:proofErr w:type="spellEnd"/>
      <w:r w:rsidRPr="00730055">
        <w:t xml:space="preserve"> reported that she and Hope continue to work together on items in support of the</w:t>
      </w:r>
      <w:r w:rsidR="00730055">
        <w:t xml:space="preserve"> </w:t>
      </w:r>
      <w:r w:rsidR="00730055" w:rsidRPr="00730055">
        <w:rPr>
          <w:b/>
        </w:rPr>
        <w:t>Hard-of-Hearing Outreach T</w:t>
      </w:r>
      <w:r w:rsidRPr="00730055">
        <w:rPr>
          <w:b/>
        </w:rPr>
        <w:t>eam</w:t>
      </w:r>
      <w:r w:rsidRPr="00730055">
        <w:t>; as well as the work on bullying etc</w:t>
      </w:r>
      <w:proofErr w:type="gramStart"/>
      <w:r w:rsidRPr="00730055">
        <w:t>..</w:t>
      </w:r>
      <w:proofErr w:type="gramEnd"/>
      <w:r w:rsidRPr="00730055">
        <w:t xml:space="preserve"> </w:t>
      </w:r>
      <w:proofErr w:type="gramStart"/>
      <w:r w:rsidRPr="00730055">
        <w:t>that</w:t>
      </w:r>
      <w:proofErr w:type="gramEnd"/>
      <w:r w:rsidRPr="00730055">
        <w:t xml:space="preserve"> will be part of the </w:t>
      </w:r>
      <w:proofErr w:type="spellStart"/>
      <w:r w:rsidRPr="00730055">
        <w:rPr>
          <w:b/>
        </w:rPr>
        <w:t>LaCrosse</w:t>
      </w:r>
      <w:proofErr w:type="spellEnd"/>
      <w:r w:rsidRPr="00730055">
        <w:rPr>
          <w:b/>
        </w:rPr>
        <w:t xml:space="preserve"> workshop</w:t>
      </w:r>
      <w:r w:rsidRPr="00730055">
        <w:t xml:space="preserve">. Jason also indicated he would be attending the workshop; and Diane McArthur expressed her </w:t>
      </w:r>
      <w:r w:rsidR="00730055" w:rsidRPr="00730055">
        <w:t xml:space="preserve">gratitude for </w:t>
      </w:r>
      <w:proofErr w:type="spellStart"/>
      <w:r w:rsidR="00730055" w:rsidRPr="00730055">
        <w:t>Delyne</w:t>
      </w:r>
      <w:proofErr w:type="spellEnd"/>
      <w:r w:rsidR="00730055" w:rsidRPr="00730055">
        <w:t xml:space="preserve"> representing WR at the event. </w:t>
      </w:r>
    </w:p>
    <w:p w:rsidR="00730055" w:rsidRDefault="00730055" w:rsidP="00077D6F">
      <w:pPr>
        <w:shd w:val="clear" w:color="auto" w:fill="FFFFFF"/>
      </w:pPr>
    </w:p>
    <w:p w:rsidR="00730055" w:rsidRDefault="00730055" w:rsidP="00077D6F">
      <w:pPr>
        <w:shd w:val="clear" w:color="auto" w:fill="FFFFFF"/>
      </w:pPr>
      <w:r>
        <w:t xml:space="preserve">Dave noted that he has been asked, and has accepted, to present a </w:t>
      </w:r>
      <w:r w:rsidRPr="00730055">
        <w:rPr>
          <w:b/>
        </w:rPr>
        <w:t>Diversity Workshop in the El Paso WFO</w:t>
      </w:r>
      <w:r>
        <w:t xml:space="preserve"> for June 30.</w:t>
      </w:r>
    </w:p>
    <w:p w:rsidR="00730055" w:rsidRDefault="00730055" w:rsidP="00077D6F">
      <w:pPr>
        <w:shd w:val="clear" w:color="auto" w:fill="FFFFFF"/>
      </w:pPr>
    </w:p>
    <w:p w:rsidR="00C600D7" w:rsidRDefault="00D31A2D" w:rsidP="00077D6F">
      <w:pPr>
        <w:shd w:val="clear" w:color="auto" w:fill="FFFFFF"/>
        <w:rPr>
          <w:b/>
        </w:rPr>
      </w:pPr>
      <w:r>
        <w:t xml:space="preserve">Hope reported for Bill Parker that the </w:t>
      </w:r>
      <w:r w:rsidRPr="00D31A2D">
        <w:rPr>
          <w:b/>
        </w:rPr>
        <w:t>Shreveport Outreach Workshop</w:t>
      </w:r>
      <w:r>
        <w:t xml:space="preserve"> (primarily targeting girls) was a HUGE success with 200+ total participants. </w:t>
      </w:r>
    </w:p>
    <w:p w:rsidR="00746A00" w:rsidRDefault="00746A00" w:rsidP="00B52CEC">
      <w:pPr>
        <w:shd w:val="clear" w:color="auto" w:fill="FFFFFF"/>
      </w:pPr>
    </w:p>
    <w:p w:rsidR="00D31A2D" w:rsidRDefault="00D31A2D" w:rsidP="00B52CEC">
      <w:pPr>
        <w:shd w:val="clear" w:color="auto" w:fill="FFFFFF"/>
      </w:pPr>
    </w:p>
    <w:p w:rsidR="00D31A2D" w:rsidRDefault="00D31A2D" w:rsidP="00B52CEC">
      <w:pPr>
        <w:shd w:val="clear" w:color="auto" w:fill="FFFFFF"/>
      </w:pPr>
    </w:p>
    <w:p w:rsidR="00D31A2D" w:rsidRDefault="00D31A2D" w:rsidP="00B52CEC">
      <w:pPr>
        <w:shd w:val="clear" w:color="auto" w:fill="FFFFFF"/>
      </w:pPr>
    </w:p>
    <w:p w:rsidR="00D31A2D" w:rsidRDefault="00D31A2D" w:rsidP="00B52CEC">
      <w:pPr>
        <w:shd w:val="clear" w:color="auto" w:fill="FFFFFF"/>
      </w:pPr>
    </w:p>
    <w:p w:rsidR="00D31A2D" w:rsidRDefault="00D31A2D" w:rsidP="00B52CEC">
      <w:pPr>
        <w:shd w:val="clear" w:color="auto" w:fill="FFFFFF"/>
      </w:pPr>
    </w:p>
    <w:p w:rsidR="00746A00" w:rsidRDefault="00746A00" w:rsidP="00B52CEC">
      <w:pPr>
        <w:shd w:val="clear" w:color="auto" w:fill="FFFFFF"/>
      </w:pPr>
    </w:p>
    <w:p w:rsidR="00746A00" w:rsidRPr="00746A00" w:rsidRDefault="00746A00" w:rsidP="00B52CEC">
      <w:pPr>
        <w:shd w:val="clear" w:color="auto" w:fill="FFFFFF"/>
      </w:pPr>
      <w:r>
        <w:t xml:space="preserve">Meeting adjourned </w:t>
      </w:r>
      <w:r w:rsidR="00D31A2D">
        <w:t xml:space="preserve">with thanks given to Council members for their interest, efforts and their time </w:t>
      </w:r>
      <w:r>
        <w:t xml:space="preserve">/ next call is </w:t>
      </w:r>
      <w:r w:rsidR="00D31A2D">
        <w:t>May 20</w:t>
      </w:r>
      <w:r>
        <w:t xml:space="preserve">. </w:t>
      </w:r>
    </w:p>
    <w:sectPr w:rsidR="00746A00" w:rsidRPr="00746A00" w:rsidSect="003C5012">
      <w:headerReference w:type="default" r:id="rId9"/>
      <w:pgSz w:w="12240" w:h="15840"/>
      <w:pgMar w:top="1710" w:right="1440" w:bottom="1440" w:left="153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8AF" w:rsidRDefault="00CD78AF">
      <w:r>
        <w:separator/>
      </w:r>
    </w:p>
  </w:endnote>
  <w:endnote w:type="continuationSeparator" w:id="0">
    <w:p w:rsidR="00CD78AF" w:rsidRDefault="00CD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8AF" w:rsidRDefault="00CD78AF">
      <w:r>
        <w:separator/>
      </w:r>
    </w:p>
  </w:footnote>
  <w:footnote w:type="continuationSeparator" w:id="0">
    <w:p w:rsidR="00CD78AF" w:rsidRDefault="00CD78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48" w:rsidRDefault="004D0F48" w:rsidP="00BE3FCE">
    <w:pPr>
      <w:jc w:val="center"/>
      <w:rPr>
        <w:sz w:val="28"/>
        <w:szCs w:val="28"/>
      </w:rPr>
    </w:pPr>
    <w:r w:rsidRPr="007E05F5">
      <w:rPr>
        <w:sz w:val="28"/>
        <w:szCs w:val="28"/>
      </w:rPr>
      <w:t>NWS Diversity Management Council Meeting</w:t>
    </w:r>
  </w:p>
  <w:p w:rsidR="004D0F48" w:rsidRPr="000742B9" w:rsidRDefault="006A37DE" w:rsidP="00BE3FCE">
    <w:pPr>
      <w:jc w:val="center"/>
      <w:rPr>
        <w:sz w:val="28"/>
        <w:szCs w:val="28"/>
      </w:rPr>
    </w:pPr>
    <w:r>
      <w:rPr>
        <w:sz w:val="28"/>
        <w:szCs w:val="28"/>
      </w:rPr>
      <w:t>2:3</w:t>
    </w:r>
    <w:r w:rsidR="004D0F48">
      <w:rPr>
        <w:sz w:val="28"/>
        <w:szCs w:val="28"/>
      </w:rPr>
      <w:t xml:space="preserve">0 p.m. ET, </w:t>
    </w:r>
    <w:r>
      <w:rPr>
        <w:sz w:val="28"/>
        <w:szCs w:val="28"/>
      </w:rPr>
      <w:t>Wedne</w:t>
    </w:r>
    <w:r w:rsidR="004D0F48">
      <w:rPr>
        <w:sz w:val="28"/>
        <w:szCs w:val="28"/>
      </w:rPr>
      <w:t xml:space="preserve">sday, </w:t>
    </w:r>
    <w:r w:rsidR="00FF131F">
      <w:rPr>
        <w:sz w:val="28"/>
        <w:szCs w:val="28"/>
      </w:rPr>
      <w:t>April</w:t>
    </w:r>
    <w:r w:rsidR="006E5286">
      <w:rPr>
        <w:sz w:val="28"/>
        <w:szCs w:val="28"/>
      </w:rPr>
      <w:t xml:space="preserve"> </w:t>
    </w:r>
    <w:r w:rsidR="00FF131F">
      <w:rPr>
        <w:sz w:val="28"/>
        <w:szCs w:val="28"/>
      </w:rPr>
      <w:t>15</w:t>
    </w:r>
    <w:r w:rsidR="004D0F48">
      <w:rPr>
        <w:sz w:val="28"/>
        <w:szCs w:val="28"/>
      </w:rPr>
      <w:t>, 201</w:t>
    </w:r>
    <w:r w:rsidR="00B4532C">
      <w:rPr>
        <w:sz w:val="28"/>
        <w:szCs w:val="28"/>
      </w:rPr>
      <w:t>5</w:t>
    </w:r>
    <w:r w:rsidR="004D0F48">
      <w:rPr>
        <w:sz w:val="28"/>
        <w:szCs w:val="28"/>
      </w:rPr>
      <w:t xml:space="preserve">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288"/>
    <w:multiLevelType w:val="hybridMultilevel"/>
    <w:tmpl w:val="84D44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F75E6"/>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0221A2C"/>
    <w:multiLevelType w:val="hybridMultilevel"/>
    <w:tmpl w:val="EA5EAD58"/>
    <w:lvl w:ilvl="0" w:tplc="6CF6A7B2">
      <w:start w:val="3"/>
      <w:numFmt w:val="bullet"/>
      <w:lvlText w:val="-"/>
      <w:lvlJc w:val="left"/>
      <w:pPr>
        <w:ind w:left="1128" w:hanging="360"/>
      </w:pPr>
      <w:rPr>
        <w:rFonts w:ascii="Georgia" w:eastAsia="Times New Roman" w:hAnsi="Georgia" w:cs="Times New Roman" w:hint="default"/>
        <w:color w:val="0070C0"/>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nsid w:val="42671F53"/>
    <w:multiLevelType w:val="hybridMultilevel"/>
    <w:tmpl w:val="B3380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B4FB6"/>
    <w:multiLevelType w:val="hybridMultilevel"/>
    <w:tmpl w:val="654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354C25"/>
    <w:multiLevelType w:val="hybridMultilevel"/>
    <w:tmpl w:val="7618EBC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574C4C9A"/>
    <w:multiLevelType w:val="hybridMultilevel"/>
    <w:tmpl w:val="E532753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9B671AD"/>
    <w:multiLevelType w:val="hybridMultilevel"/>
    <w:tmpl w:val="B79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BE6999"/>
    <w:multiLevelType w:val="hybridMultilevel"/>
    <w:tmpl w:val="8B4A0564"/>
    <w:lvl w:ilvl="0" w:tplc="5304172E">
      <w:start w:val="1"/>
      <w:numFmt w:val="decimal"/>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7AC05D6"/>
    <w:multiLevelType w:val="hybridMultilevel"/>
    <w:tmpl w:val="18888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6358A6"/>
    <w:multiLevelType w:val="hybridMultilevel"/>
    <w:tmpl w:val="26086CCC"/>
    <w:lvl w:ilvl="0" w:tplc="9E28040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0E85398"/>
    <w:multiLevelType w:val="hybridMultilevel"/>
    <w:tmpl w:val="EA92A738"/>
    <w:lvl w:ilvl="0" w:tplc="7480D092">
      <w:numFmt w:val="bullet"/>
      <w:lvlText w:val="-"/>
      <w:lvlJc w:val="left"/>
      <w:pPr>
        <w:ind w:left="2520" w:hanging="360"/>
      </w:pPr>
      <w:rPr>
        <w:rFonts w:ascii="Georgia" w:eastAsia="Times New Roman" w:hAnsi="Georgia"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8687FF5"/>
    <w:multiLevelType w:val="hybridMultilevel"/>
    <w:tmpl w:val="C0CABF6A"/>
    <w:lvl w:ilvl="0" w:tplc="04090011">
      <w:start w:val="1"/>
      <w:numFmt w:val="decimal"/>
      <w:lvlText w:val="%1)"/>
      <w:lvlJc w:val="left"/>
      <w:pPr>
        <w:ind w:left="720" w:hanging="360"/>
      </w:pPr>
      <w:rPr>
        <w:rFonts w:hint="default"/>
      </w:rPr>
    </w:lvl>
    <w:lvl w:ilvl="1" w:tplc="BFC0A78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13EC7"/>
    <w:multiLevelType w:val="hybridMultilevel"/>
    <w:tmpl w:val="02F4915C"/>
    <w:lvl w:ilvl="0" w:tplc="D9FE67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923D39"/>
    <w:multiLevelType w:val="hybridMultilevel"/>
    <w:tmpl w:val="EF82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
  </w:num>
  <w:num w:numId="5">
    <w:abstractNumId w:val="13"/>
  </w:num>
  <w:num w:numId="6">
    <w:abstractNumId w:val="3"/>
  </w:num>
  <w:num w:numId="7">
    <w:abstractNumId w:val="5"/>
  </w:num>
  <w:num w:numId="8">
    <w:abstractNumId w:val="4"/>
  </w:num>
  <w:num w:numId="9">
    <w:abstractNumId w:val="14"/>
  </w:num>
  <w:num w:numId="10">
    <w:abstractNumId w:val="0"/>
  </w:num>
  <w:num w:numId="11">
    <w:abstractNumId w:val="7"/>
  </w:num>
  <w:num w:numId="12">
    <w:abstractNumId w:val="9"/>
  </w:num>
  <w:num w:numId="13">
    <w:abstractNumId w:val="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F5"/>
    <w:rsid w:val="00001461"/>
    <w:rsid w:val="00002860"/>
    <w:rsid w:val="00003C1F"/>
    <w:rsid w:val="00005321"/>
    <w:rsid w:val="00013A62"/>
    <w:rsid w:val="00013AD4"/>
    <w:rsid w:val="00013E9C"/>
    <w:rsid w:val="00015FF6"/>
    <w:rsid w:val="00017198"/>
    <w:rsid w:val="00017511"/>
    <w:rsid w:val="000202C6"/>
    <w:rsid w:val="00022048"/>
    <w:rsid w:val="00022E8D"/>
    <w:rsid w:val="000253AB"/>
    <w:rsid w:val="00033EC1"/>
    <w:rsid w:val="00034701"/>
    <w:rsid w:val="00037AAF"/>
    <w:rsid w:val="00044B62"/>
    <w:rsid w:val="0006039A"/>
    <w:rsid w:val="000651DE"/>
    <w:rsid w:val="00065E2E"/>
    <w:rsid w:val="0006738A"/>
    <w:rsid w:val="00070307"/>
    <w:rsid w:val="00073D92"/>
    <w:rsid w:val="000742B9"/>
    <w:rsid w:val="00077D6F"/>
    <w:rsid w:val="00081155"/>
    <w:rsid w:val="0009300A"/>
    <w:rsid w:val="000A2CF9"/>
    <w:rsid w:val="000A796B"/>
    <w:rsid w:val="000B1B5D"/>
    <w:rsid w:val="000B2985"/>
    <w:rsid w:val="000B7BF5"/>
    <w:rsid w:val="000C19A2"/>
    <w:rsid w:val="000C49FC"/>
    <w:rsid w:val="000C61CC"/>
    <w:rsid w:val="000D05E4"/>
    <w:rsid w:val="000D1207"/>
    <w:rsid w:val="000D63D1"/>
    <w:rsid w:val="000F00DA"/>
    <w:rsid w:val="000F08A3"/>
    <w:rsid w:val="000F326D"/>
    <w:rsid w:val="000F7A00"/>
    <w:rsid w:val="0010453F"/>
    <w:rsid w:val="00107D60"/>
    <w:rsid w:val="00114F8C"/>
    <w:rsid w:val="0011690A"/>
    <w:rsid w:val="00121DEB"/>
    <w:rsid w:val="00121F10"/>
    <w:rsid w:val="00123C8F"/>
    <w:rsid w:val="00124848"/>
    <w:rsid w:val="001258D5"/>
    <w:rsid w:val="0012622D"/>
    <w:rsid w:val="00130FC2"/>
    <w:rsid w:val="001335FA"/>
    <w:rsid w:val="00134317"/>
    <w:rsid w:val="001402BF"/>
    <w:rsid w:val="00141769"/>
    <w:rsid w:val="00144FFA"/>
    <w:rsid w:val="00155B66"/>
    <w:rsid w:val="00157471"/>
    <w:rsid w:val="001612AC"/>
    <w:rsid w:val="0016211D"/>
    <w:rsid w:val="0017280A"/>
    <w:rsid w:val="0017375E"/>
    <w:rsid w:val="00180B79"/>
    <w:rsid w:val="001835A3"/>
    <w:rsid w:val="00194CFC"/>
    <w:rsid w:val="001A078E"/>
    <w:rsid w:val="001A45D0"/>
    <w:rsid w:val="001B2083"/>
    <w:rsid w:val="001B31DC"/>
    <w:rsid w:val="001B502A"/>
    <w:rsid w:val="001D0424"/>
    <w:rsid w:val="001D0A39"/>
    <w:rsid w:val="001D4A5D"/>
    <w:rsid w:val="001D4B32"/>
    <w:rsid w:val="001D55E7"/>
    <w:rsid w:val="001D7D64"/>
    <w:rsid w:val="001E0750"/>
    <w:rsid w:val="001F0E86"/>
    <w:rsid w:val="001F3756"/>
    <w:rsid w:val="001F645A"/>
    <w:rsid w:val="002030F7"/>
    <w:rsid w:val="00212390"/>
    <w:rsid w:val="002151BF"/>
    <w:rsid w:val="002159E1"/>
    <w:rsid w:val="00215A17"/>
    <w:rsid w:val="00216CF7"/>
    <w:rsid w:val="00217BFF"/>
    <w:rsid w:val="002226B0"/>
    <w:rsid w:val="00225B22"/>
    <w:rsid w:val="00231A3C"/>
    <w:rsid w:val="002357A8"/>
    <w:rsid w:val="0023580E"/>
    <w:rsid w:val="002462EE"/>
    <w:rsid w:val="0025156C"/>
    <w:rsid w:val="00253C14"/>
    <w:rsid w:val="00254967"/>
    <w:rsid w:val="00255FD0"/>
    <w:rsid w:val="002566FF"/>
    <w:rsid w:val="00257D3E"/>
    <w:rsid w:val="00271CCA"/>
    <w:rsid w:val="00272361"/>
    <w:rsid w:val="00273290"/>
    <w:rsid w:val="00280CF5"/>
    <w:rsid w:val="002821B3"/>
    <w:rsid w:val="002872E7"/>
    <w:rsid w:val="00292A17"/>
    <w:rsid w:val="002A1350"/>
    <w:rsid w:val="002A1446"/>
    <w:rsid w:val="002A59A2"/>
    <w:rsid w:val="002A7A8F"/>
    <w:rsid w:val="002B02B2"/>
    <w:rsid w:val="002D32BB"/>
    <w:rsid w:val="002D3879"/>
    <w:rsid w:val="002D3D11"/>
    <w:rsid w:val="002D6E81"/>
    <w:rsid w:val="002E1AE6"/>
    <w:rsid w:val="002E6598"/>
    <w:rsid w:val="002E710A"/>
    <w:rsid w:val="002F098E"/>
    <w:rsid w:val="002F2961"/>
    <w:rsid w:val="002F6CFB"/>
    <w:rsid w:val="00306ABA"/>
    <w:rsid w:val="00307474"/>
    <w:rsid w:val="00307898"/>
    <w:rsid w:val="00312D5D"/>
    <w:rsid w:val="00312DEE"/>
    <w:rsid w:val="00313D09"/>
    <w:rsid w:val="0032200D"/>
    <w:rsid w:val="00324E2A"/>
    <w:rsid w:val="00326DE2"/>
    <w:rsid w:val="003362A5"/>
    <w:rsid w:val="00343CDB"/>
    <w:rsid w:val="0034584A"/>
    <w:rsid w:val="0034599B"/>
    <w:rsid w:val="00347EFE"/>
    <w:rsid w:val="0035466E"/>
    <w:rsid w:val="0036524A"/>
    <w:rsid w:val="003658EC"/>
    <w:rsid w:val="00374E57"/>
    <w:rsid w:val="00375124"/>
    <w:rsid w:val="00377DD5"/>
    <w:rsid w:val="00397096"/>
    <w:rsid w:val="00397824"/>
    <w:rsid w:val="0039792C"/>
    <w:rsid w:val="003A11B9"/>
    <w:rsid w:val="003A29B2"/>
    <w:rsid w:val="003A2BA3"/>
    <w:rsid w:val="003B56AD"/>
    <w:rsid w:val="003B6DDF"/>
    <w:rsid w:val="003C1B74"/>
    <w:rsid w:val="003C39D3"/>
    <w:rsid w:val="003C5012"/>
    <w:rsid w:val="003C547A"/>
    <w:rsid w:val="003D7B7B"/>
    <w:rsid w:val="003E15CE"/>
    <w:rsid w:val="003E3083"/>
    <w:rsid w:val="003E6069"/>
    <w:rsid w:val="003F395C"/>
    <w:rsid w:val="00400FD5"/>
    <w:rsid w:val="004016B1"/>
    <w:rsid w:val="00410B20"/>
    <w:rsid w:val="004112C7"/>
    <w:rsid w:val="00413AD0"/>
    <w:rsid w:val="004169C3"/>
    <w:rsid w:val="00417357"/>
    <w:rsid w:val="00420741"/>
    <w:rsid w:val="00425219"/>
    <w:rsid w:val="00425323"/>
    <w:rsid w:val="00425F6E"/>
    <w:rsid w:val="00427AE3"/>
    <w:rsid w:val="00434D0C"/>
    <w:rsid w:val="0044131C"/>
    <w:rsid w:val="00441B14"/>
    <w:rsid w:val="004443FF"/>
    <w:rsid w:val="004509BB"/>
    <w:rsid w:val="00461915"/>
    <w:rsid w:val="00464166"/>
    <w:rsid w:val="00466FC1"/>
    <w:rsid w:val="004675D5"/>
    <w:rsid w:val="00467F49"/>
    <w:rsid w:val="0047140A"/>
    <w:rsid w:val="00474211"/>
    <w:rsid w:val="0047609D"/>
    <w:rsid w:val="00480943"/>
    <w:rsid w:val="004865B3"/>
    <w:rsid w:val="00490995"/>
    <w:rsid w:val="00490C0F"/>
    <w:rsid w:val="00491065"/>
    <w:rsid w:val="00491628"/>
    <w:rsid w:val="00492818"/>
    <w:rsid w:val="00493A7B"/>
    <w:rsid w:val="00494EF2"/>
    <w:rsid w:val="004A022A"/>
    <w:rsid w:val="004B05C3"/>
    <w:rsid w:val="004B255F"/>
    <w:rsid w:val="004C064C"/>
    <w:rsid w:val="004C08A1"/>
    <w:rsid w:val="004C182F"/>
    <w:rsid w:val="004C1DEA"/>
    <w:rsid w:val="004C374F"/>
    <w:rsid w:val="004C38FD"/>
    <w:rsid w:val="004C4B05"/>
    <w:rsid w:val="004D002C"/>
    <w:rsid w:val="004D0F48"/>
    <w:rsid w:val="004D401F"/>
    <w:rsid w:val="004D7404"/>
    <w:rsid w:val="004E3B7C"/>
    <w:rsid w:val="004E4BD7"/>
    <w:rsid w:val="004E5F39"/>
    <w:rsid w:val="00502FE6"/>
    <w:rsid w:val="0050674A"/>
    <w:rsid w:val="00524C84"/>
    <w:rsid w:val="005349DC"/>
    <w:rsid w:val="00540C28"/>
    <w:rsid w:val="00543532"/>
    <w:rsid w:val="00544DFB"/>
    <w:rsid w:val="005474DB"/>
    <w:rsid w:val="00547EEC"/>
    <w:rsid w:val="00550C59"/>
    <w:rsid w:val="00557552"/>
    <w:rsid w:val="00563717"/>
    <w:rsid w:val="0056783D"/>
    <w:rsid w:val="00567BCB"/>
    <w:rsid w:val="00575732"/>
    <w:rsid w:val="0058158D"/>
    <w:rsid w:val="005815A0"/>
    <w:rsid w:val="00584FC1"/>
    <w:rsid w:val="00586F65"/>
    <w:rsid w:val="00591BE5"/>
    <w:rsid w:val="005A2EC3"/>
    <w:rsid w:val="005B3DE3"/>
    <w:rsid w:val="005C01BF"/>
    <w:rsid w:val="005C4340"/>
    <w:rsid w:val="005C7A58"/>
    <w:rsid w:val="005D1020"/>
    <w:rsid w:val="005D6FE0"/>
    <w:rsid w:val="005D7500"/>
    <w:rsid w:val="005E225E"/>
    <w:rsid w:val="005F02B9"/>
    <w:rsid w:val="005F56C8"/>
    <w:rsid w:val="00605125"/>
    <w:rsid w:val="006060E9"/>
    <w:rsid w:val="006116C7"/>
    <w:rsid w:val="006163F3"/>
    <w:rsid w:val="006302A5"/>
    <w:rsid w:val="00634404"/>
    <w:rsid w:val="006358E9"/>
    <w:rsid w:val="00640771"/>
    <w:rsid w:val="00645F83"/>
    <w:rsid w:val="00654B91"/>
    <w:rsid w:val="00660780"/>
    <w:rsid w:val="006618BD"/>
    <w:rsid w:val="00663161"/>
    <w:rsid w:val="006671FE"/>
    <w:rsid w:val="006675A2"/>
    <w:rsid w:val="00671599"/>
    <w:rsid w:val="006726FF"/>
    <w:rsid w:val="00681BD7"/>
    <w:rsid w:val="00686459"/>
    <w:rsid w:val="0069455F"/>
    <w:rsid w:val="0069661B"/>
    <w:rsid w:val="006A37DE"/>
    <w:rsid w:val="006C5E12"/>
    <w:rsid w:val="006C5FCD"/>
    <w:rsid w:val="006D0D2E"/>
    <w:rsid w:val="006D5CB8"/>
    <w:rsid w:val="006E5286"/>
    <w:rsid w:val="006F55C8"/>
    <w:rsid w:val="006F65FF"/>
    <w:rsid w:val="006F6636"/>
    <w:rsid w:val="006F6AD1"/>
    <w:rsid w:val="00703B98"/>
    <w:rsid w:val="00704A62"/>
    <w:rsid w:val="00705D50"/>
    <w:rsid w:val="00705F32"/>
    <w:rsid w:val="00706A1C"/>
    <w:rsid w:val="00710E0E"/>
    <w:rsid w:val="00710FF3"/>
    <w:rsid w:val="00715F65"/>
    <w:rsid w:val="00720B0D"/>
    <w:rsid w:val="00720C75"/>
    <w:rsid w:val="007219AF"/>
    <w:rsid w:val="00721A29"/>
    <w:rsid w:val="0072475D"/>
    <w:rsid w:val="00727ADA"/>
    <w:rsid w:val="00730055"/>
    <w:rsid w:val="00741708"/>
    <w:rsid w:val="00742BBE"/>
    <w:rsid w:val="00744A08"/>
    <w:rsid w:val="00746A00"/>
    <w:rsid w:val="007555FA"/>
    <w:rsid w:val="00757003"/>
    <w:rsid w:val="00757DE2"/>
    <w:rsid w:val="007679D1"/>
    <w:rsid w:val="00775B15"/>
    <w:rsid w:val="00776AC7"/>
    <w:rsid w:val="007777C2"/>
    <w:rsid w:val="00794AE3"/>
    <w:rsid w:val="007A0B6B"/>
    <w:rsid w:val="007A6C48"/>
    <w:rsid w:val="007B1E52"/>
    <w:rsid w:val="007B3859"/>
    <w:rsid w:val="007B5D55"/>
    <w:rsid w:val="007B617A"/>
    <w:rsid w:val="007C1FFF"/>
    <w:rsid w:val="007C293B"/>
    <w:rsid w:val="007C323B"/>
    <w:rsid w:val="007C59F7"/>
    <w:rsid w:val="007C7FD7"/>
    <w:rsid w:val="007D0BD6"/>
    <w:rsid w:val="007E05F5"/>
    <w:rsid w:val="007E14A4"/>
    <w:rsid w:val="007E2B67"/>
    <w:rsid w:val="007E2D19"/>
    <w:rsid w:val="007E36D2"/>
    <w:rsid w:val="007E68E3"/>
    <w:rsid w:val="007E6951"/>
    <w:rsid w:val="007E6955"/>
    <w:rsid w:val="007E7DB9"/>
    <w:rsid w:val="007F0BD3"/>
    <w:rsid w:val="007F3B65"/>
    <w:rsid w:val="007F536B"/>
    <w:rsid w:val="00802DCE"/>
    <w:rsid w:val="00803084"/>
    <w:rsid w:val="008053A7"/>
    <w:rsid w:val="008153B9"/>
    <w:rsid w:val="00816375"/>
    <w:rsid w:val="00824F49"/>
    <w:rsid w:val="008404C6"/>
    <w:rsid w:val="00852A28"/>
    <w:rsid w:val="0085334D"/>
    <w:rsid w:val="00853CF8"/>
    <w:rsid w:val="00854024"/>
    <w:rsid w:val="00855C0A"/>
    <w:rsid w:val="008567FA"/>
    <w:rsid w:val="00856899"/>
    <w:rsid w:val="00861F8C"/>
    <w:rsid w:val="008856C8"/>
    <w:rsid w:val="00890770"/>
    <w:rsid w:val="008975A0"/>
    <w:rsid w:val="008A14DA"/>
    <w:rsid w:val="008A2320"/>
    <w:rsid w:val="008A6B48"/>
    <w:rsid w:val="008D262E"/>
    <w:rsid w:val="008D45E3"/>
    <w:rsid w:val="008E10CF"/>
    <w:rsid w:val="008F0D77"/>
    <w:rsid w:val="008F3623"/>
    <w:rsid w:val="008F4399"/>
    <w:rsid w:val="00901EC0"/>
    <w:rsid w:val="009068B0"/>
    <w:rsid w:val="00916BD9"/>
    <w:rsid w:val="00925EDA"/>
    <w:rsid w:val="00927FDC"/>
    <w:rsid w:val="009307C2"/>
    <w:rsid w:val="009320E5"/>
    <w:rsid w:val="009327DA"/>
    <w:rsid w:val="00935344"/>
    <w:rsid w:val="0094361B"/>
    <w:rsid w:val="00970B6B"/>
    <w:rsid w:val="00975F0E"/>
    <w:rsid w:val="00991A28"/>
    <w:rsid w:val="00991E94"/>
    <w:rsid w:val="009B1E86"/>
    <w:rsid w:val="009B3EEC"/>
    <w:rsid w:val="009B4ED3"/>
    <w:rsid w:val="009B7088"/>
    <w:rsid w:val="009C5349"/>
    <w:rsid w:val="009C78C6"/>
    <w:rsid w:val="009D3340"/>
    <w:rsid w:val="009D4B9A"/>
    <w:rsid w:val="009D518A"/>
    <w:rsid w:val="009E3851"/>
    <w:rsid w:val="009F0AF8"/>
    <w:rsid w:val="009F3117"/>
    <w:rsid w:val="00A1454A"/>
    <w:rsid w:val="00A21A10"/>
    <w:rsid w:val="00A25F61"/>
    <w:rsid w:val="00A33748"/>
    <w:rsid w:val="00A40BE0"/>
    <w:rsid w:val="00A46773"/>
    <w:rsid w:val="00A47A54"/>
    <w:rsid w:val="00A505DB"/>
    <w:rsid w:val="00A52B4B"/>
    <w:rsid w:val="00A553AC"/>
    <w:rsid w:val="00A57FB4"/>
    <w:rsid w:val="00A653B9"/>
    <w:rsid w:val="00A671DA"/>
    <w:rsid w:val="00A7044C"/>
    <w:rsid w:val="00A81130"/>
    <w:rsid w:val="00A82BFE"/>
    <w:rsid w:val="00A83126"/>
    <w:rsid w:val="00A8514F"/>
    <w:rsid w:val="00A93C1A"/>
    <w:rsid w:val="00A94A2B"/>
    <w:rsid w:val="00A96415"/>
    <w:rsid w:val="00AA5EA8"/>
    <w:rsid w:val="00AC14E5"/>
    <w:rsid w:val="00AC7143"/>
    <w:rsid w:val="00AC7E0D"/>
    <w:rsid w:val="00AD1BF6"/>
    <w:rsid w:val="00AE233F"/>
    <w:rsid w:val="00AF4D37"/>
    <w:rsid w:val="00B03DF2"/>
    <w:rsid w:val="00B063C8"/>
    <w:rsid w:val="00B11942"/>
    <w:rsid w:val="00B149CA"/>
    <w:rsid w:val="00B14BCA"/>
    <w:rsid w:val="00B23A6F"/>
    <w:rsid w:val="00B304DF"/>
    <w:rsid w:val="00B33073"/>
    <w:rsid w:val="00B349DE"/>
    <w:rsid w:val="00B41EB1"/>
    <w:rsid w:val="00B43E52"/>
    <w:rsid w:val="00B4532C"/>
    <w:rsid w:val="00B45AA3"/>
    <w:rsid w:val="00B51C7C"/>
    <w:rsid w:val="00B52CEC"/>
    <w:rsid w:val="00B54F14"/>
    <w:rsid w:val="00B71995"/>
    <w:rsid w:val="00B74524"/>
    <w:rsid w:val="00B757F6"/>
    <w:rsid w:val="00B7677C"/>
    <w:rsid w:val="00B84638"/>
    <w:rsid w:val="00B84F35"/>
    <w:rsid w:val="00B8513F"/>
    <w:rsid w:val="00B87B94"/>
    <w:rsid w:val="00B90364"/>
    <w:rsid w:val="00B92333"/>
    <w:rsid w:val="00B93973"/>
    <w:rsid w:val="00B95394"/>
    <w:rsid w:val="00B9582D"/>
    <w:rsid w:val="00B9643D"/>
    <w:rsid w:val="00BA491E"/>
    <w:rsid w:val="00BA762C"/>
    <w:rsid w:val="00BB0DAF"/>
    <w:rsid w:val="00BB15FA"/>
    <w:rsid w:val="00BB36EE"/>
    <w:rsid w:val="00BC60EA"/>
    <w:rsid w:val="00BC6F7A"/>
    <w:rsid w:val="00BD0082"/>
    <w:rsid w:val="00BE3FCE"/>
    <w:rsid w:val="00BF0F22"/>
    <w:rsid w:val="00BF1BA1"/>
    <w:rsid w:val="00BF1EB3"/>
    <w:rsid w:val="00BF5630"/>
    <w:rsid w:val="00BF6359"/>
    <w:rsid w:val="00C04EF6"/>
    <w:rsid w:val="00C210BB"/>
    <w:rsid w:val="00C215C4"/>
    <w:rsid w:val="00C2475E"/>
    <w:rsid w:val="00C24F61"/>
    <w:rsid w:val="00C32462"/>
    <w:rsid w:val="00C32D93"/>
    <w:rsid w:val="00C35BB0"/>
    <w:rsid w:val="00C45BF4"/>
    <w:rsid w:val="00C47A94"/>
    <w:rsid w:val="00C50C8A"/>
    <w:rsid w:val="00C53775"/>
    <w:rsid w:val="00C558D8"/>
    <w:rsid w:val="00C600D7"/>
    <w:rsid w:val="00C62A05"/>
    <w:rsid w:val="00C632A1"/>
    <w:rsid w:val="00C64B1C"/>
    <w:rsid w:val="00C85A1C"/>
    <w:rsid w:val="00C87196"/>
    <w:rsid w:val="00C931EC"/>
    <w:rsid w:val="00CA30EB"/>
    <w:rsid w:val="00CA4D72"/>
    <w:rsid w:val="00CA662B"/>
    <w:rsid w:val="00CB29B0"/>
    <w:rsid w:val="00CB3E57"/>
    <w:rsid w:val="00CB682F"/>
    <w:rsid w:val="00CB6A68"/>
    <w:rsid w:val="00CC2710"/>
    <w:rsid w:val="00CC32AE"/>
    <w:rsid w:val="00CC39FF"/>
    <w:rsid w:val="00CC3D32"/>
    <w:rsid w:val="00CD026B"/>
    <w:rsid w:val="00CD13BF"/>
    <w:rsid w:val="00CD3D43"/>
    <w:rsid w:val="00CD78AF"/>
    <w:rsid w:val="00CE240D"/>
    <w:rsid w:val="00CE3FF5"/>
    <w:rsid w:val="00CE7833"/>
    <w:rsid w:val="00D075E5"/>
    <w:rsid w:val="00D123F2"/>
    <w:rsid w:val="00D1560D"/>
    <w:rsid w:val="00D24310"/>
    <w:rsid w:val="00D315CF"/>
    <w:rsid w:val="00D31A2D"/>
    <w:rsid w:val="00D324EA"/>
    <w:rsid w:val="00D33AE3"/>
    <w:rsid w:val="00D34CA2"/>
    <w:rsid w:val="00D71357"/>
    <w:rsid w:val="00D75762"/>
    <w:rsid w:val="00D773E6"/>
    <w:rsid w:val="00D7750A"/>
    <w:rsid w:val="00D82491"/>
    <w:rsid w:val="00D8324C"/>
    <w:rsid w:val="00D834B3"/>
    <w:rsid w:val="00D863E5"/>
    <w:rsid w:val="00D86BE8"/>
    <w:rsid w:val="00D90267"/>
    <w:rsid w:val="00D92E19"/>
    <w:rsid w:val="00DA1A27"/>
    <w:rsid w:val="00DA29FC"/>
    <w:rsid w:val="00DA3940"/>
    <w:rsid w:val="00DA6561"/>
    <w:rsid w:val="00DA6C5E"/>
    <w:rsid w:val="00DB3031"/>
    <w:rsid w:val="00DB4B8A"/>
    <w:rsid w:val="00DB7945"/>
    <w:rsid w:val="00DD555B"/>
    <w:rsid w:val="00DE2361"/>
    <w:rsid w:val="00DE2FF9"/>
    <w:rsid w:val="00DE6CED"/>
    <w:rsid w:val="00DE75DD"/>
    <w:rsid w:val="00DE7CF7"/>
    <w:rsid w:val="00DF0161"/>
    <w:rsid w:val="00E02DB4"/>
    <w:rsid w:val="00E0355C"/>
    <w:rsid w:val="00E130A4"/>
    <w:rsid w:val="00E1356A"/>
    <w:rsid w:val="00E1468C"/>
    <w:rsid w:val="00E224F0"/>
    <w:rsid w:val="00E237B7"/>
    <w:rsid w:val="00E2382D"/>
    <w:rsid w:val="00E3133B"/>
    <w:rsid w:val="00E3153D"/>
    <w:rsid w:val="00E32DBA"/>
    <w:rsid w:val="00E37362"/>
    <w:rsid w:val="00E3769A"/>
    <w:rsid w:val="00E410AB"/>
    <w:rsid w:val="00E41DD5"/>
    <w:rsid w:val="00E4431E"/>
    <w:rsid w:val="00E44D8F"/>
    <w:rsid w:val="00E4736D"/>
    <w:rsid w:val="00E54EF0"/>
    <w:rsid w:val="00E561C9"/>
    <w:rsid w:val="00E60F6A"/>
    <w:rsid w:val="00E65DA9"/>
    <w:rsid w:val="00E6664C"/>
    <w:rsid w:val="00E67508"/>
    <w:rsid w:val="00E67A2A"/>
    <w:rsid w:val="00E71E65"/>
    <w:rsid w:val="00E73514"/>
    <w:rsid w:val="00E735DB"/>
    <w:rsid w:val="00E750BE"/>
    <w:rsid w:val="00E80E1B"/>
    <w:rsid w:val="00E81165"/>
    <w:rsid w:val="00E819F2"/>
    <w:rsid w:val="00E81BB8"/>
    <w:rsid w:val="00E83EE1"/>
    <w:rsid w:val="00E86F5A"/>
    <w:rsid w:val="00E871FC"/>
    <w:rsid w:val="00E87682"/>
    <w:rsid w:val="00E90A9A"/>
    <w:rsid w:val="00E921A3"/>
    <w:rsid w:val="00E923C7"/>
    <w:rsid w:val="00E95130"/>
    <w:rsid w:val="00E96337"/>
    <w:rsid w:val="00E964ED"/>
    <w:rsid w:val="00E97FB4"/>
    <w:rsid w:val="00EA16E7"/>
    <w:rsid w:val="00EA1A7C"/>
    <w:rsid w:val="00EB0719"/>
    <w:rsid w:val="00EB6AC3"/>
    <w:rsid w:val="00EC472A"/>
    <w:rsid w:val="00ED2D55"/>
    <w:rsid w:val="00ED3802"/>
    <w:rsid w:val="00EE6503"/>
    <w:rsid w:val="00EF33C8"/>
    <w:rsid w:val="00EF5ACF"/>
    <w:rsid w:val="00F02F04"/>
    <w:rsid w:val="00F040BF"/>
    <w:rsid w:val="00F1349D"/>
    <w:rsid w:val="00F20936"/>
    <w:rsid w:val="00F20FDE"/>
    <w:rsid w:val="00F22273"/>
    <w:rsid w:val="00F2386E"/>
    <w:rsid w:val="00F32E27"/>
    <w:rsid w:val="00F50382"/>
    <w:rsid w:val="00F51CA6"/>
    <w:rsid w:val="00F51DB9"/>
    <w:rsid w:val="00F52AD0"/>
    <w:rsid w:val="00F5696E"/>
    <w:rsid w:val="00F71213"/>
    <w:rsid w:val="00F75F5F"/>
    <w:rsid w:val="00F777EC"/>
    <w:rsid w:val="00F8515C"/>
    <w:rsid w:val="00F86351"/>
    <w:rsid w:val="00F87F7B"/>
    <w:rsid w:val="00F93C84"/>
    <w:rsid w:val="00FA34AC"/>
    <w:rsid w:val="00FA6768"/>
    <w:rsid w:val="00FB1846"/>
    <w:rsid w:val="00FB5642"/>
    <w:rsid w:val="00FC260C"/>
    <w:rsid w:val="00FC7EBB"/>
    <w:rsid w:val="00FD1833"/>
    <w:rsid w:val="00FD5DC2"/>
    <w:rsid w:val="00FF0373"/>
    <w:rsid w:val="00FF131F"/>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42B9"/>
    <w:pPr>
      <w:tabs>
        <w:tab w:val="center" w:pos="4320"/>
        <w:tab w:val="right" w:pos="8640"/>
      </w:tabs>
    </w:pPr>
  </w:style>
  <w:style w:type="paragraph" w:styleId="Footer">
    <w:name w:val="footer"/>
    <w:basedOn w:val="Normal"/>
    <w:rsid w:val="000742B9"/>
    <w:pPr>
      <w:tabs>
        <w:tab w:val="center" w:pos="4320"/>
        <w:tab w:val="right" w:pos="8640"/>
      </w:tabs>
    </w:pPr>
  </w:style>
  <w:style w:type="character" w:styleId="Hyperlink">
    <w:name w:val="Hyperlink"/>
    <w:rsid w:val="00605125"/>
    <w:rPr>
      <w:color w:val="0000FF"/>
      <w:u w:val="single"/>
    </w:rPr>
  </w:style>
  <w:style w:type="character" w:styleId="Strong">
    <w:name w:val="Strong"/>
    <w:uiPriority w:val="22"/>
    <w:qFormat/>
    <w:rsid w:val="00065E2E"/>
    <w:rPr>
      <w:b/>
      <w:bCs/>
    </w:rPr>
  </w:style>
  <w:style w:type="character" w:customStyle="1" w:styleId="apple-converted-space">
    <w:name w:val="apple-converted-space"/>
    <w:rsid w:val="00070307"/>
  </w:style>
  <w:style w:type="character" w:styleId="Emphasis">
    <w:name w:val="Emphasis"/>
    <w:uiPriority w:val="20"/>
    <w:qFormat/>
    <w:rsid w:val="00254967"/>
    <w:rPr>
      <w:i/>
      <w:iCs/>
    </w:rPr>
  </w:style>
  <w:style w:type="paragraph" w:styleId="ListParagraph">
    <w:name w:val="List Paragraph"/>
    <w:basedOn w:val="Normal"/>
    <w:uiPriority w:val="34"/>
    <w:qFormat/>
    <w:rsid w:val="00413AD0"/>
    <w:pPr>
      <w:ind w:left="720"/>
      <w:contextualSpacing/>
    </w:pPr>
  </w:style>
  <w:style w:type="character" w:customStyle="1" w:styleId="aqj">
    <w:name w:val="aqj"/>
    <w:basedOn w:val="DefaultParagraphFont"/>
    <w:rsid w:val="00B9582D"/>
  </w:style>
  <w:style w:type="character" w:customStyle="1" w:styleId="il">
    <w:name w:val="il"/>
    <w:basedOn w:val="DefaultParagraphFont"/>
    <w:rsid w:val="00742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24181">
      <w:bodyDiv w:val="1"/>
      <w:marLeft w:val="0"/>
      <w:marRight w:val="0"/>
      <w:marTop w:val="0"/>
      <w:marBottom w:val="0"/>
      <w:divBdr>
        <w:top w:val="none" w:sz="0" w:space="0" w:color="auto"/>
        <w:left w:val="none" w:sz="0" w:space="0" w:color="auto"/>
        <w:bottom w:val="none" w:sz="0" w:space="0" w:color="auto"/>
        <w:right w:val="none" w:sz="0" w:space="0" w:color="auto"/>
      </w:divBdr>
      <w:divsChild>
        <w:div w:id="367148780">
          <w:marLeft w:val="0"/>
          <w:marRight w:val="0"/>
          <w:marTop w:val="0"/>
          <w:marBottom w:val="0"/>
          <w:divBdr>
            <w:top w:val="none" w:sz="0" w:space="0" w:color="auto"/>
            <w:left w:val="none" w:sz="0" w:space="0" w:color="auto"/>
            <w:bottom w:val="none" w:sz="0" w:space="0" w:color="auto"/>
            <w:right w:val="none" w:sz="0" w:space="0" w:color="auto"/>
          </w:divBdr>
        </w:div>
        <w:div w:id="859927015">
          <w:marLeft w:val="0"/>
          <w:marRight w:val="0"/>
          <w:marTop w:val="0"/>
          <w:marBottom w:val="0"/>
          <w:divBdr>
            <w:top w:val="none" w:sz="0" w:space="0" w:color="auto"/>
            <w:left w:val="none" w:sz="0" w:space="0" w:color="auto"/>
            <w:bottom w:val="none" w:sz="0" w:space="0" w:color="auto"/>
            <w:right w:val="none" w:sz="0" w:space="0" w:color="auto"/>
          </w:divBdr>
        </w:div>
        <w:div w:id="1100565882">
          <w:marLeft w:val="0"/>
          <w:marRight w:val="0"/>
          <w:marTop w:val="0"/>
          <w:marBottom w:val="0"/>
          <w:divBdr>
            <w:top w:val="none" w:sz="0" w:space="0" w:color="auto"/>
            <w:left w:val="none" w:sz="0" w:space="0" w:color="auto"/>
            <w:bottom w:val="none" w:sz="0" w:space="0" w:color="auto"/>
            <w:right w:val="none" w:sz="0" w:space="0" w:color="auto"/>
          </w:divBdr>
        </w:div>
        <w:div w:id="1356495248">
          <w:marLeft w:val="0"/>
          <w:marRight w:val="0"/>
          <w:marTop w:val="0"/>
          <w:marBottom w:val="0"/>
          <w:divBdr>
            <w:top w:val="none" w:sz="0" w:space="0" w:color="auto"/>
            <w:left w:val="none" w:sz="0" w:space="0" w:color="auto"/>
            <w:bottom w:val="none" w:sz="0" w:space="0" w:color="auto"/>
            <w:right w:val="none" w:sz="0" w:space="0" w:color="auto"/>
          </w:divBdr>
        </w:div>
        <w:div w:id="1714578737">
          <w:marLeft w:val="0"/>
          <w:marRight w:val="0"/>
          <w:marTop w:val="0"/>
          <w:marBottom w:val="0"/>
          <w:divBdr>
            <w:top w:val="none" w:sz="0" w:space="0" w:color="auto"/>
            <w:left w:val="none" w:sz="0" w:space="0" w:color="auto"/>
            <w:bottom w:val="none" w:sz="0" w:space="0" w:color="auto"/>
            <w:right w:val="none" w:sz="0" w:space="0" w:color="auto"/>
          </w:divBdr>
        </w:div>
        <w:div w:id="1854341829">
          <w:marLeft w:val="0"/>
          <w:marRight w:val="0"/>
          <w:marTop w:val="0"/>
          <w:marBottom w:val="0"/>
          <w:divBdr>
            <w:top w:val="none" w:sz="0" w:space="0" w:color="auto"/>
            <w:left w:val="none" w:sz="0" w:space="0" w:color="auto"/>
            <w:bottom w:val="none" w:sz="0" w:space="0" w:color="auto"/>
            <w:right w:val="none" w:sz="0" w:space="0" w:color="auto"/>
          </w:divBdr>
        </w:div>
        <w:div w:id="1933395641">
          <w:marLeft w:val="0"/>
          <w:marRight w:val="0"/>
          <w:marTop w:val="0"/>
          <w:marBottom w:val="0"/>
          <w:divBdr>
            <w:top w:val="none" w:sz="0" w:space="0" w:color="auto"/>
            <w:left w:val="none" w:sz="0" w:space="0" w:color="auto"/>
            <w:bottom w:val="none" w:sz="0" w:space="0" w:color="auto"/>
            <w:right w:val="none" w:sz="0" w:space="0" w:color="auto"/>
          </w:divBdr>
        </w:div>
      </w:divsChild>
    </w:div>
    <w:div w:id="1065492180">
      <w:bodyDiv w:val="1"/>
      <w:marLeft w:val="0"/>
      <w:marRight w:val="0"/>
      <w:marTop w:val="0"/>
      <w:marBottom w:val="0"/>
      <w:divBdr>
        <w:top w:val="none" w:sz="0" w:space="0" w:color="auto"/>
        <w:left w:val="none" w:sz="0" w:space="0" w:color="auto"/>
        <w:bottom w:val="none" w:sz="0" w:space="0" w:color="auto"/>
        <w:right w:val="none" w:sz="0" w:space="0" w:color="auto"/>
      </w:divBdr>
      <w:divsChild>
        <w:div w:id="1194149584">
          <w:marLeft w:val="0"/>
          <w:marRight w:val="0"/>
          <w:marTop w:val="0"/>
          <w:marBottom w:val="0"/>
          <w:divBdr>
            <w:top w:val="none" w:sz="0" w:space="0" w:color="auto"/>
            <w:left w:val="none" w:sz="0" w:space="0" w:color="auto"/>
            <w:bottom w:val="none" w:sz="0" w:space="0" w:color="auto"/>
            <w:right w:val="none" w:sz="0" w:space="0" w:color="auto"/>
          </w:divBdr>
          <w:divsChild>
            <w:div w:id="2113816893">
              <w:marLeft w:val="0"/>
              <w:marRight w:val="0"/>
              <w:marTop w:val="0"/>
              <w:marBottom w:val="0"/>
              <w:divBdr>
                <w:top w:val="none" w:sz="0" w:space="0" w:color="auto"/>
                <w:left w:val="none" w:sz="0" w:space="0" w:color="auto"/>
                <w:bottom w:val="none" w:sz="0" w:space="0" w:color="auto"/>
                <w:right w:val="none" w:sz="0" w:space="0" w:color="auto"/>
              </w:divBdr>
              <w:divsChild>
                <w:div w:id="1873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7843">
      <w:bodyDiv w:val="1"/>
      <w:marLeft w:val="0"/>
      <w:marRight w:val="0"/>
      <w:marTop w:val="0"/>
      <w:marBottom w:val="0"/>
      <w:divBdr>
        <w:top w:val="none" w:sz="0" w:space="0" w:color="auto"/>
        <w:left w:val="none" w:sz="0" w:space="0" w:color="auto"/>
        <w:bottom w:val="none" w:sz="0" w:space="0" w:color="auto"/>
        <w:right w:val="none" w:sz="0" w:space="0" w:color="auto"/>
      </w:divBdr>
      <w:divsChild>
        <w:div w:id="269551291">
          <w:marLeft w:val="0"/>
          <w:marRight w:val="0"/>
          <w:marTop w:val="0"/>
          <w:marBottom w:val="0"/>
          <w:divBdr>
            <w:top w:val="none" w:sz="0" w:space="0" w:color="auto"/>
            <w:left w:val="none" w:sz="0" w:space="0" w:color="auto"/>
            <w:bottom w:val="none" w:sz="0" w:space="0" w:color="auto"/>
            <w:right w:val="none" w:sz="0" w:space="0" w:color="auto"/>
          </w:divBdr>
          <w:divsChild>
            <w:div w:id="70468058">
              <w:marLeft w:val="0"/>
              <w:marRight w:val="0"/>
              <w:marTop w:val="0"/>
              <w:marBottom w:val="0"/>
              <w:divBdr>
                <w:top w:val="none" w:sz="0" w:space="0" w:color="auto"/>
                <w:left w:val="none" w:sz="0" w:space="0" w:color="auto"/>
                <w:bottom w:val="none" w:sz="0" w:space="0" w:color="auto"/>
                <w:right w:val="none" w:sz="0" w:space="0" w:color="auto"/>
              </w:divBdr>
            </w:div>
            <w:div w:id="158153678">
              <w:marLeft w:val="0"/>
              <w:marRight w:val="0"/>
              <w:marTop w:val="0"/>
              <w:marBottom w:val="0"/>
              <w:divBdr>
                <w:top w:val="none" w:sz="0" w:space="0" w:color="auto"/>
                <w:left w:val="none" w:sz="0" w:space="0" w:color="auto"/>
                <w:bottom w:val="none" w:sz="0" w:space="0" w:color="auto"/>
                <w:right w:val="none" w:sz="0" w:space="0" w:color="auto"/>
              </w:divBdr>
            </w:div>
            <w:div w:id="202906267">
              <w:marLeft w:val="0"/>
              <w:marRight w:val="0"/>
              <w:marTop w:val="0"/>
              <w:marBottom w:val="0"/>
              <w:divBdr>
                <w:top w:val="none" w:sz="0" w:space="0" w:color="auto"/>
                <w:left w:val="none" w:sz="0" w:space="0" w:color="auto"/>
                <w:bottom w:val="none" w:sz="0" w:space="0" w:color="auto"/>
                <w:right w:val="none" w:sz="0" w:space="0" w:color="auto"/>
              </w:divBdr>
            </w:div>
            <w:div w:id="303900515">
              <w:marLeft w:val="0"/>
              <w:marRight w:val="0"/>
              <w:marTop w:val="0"/>
              <w:marBottom w:val="0"/>
              <w:divBdr>
                <w:top w:val="none" w:sz="0" w:space="0" w:color="auto"/>
                <w:left w:val="none" w:sz="0" w:space="0" w:color="auto"/>
                <w:bottom w:val="none" w:sz="0" w:space="0" w:color="auto"/>
                <w:right w:val="none" w:sz="0" w:space="0" w:color="auto"/>
              </w:divBdr>
            </w:div>
            <w:div w:id="624190299">
              <w:marLeft w:val="0"/>
              <w:marRight w:val="0"/>
              <w:marTop w:val="0"/>
              <w:marBottom w:val="0"/>
              <w:divBdr>
                <w:top w:val="none" w:sz="0" w:space="0" w:color="auto"/>
                <w:left w:val="none" w:sz="0" w:space="0" w:color="auto"/>
                <w:bottom w:val="none" w:sz="0" w:space="0" w:color="auto"/>
                <w:right w:val="none" w:sz="0" w:space="0" w:color="auto"/>
              </w:divBdr>
            </w:div>
            <w:div w:id="765535907">
              <w:marLeft w:val="0"/>
              <w:marRight w:val="0"/>
              <w:marTop w:val="0"/>
              <w:marBottom w:val="0"/>
              <w:divBdr>
                <w:top w:val="none" w:sz="0" w:space="0" w:color="auto"/>
                <w:left w:val="none" w:sz="0" w:space="0" w:color="auto"/>
                <w:bottom w:val="none" w:sz="0" w:space="0" w:color="auto"/>
                <w:right w:val="none" w:sz="0" w:space="0" w:color="auto"/>
              </w:divBdr>
            </w:div>
            <w:div w:id="980038274">
              <w:marLeft w:val="0"/>
              <w:marRight w:val="0"/>
              <w:marTop w:val="0"/>
              <w:marBottom w:val="0"/>
              <w:divBdr>
                <w:top w:val="none" w:sz="0" w:space="0" w:color="auto"/>
                <w:left w:val="none" w:sz="0" w:space="0" w:color="auto"/>
                <w:bottom w:val="none" w:sz="0" w:space="0" w:color="auto"/>
                <w:right w:val="none" w:sz="0" w:space="0" w:color="auto"/>
              </w:divBdr>
            </w:div>
            <w:div w:id="1079790908">
              <w:marLeft w:val="0"/>
              <w:marRight w:val="0"/>
              <w:marTop w:val="0"/>
              <w:marBottom w:val="0"/>
              <w:divBdr>
                <w:top w:val="none" w:sz="0" w:space="0" w:color="auto"/>
                <w:left w:val="none" w:sz="0" w:space="0" w:color="auto"/>
                <w:bottom w:val="none" w:sz="0" w:space="0" w:color="auto"/>
                <w:right w:val="none" w:sz="0" w:space="0" w:color="auto"/>
              </w:divBdr>
            </w:div>
            <w:div w:id="1282151741">
              <w:marLeft w:val="0"/>
              <w:marRight w:val="0"/>
              <w:marTop w:val="0"/>
              <w:marBottom w:val="0"/>
              <w:divBdr>
                <w:top w:val="none" w:sz="0" w:space="0" w:color="auto"/>
                <w:left w:val="none" w:sz="0" w:space="0" w:color="auto"/>
                <w:bottom w:val="none" w:sz="0" w:space="0" w:color="auto"/>
                <w:right w:val="none" w:sz="0" w:space="0" w:color="auto"/>
              </w:divBdr>
            </w:div>
            <w:div w:id="1334868597">
              <w:marLeft w:val="0"/>
              <w:marRight w:val="0"/>
              <w:marTop w:val="0"/>
              <w:marBottom w:val="0"/>
              <w:divBdr>
                <w:top w:val="none" w:sz="0" w:space="0" w:color="auto"/>
                <w:left w:val="none" w:sz="0" w:space="0" w:color="auto"/>
                <w:bottom w:val="none" w:sz="0" w:space="0" w:color="auto"/>
                <w:right w:val="none" w:sz="0" w:space="0" w:color="auto"/>
              </w:divBdr>
            </w:div>
            <w:div w:id="1504468188">
              <w:marLeft w:val="0"/>
              <w:marRight w:val="0"/>
              <w:marTop w:val="0"/>
              <w:marBottom w:val="0"/>
              <w:divBdr>
                <w:top w:val="none" w:sz="0" w:space="0" w:color="auto"/>
                <w:left w:val="none" w:sz="0" w:space="0" w:color="auto"/>
                <w:bottom w:val="none" w:sz="0" w:space="0" w:color="auto"/>
                <w:right w:val="none" w:sz="0" w:space="0" w:color="auto"/>
              </w:divBdr>
            </w:div>
            <w:div w:id="1604730517">
              <w:marLeft w:val="0"/>
              <w:marRight w:val="0"/>
              <w:marTop w:val="0"/>
              <w:marBottom w:val="0"/>
              <w:divBdr>
                <w:top w:val="none" w:sz="0" w:space="0" w:color="auto"/>
                <w:left w:val="none" w:sz="0" w:space="0" w:color="auto"/>
                <w:bottom w:val="none" w:sz="0" w:space="0" w:color="auto"/>
                <w:right w:val="none" w:sz="0" w:space="0" w:color="auto"/>
              </w:divBdr>
            </w:div>
            <w:div w:id="1762947478">
              <w:marLeft w:val="0"/>
              <w:marRight w:val="0"/>
              <w:marTop w:val="0"/>
              <w:marBottom w:val="0"/>
              <w:divBdr>
                <w:top w:val="none" w:sz="0" w:space="0" w:color="auto"/>
                <w:left w:val="none" w:sz="0" w:space="0" w:color="auto"/>
                <w:bottom w:val="none" w:sz="0" w:space="0" w:color="auto"/>
                <w:right w:val="none" w:sz="0" w:space="0" w:color="auto"/>
              </w:divBdr>
            </w:div>
            <w:div w:id="1918394625">
              <w:marLeft w:val="0"/>
              <w:marRight w:val="0"/>
              <w:marTop w:val="0"/>
              <w:marBottom w:val="0"/>
              <w:divBdr>
                <w:top w:val="none" w:sz="0" w:space="0" w:color="auto"/>
                <w:left w:val="none" w:sz="0" w:space="0" w:color="auto"/>
                <w:bottom w:val="none" w:sz="0" w:space="0" w:color="auto"/>
                <w:right w:val="none" w:sz="0" w:space="0" w:color="auto"/>
              </w:divBdr>
            </w:div>
            <w:div w:id="2108498710">
              <w:marLeft w:val="0"/>
              <w:marRight w:val="0"/>
              <w:marTop w:val="0"/>
              <w:marBottom w:val="0"/>
              <w:divBdr>
                <w:top w:val="none" w:sz="0" w:space="0" w:color="auto"/>
                <w:left w:val="none" w:sz="0" w:space="0" w:color="auto"/>
                <w:bottom w:val="none" w:sz="0" w:space="0" w:color="auto"/>
                <w:right w:val="none" w:sz="0" w:space="0" w:color="auto"/>
              </w:divBdr>
            </w:div>
          </w:divsChild>
        </w:div>
        <w:div w:id="38780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AC982-04B3-4F78-BD95-8D570B29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National Weather Service</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wellscl</dc:creator>
  <cp:lastModifiedBy>Dave Rowell</cp:lastModifiedBy>
  <cp:revision>7</cp:revision>
  <cp:lastPrinted>2014-07-16T22:18:00Z</cp:lastPrinted>
  <dcterms:created xsi:type="dcterms:W3CDTF">2015-04-15T19:58:00Z</dcterms:created>
  <dcterms:modified xsi:type="dcterms:W3CDTF">2015-04-16T12:46:00Z</dcterms:modified>
</cp:coreProperties>
</file>