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4C" w:rsidRPr="002A59A2" w:rsidRDefault="007E7DB9" w:rsidP="00141769">
      <w:pPr>
        <w:tabs>
          <w:tab w:val="left" w:pos="1620"/>
          <w:tab w:val="left" w:pos="4500"/>
        </w:tabs>
      </w:pPr>
      <w:r w:rsidRPr="002A59A2">
        <w:rPr>
          <w:b/>
          <w:i/>
        </w:rPr>
        <w:t xml:space="preserve">Present: </w:t>
      </w:r>
      <w:r w:rsidRPr="002A59A2">
        <w:rPr>
          <w:b/>
          <w:i/>
        </w:rPr>
        <w:tab/>
      </w:r>
      <w:r w:rsidR="00996722">
        <w:t xml:space="preserve">Hope </w:t>
      </w:r>
      <w:proofErr w:type="spellStart"/>
      <w:r w:rsidR="00996722">
        <w:t>Hasberry</w:t>
      </w:r>
      <w:proofErr w:type="spellEnd"/>
      <w:r w:rsidR="00AD1BF6">
        <w:tab/>
      </w:r>
      <w:r w:rsidR="007B28E6">
        <w:t>Cheryl Latif</w:t>
      </w:r>
      <w:r w:rsidR="001B502A" w:rsidRPr="002A59A2">
        <w:tab/>
      </w:r>
      <w:r w:rsidR="005C0C73">
        <w:tab/>
      </w:r>
      <w:r w:rsidR="007B28E6">
        <w:tab/>
        <w:t>Teresa Murphy</w:t>
      </w:r>
    </w:p>
    <w:p w:rsidR="00F777EC" w:rsidRDefault="00005321" w:rsidP="002A59A2">
      <w:pPr>
        <w:tabs>
          <w:tab w:val="left" w:pos="1620"/>
          <w:tab w:val="left" w:pos="4500"/>
        </w:tabs>
        <w:ind w:left="360"/>
      </w:pPr>
      <w:r w:rsidRPr="002A59A2">
        <w:tab/>
      </w:r>
      <w:r w:rsidR="007B28E6">
        <w:t>Sabrina Johnson</w:t>
      </w:r>
      <w:r w:rsidR="002D5434" w:rsidRPr="002A59A2">
        <w:tab/>
      </w:r>
      <w:r w:rsidR="009C7643">
        <w:t>James Su</w:t>
      </w:r>
      <w:r w:rsidR="009C7643">
        <w:tab/>
      </w:r>
      <w:r w:rsidR="002462EE" w:rsidRPr="002A59A2">
        <w:tab/>
      </w:r>
      <w:r w:rsidR="005C0C73">
        <w:tab/>
      </w:r>
      <w:r w:rsidR="002D5434">
        <w:t>Dave Rowell</w:t>
      </w:r>
      <w:r w:rsidR="002462EE" w:rsidRPr="002A59A2">
        <w:tab/>
      </w:r>
    </w:p>
    <w:p w:rsidR="00625E33" w:rsidRDefault="00F777EC" w:rsidP="00D25120">
      <w:pPr>
        <w:tabs>
          <w:tab w:val="left" w:pos="1620"/>
          <w:tab w:val="left" w:pos="4500"/>
        </w:tabs>
        <w:ind w:left="360"/>
      </w:pPr>
      <w:r>
        <w:tab/>
      </w:r>
      <w:r w:rsidR="00A6115E">
        <w:t>Pete Hill</w:t>
      </w:r>
      <w:r w:rsidR="00AB08BD">
        <w:tab/>
      </w:r>
      <w:r w:rsidR="00095531">
        <w:t>Mary Dunbar</w:t>
      </w:r>
      <w:r w:rsidR="00A619B5">
        <w:tab/>
      </w:r>
      <w:r w:rsidR="00A619B5">
        <w:tab/>
      </w:r>
      <w:r w:rsidR="00A6115E">
        <w:t>Pat Taylor</w:t>
      </w:r>
    </w:p>
    <w:p w:rsidR="009C7643" w:rsidRDefault="009C7643" w:rsidP="00D25120">
      <w:pPr>
        <w:tabs>
          <w:tab w:val="left" w:pos="1620"/>
          <w:tab w:val="left" w:pos="4500"/>
        </w:tabs>
        <w:ind w:left="360"/>
      </w:pPr>
      <w:r>
        <w:tab/>
      </w:r>
      <w:proofErr w:type="spellStart"/>
      <w:r w:rsidR="007B28E6">
        <w:t>Delyne</w:t>
      </w:r>
      <w:proofErr w:type="spellEnd"/>
      <w:r w:rsidR="007B28E6">
        <w:t xml:space="preserve"> Kirkham</w:t>
      </w:r>
      <w:r w:rsidR="00A6115E">
        <w:tab/>
        <w:t>Jason Wright</w:t>
      </w:r>
      <w:r>
        <w:tab/>
      </w:r>
      <w:r>
        <w:tab/>
      </w:r>
      <w:r w:rsidR="00A6115E">
        <w:t>Kim Montgomery</w:t>
      </w:r>
    </w:p>
    <w:p w:rsidR="00A6115E" w:rsidRDefault="00A6115E" w:rsidP="00D25120">
      <w:pPr>
        <w:tabs>
          <w:tab w:val="left" w:pos="1620"/>
          <w:tab w:val="left" w:pos="4500"/>
        </w:tabs>
        <w:ind w:left="360"/>
      </w:pPr>
      <w:r>
        <w:tab/>
        <w:t>Shari Mutchler</w:t>
      </w:r>
    </w:p>
    <w:p w:rsidR="001D2AE3" w:rsidRDefault="009C7643" w:rsidP="00A93C1A">
      <w:pPr>
        <w:tabs>
          <w:tab w:val="left" w:pos="1620"/>
          <w:tab w:val="left" w:pos="4500"/>
        </w:tabs>
        <w:ind w:left="360"/>
      </w:pPr>
      <w:r>
        <w:tab/>
      </w:r>
      <w:r w:rsidR="001D2AE3">
        <w:tab/>
      </w:r>
    </w:p>
    <w:p w:rsidR="00D92E19" w:rsidRPr="006C5E12" w:rsidRDefault="00D92E19" w:rsidP="00D92E19">
      <w:r w:rsidRPr="006C5E12">
        <w:t>The m</w:t>
      </w:r>
      <w:r w:rsidR="00CA30EB">
        <w:t>eeting was called to order at 2:3</w:t>
      </w:r>
      <w:r w:rsidR="00625E33">
        <w:t>0</w:t>
      </w:r>
      <w:r w:rsidRPr="006C5E12">
        <w:t xml:space="preserve"> pm E</w:t>
      </w:r>
      <w:r w:rsidR="00AD1BF6">
        <w:t xml:space="preserve">astern Time, led by </w:t>
      </w:r>
      <w:r w:rsidR="00C01DB2">
        <w:t xml:space="preserve">Council Chair </w:t>
      </w:r>
      <w:r w:rsidR="00E026F0">
        <w:t>Dave Rowell</w:t>
      </w:r>
      <w:r w:rsidRPr="006C5E12">
        <w:t>.</w:t>
      </w:r>
      <w:r w:rsidR="00FE72FC">
        <w:t xml:space="preserve"> Thanks to all who were able to attend!</w:t>
      </w:r>
      <w:r w:rsidRPr="006C5E12">
        <w:t xml:space="preserve">  The following agenda items were discussed:</w:t>
      </w:r>
    </w:p>
    <w:p w:rsidR="00D92E19" w:rsidRPr="006C5E12" w:rsidRDefault="00D92E19" w:rsidP="001C2967"/>
    <w:p w:rsidR="00C632A1" w:rsidRDefault="00C632A1" w:rsidP="001C2967">
      <w:pPr>
        <w:rPr>
          <w:b/>
          <w:i/>
        </w:rPr>
      </w:pPr>
      <w:r w:rsidRPr="006C5E12">
        <w:rPr>
          <w:b/>
          <w:i/>
        </w:rPr>
        <w:t xml:space="preserve">Diversity Council Business:  </w:t>
      </w:r>
    </w:p>
    <w:p w:rsidR="007B28E6" w:rsidRDefault="007B28E6" w:rsidP="007B28E6">
      <w:pPr>
        <w:spacing w:after="200" w:line="276" w:lineRule="auto"/>
        <w:ind w:left="1080"/>
        <w:contextualSpacing/>
        <w:rPr>
          <w:b/>
          <w:i/>
        </w:rPr>
      </w:pPr>
    </w:p>
    <w:p w:rsidR="007B28E6" w:rsidRDefault="007B28E6" w:rsidP="007B28E6">
      <w:pPr>
        <w:numPr>
          <w:ilvl w:val="0"/>
          <w:numId w:val="22"/>
        </w:numPr>
        <w:spacing w:after="200" w:line="276" w:lineRule="auto"/>
        <w:contextualSpacing/>
        <w:rPr>
          <w:rFonts w:asciiTheme="minorHAnsi" w:hAnsiTheme="minorHAnsi"/>
          <w:sz w:val="22"/>
          <w:szCs w:val="22"/>
        </w:rPr>
      </w:pPr>
      <w:r>
        <w:rPr>
          <w:rFonts w:asciiTheme="minorHAnsi" w:hAnsiTheme="minorHAnsi"/>
          <w:sz w:val="22"/>
          <w:szCs w:val="22"/>
        </w:rPr>
        <w:t>N</w:t>
      </w:r>
      <w:r w:rsidR="00836906">
        <w:rPr>
          <w:rFonts w:asciiTheme="minorHAnsi" w:hAnsiTheme="minorHAnsi"/>
          <w:sz w:val="22"/>
          <w:szCs w:val="22"/>
        </w:rPr>
        <w:t xml:space="preserve">ew </w:t>
      </w:r>
      <w:r w:rsidR="00836906" w:rsidRPr="00AE60D8">
        <w:rPr>
          <w:rFonts w:asciiTheme="minorHAnsi" w:hAnsiTheme="minorHAnsi"/>
          <w:b/>
          <w:sz w:val="22"/>
          <w:szCs w:val="22"/>
        </w:rPr>
        <w:t>Diversity Facebook Page</w:t>
      </w:r>
      <w:r>
        <w:rPr>
          <w:rFonts w:asciiTheme="minorHAnsi" w:hAnsiTheme="minorHAnsi"/>
          <w:sz w:val="22"/>
          <w:szCs w:val="22"/>
        </w:rPr>
        <w:t>:</w:t>
      </w:r>
    </w:p>
    <w:p w:rsidR="009C7643" w:rsidRPr="00A6115E" w:rsidRDefault="007B28E6" w:rsidP="00A6115E">
      <w:pPr>
        <w:numPr>
          <w:ilvl w:val="1"/>
          <w:numId w:val="22"/>
        </w:numPr>
        <w:spacing w:after="200" w:line="276" w:lineRule="auto"/>
        <w:contextualSpacing/>
        <w:rPr>
          <w:b/>
          <w:i/>
        </w:rPr>
      </w:pPr>
      <w:r w:rsidRPr="00FC0199">
        <w:rPr>
          <w:rFonts w:asciiTheme="minorHAnsi" w:hAnsiTheme="minorHAnsi"/>
          <w:sz w:val="22"/>
          <w:szCs w:val="22"/>
        </w:rPr>
        <w:t xml:space="preserve">Dave reported that </w:t>
      </w:r>
      <w:r w:rsidR="00A6115E">
        <w:rPr>
          <w:rFonts w:asciiTheme="minorHAnsi" w:hAnsiTheme="minorHAnsi"/>
          <w:sz w:val="22"/>
          <w:szCs w:val="22"/>
        </w:rPr>
        <w:t xml:space="preserve">from Greg Romano there are reasons a new public </w:t>
      </w:r>
      <w:r w:rsidR="002D4649">
        <w:rPr>
          <w:rFonts w:asciiTheme="minorHAnsi" w:hAnsiTheme="minorHAnsi"/>
          <w:sz w:val="22"/>
          <w:szCs w:val="22"/>
        </w:rPr>
        <w:t xml:space="preserve">and official </w:t>
      </w:r>
      <w:r w:rsidR="00A6115E">
        <w:rPr>
          <w:rFonts w:asciiTheme="minorHAnsi" w:hAnsiTheme="minorHAnsi"/>
          <w:sz w:val="22"/>
          <w:szCs w:val="22"/>
        </w:rPr>
        <w:t>NWS Diversity page should not be created – chief among them DOC requirements. However there are several other avenues we are welcome to avail ourselves of in promoting diversity activities and issues (The NWS Facebook pages, NWS Insider, …)</w:t>
      </w:r>
    </w:p>
    <w:p w:rsidR="00A6115E" w:rsidRPr="00A6115E" w:rsidRDefault="00A6115E" w:rsidP="00A6115E">
      <w:pPr>
        <w:numPr>
          <w:ilvl w:val="1"/>
          <w:numId w:val="22"/>
        </w:numPr>
        <w:spacing w:after="200" w:line="276" w:lineRule="auto"/>
        <w:contextualSpacing/>
        <w:rPr>
          <w:b/>
          <w:i/>
        </w:rPr>
      </w:pPr>
      <w:r>
        <w:rPr>
          <w:rFonts w:asciiTheme="minorHAnsi" w:hAnsiTheme="minorHAnsi"/>
          <w:sz w:val="22"/>
          <w:szCs w:val="22"/>
        </w:rPr>
        <w:t>The Council did have the option of supporting the efforts in creating an unofficial private page for diversity iss</w:t>
      </w:r>
      <w:r w:rsidR="002D4649">
        <w:rPr>
          <w:rFonts w:asciiTheme="minorHAnsi" w:hAnsiTheme="minorHAnsi"/>
          <w:sz w:val="22"/>
          <w:szCs w:val="22"/>
        </w:rPr>
        <w:t>ues</w:t>
      </w:r>
      <w:r>
        <w:rPr>
          <w:rFonts w:asciiTheme="minorHAnsi" w:hAnsiTheme="minorHAnsi"/>
          <w:sz w:val="22"/>
          <w:szCs w:val="22"/>
        </w:rPr>
        <w:t>; the page would be set up similar to NWS Women in Science and the NWS LGBT pages</w:t>
      </w:r>
      <w:r w:rsidR="002D4649">
        <w:rPr>
          <w:rFonts w:asciiTheme="minorHAnsi" w:hAnsiTheme="minorHAnsi"/>
          <w:sz w:val="22"/>
          <w:szCs w:val="22"/>
        </w:rPr>
        <w:t xml:space="preserve"> with members added upon request</w:t>
      </w:r>
      <w:r>
        <w:rPr>
          <w:rFonts w:asciiTheme="minorHAnsi" w:hAnsiTheme="minorHAnsi"/>
          <w:sz w:val="22"/>
          <w:szCs w:val="22"/>
        </w:rPr>
        <w:t>.</w:t>
      </w:r>
    </w:p>
    <w:p w:rsidR="00A6115E" w:rsidRPr="00A6115E" w:rsidRDefault="00A6115E" w:rsidP="00A6115E">
      <w:pPr>
        <w:numPr>
          <w:ilvl w:val="1"/>
          <w:numId w:val="22"/>
        </w:numPr>
        <w:spacing w:after="200" w:line="276" w:lineRule="auto"/>
        <w:contextualSpacing/>
        <w:rPr>
          <w:b/>
          <w:i/>
        </w:rPr>
      </w:pPr>
      <w:r>
        <w:rPr>
          <w:rFonts w:asciiTheme="minorHAnsi" w:hAnsiTheme="minorHAnsi"/>
          <w:sz w:val="22"/>
          <w:szCs w:val="22"/>
        </w:rPr>
        <w:t xml:space="preserve">With Council </w:t>
      </w:r>
      <w:r w:rsidR="004A2ED9">
        <w:rPr>
          <w:rFonts w:asciiTheme="minorHAnsi" w:hAnsiTheme="minorHAnsi"/>
          <w:sz w:val="22"/>
          <w:szCs w:val="22"/>
        </w:rPr>
        <w:t>endorsement</w:t>
      </w:r>
      <w:r>
        <w:rPr>
          <w:rFonts w:asciiTheme="minorHAnsi" w:hAnsiTheme="minorHAnsi"/>
          <w:sz w:val="22"/>
          <w:szCs w:val="22"/>
        </w:rPr>
        <w:t xml:space="preserve"> (which was given during this meeting) </w:t>
      </w:r>
      <w:proofErr w:type="spellStart"/>
      <w:r w:rsidRPr="004A2ED9">
        <w:rPr>
          <w:rFonts w:asciiTheme="minorHAnsi" w:hAnsiTheme="minorHAnsi"/>
          <w:sz w:val="22"/>
          <w:szCs w:val="22"/>
          <w:highlight w:val="yellow"/>
        </w:rPr>
        <w:t>Delyne</w:t>
      </w:r>
      <w:proofErr w:type="spellEnd"/>
      <w:r w:rsidRPr="004A2ED9">
        <w:rPr>
          <w:rFonts w:asciiTheme="minorHAnsi" w:hAnsiTheme="minorHAnsi"/>
          <w:sz w:val="22"/>
          <w:szCs w:val="22"/>
          <w:highlight w:val="yellow"/>
        </w:rPr>
        <w:t xml:space="preserve">, Earl </w:t>
      </w:r>
      <w:proofErr w:type="spellStart"/>
      <w:r w:rsidRPr="004A2ED9">
        <w:rPr>
          <w:rFonts w:asciiTheme="minorHAnsi" w:hAnsiTheme="minorHAnsi"/>
          <w:sz w:val="22"/>
          <w:szCs w:val="22"/>
          <w:highlight w:val="yellow"/>
        </w:rPr>
        <w:t>B</w:t>
      </w:r>
      <w:r w:rsidR="002D4649">
        <w:rPr>
          <w:rFonts w:asciiTheme="minorHAnsi" w:hAnsiTheme="minorHAnsi"/>
          <w:sz w:val="22"/>
          <w:szCs w:val="22"/>
          <w:highlight w:val="yellow"/>
        </w:rPr>
        <w:t>reon</w:t>
      </w:r>
      <w:proofErr w:type="spellEnd"/>
      <w:r w:rsidRPr="004A2ED9">
        <w:rPr>
          <w:rFonts w:asciiTheme="minorHAnsi" w:hAnsiTheme="minorHAnsi"/>
          <w:sz w:val="22"/>
          <w:szCs w:val="22"/>
          <w:highlight w:val="yellow"/>
        </w:rPr>
        <w:t xml:space="preserve"> and Jason are leading the effort to set up the page</w:t>
      </w:r>
      <w:r>
        <w:rPr>
          <w:rFonts w:asciiTheme="minorHAnsi" w:hAnsiTheme="minorHAnsi"/>
          <w:sz w:val="22"/>
          <w:szCs w:val="22"/>
        </w:rPr>
        <w:t xml:space="preserve">. A prototype is already ready. </w:t>
      </w:r>
      <w:proofErr w:type="spellStart"/>
      <w:r>
        <w:rPr>
          <w:rFonts w:asciiTheme="minorHAnsi" w:hAnsiTheme="minorHAnsi"/>
          <w:sz w:val="22"/>
          <w:szCs w:val="22"/>
        </w:rPr>
        <w:t>Delyne</w:t>
      </w:r>
      <w:proofErr w:type="spellEnd"/>
      <w:r>
        <w:rPr>
          <w:rFonts w:asciiTheme="minorHAnsi" w:hAnsiTheme="minorHAnsi"/>
          <w:sz w:val="22"/>
          <w:szCs w:val="22"/>
        </w:rPr>
        <w:t xml:space="preserve"> asked</w:t>
      </w:r>
      <w:r w:rsidR="002D4649">
        <w:rPr>
          <w:rFonts w:asciiTheme="minorHAnsi" w:hAnsiTheme="minorHAnsi"/>
          <w:sz w:val="22"/>
          <w:szCs w:val="22"/>
        </w:rPr>
        <w:t xml:space="preserve"> </w:t>
      </w:r>
      <w:r w:rsidR="002D4649" w:rsidRPr="002D4649">
        <w:rPr>
          <w:rFonts w:asciiTheme="minorHAnsi" w:hAnsiTheme="minorHAnsi"/>
          <w:sz w:val="22"/>
          <w:szCs w:val="22"/>
          <w:highlight w:val="yellow"/>
        </w:rPr>
        <w:t>co</w:t>
      </w:r>
      <w:r w:rsidRPr="002D4649">
        <w:rPr>
          <w:rFonts w:asciiTheme="minorHAnsi" w:hAnsiTheme="minorHAnsi"/>
          <w:sz w:val="22"/>
          <w:szCs w:val="22"/>
          <w:highlight w:val="yellow"/>
        </w:rPr>
        <w:t>u</w:t>
      </w:r>
      <w:r w:rsidRPr="004A2ED9">
        <w:rPr>
          <w:rFonts w:asciiTheme="minorHAnsi" w:hAnsiTheme="minorHAnsi"/>
          <w:sz w:val="22"/>
          <w:szCs w:val="22"/>
          <w:highlight w:val="yellow"/>
        </w:rPr>
        <w:t>ncil members to join</w:t>
      </w:r>
      <w:r>
        <w:rPr>
          <w:rFonts w:asciiTheme="minorHAnsi" w:hAnsiTheme="minorHAnsi"/>
          <w:sz w:val="22"/>
          <w:szCs w:val="22"/>
        </w:rPr>
        <w:t xml:space="preserve"> the page to test drive it. </w:t>
      </w:r>
    </w:p>
    <w:p w:rsidR="004A2ED9" w:rsidRDefault="004A2ED9" w:rsidP="004A2ED9">
      <w:pPr>
        <w:pStyle w:val="ListParagraph"/>
        <w:spacing w:after="200" w:line="276" w:lineRule="auto"/>
        <w:ind w:left="1080"/>
        <w:rPr>
          <w:rFonts w:asciiTheme="minorHAnsi" w:hAnsiTheme="minorHAnsi"/>
          <w:sz w:val="22"/>
          <w:szCs w:val="22"/>
        </w:rPr>
      </w:pPr>
    </w:p>
    <w:p w:rsidR="004A2ED9" w:rsidRDefault="004A2ED9" w:rsidP="004A2ED9">
      <w:pPr>
        <w:pStyle w:val="ListParagraph"/>
        <w:numPr>
          <w:ilvl w:val="0"/>
          <w:numId w:val="22"/>
        </w:numPr>
        <w:spacing w:after="200" w:line="276" w:lineRule="auto"/>
        <w:rPr>
          <w:rFonts w:asciiTheme="minorHAnsi" w:hAnsiTheme="minorHAnsi"/>
          <w:sz w:val="22"/>
          <w:szCs w:val="22"/>
        </w:rPr>
      </w:pPr>
      <w:r>
        <w:rPr>
          <w:rFonts w:asciiTheme="minorHAnsi" w:hAnsiTheme="minorHAnsi"/>
          <w:sz w:val="22"/>
          <w:szCs w:val="22"/>
        </w:rPr>
        <w:t xml:space="preserve">Dave raised the issue of the </w:t>
      </w:r>
      <w:r w:rsidRPr="00AE60D8">
        <w:rPr>
          <w:rFonts w:asciiTheme="minorHAnsi" w:hAnsiTheme="minorHAnsi"/>
          <w:b/>
          <w:sz w:val="22"/>
          <w:szCs w:val="22"/>
        </w:rPr>
        <w:t>Diversity Focal Point listing</w:t>
      </w:r>
      <w:r>
        <w:rPr>
          <w:rFonts w:asciiTheme="minorHAnsi" w:hAnsiTheme="minorHAnsi"/>
          <w:sz w:val="22"/>
          <w:szCs w:val="22"/>
        </w:rPr>
        <w:t xml:space="preserve"> being often incomplete</w:t>
      </w:r>
      <w:r w:rsidR="002D4649">
        <w:rPr>
          <w:rFonts w:asciiTheme="minorHAnsi" w:hAnsiTheme="minorHAnsi"/>
          <w:sz w:val="22"/>
          <w:szCs w:val="22"/>
        </w:rPr>
        <w:t>/inaccurate</w:t>
      </w:r>
      <w:r>
        <w:rPr>
          <w:rFonts w:asciiTheme="minorHAnsi" w:hAnsiTheme="minorHAnsi"/>
          <w:sz w:val="22"/>
          <w:szCs w:val="22"/>
        </w:rPr>
        <w:t xml:space="preserve">. </w:t>
      </w:r>
    </w:p>
    <w:p w:rsidR="004A2ED9" w:rsidRDefault="004A2ED9" w:rsidP="004A2ED9">
      <w:pPr>
        <w:pStyle w:val="ListParagraph"/>
        <w:numPr>
          <w:ilvl w:val="1"/>
          <w:numId w:val="22"/>
        </w:numPr>
        <w:spacing w:after="200" w:line="276" w:lineRule="auto"/>
        <w:rPr>
          <w:rFonts w:asciiTheme="minorHAnsi" w:hAnsiTheme="minorHAnsi"/>
          <w:sz w:val="22"/>
          <w:szCs w:val="22"/>
        </w:rPr>
      </w:pPr>
      <w:r>
        <w:rPr>
          <w:rFonts w:asciiTheme="minorHAnsi" w:hAnsiTheme="minorHAnsi"/>
          <w:sz w:val="22"/>
          <w:szCs w:val="22"/>
        </w:rPr>
        <w:t>It was suggested by Pete that a quarterly action can be taken to verify the list.</w:t>
      </w:r>
    </w:p>
    <w:p w:rsidR="004A2ED9" w:rsidRDefault="004A2ED9" w:rsidP="004A2ED9">
      <w:pPr>
        <w:pStyle w:val="ListParagraph"/>
        <w:numPr>
          <w:ilvl w:val="1"/>
          <w:numId w:val="22"/>
        </w:numPr>
        <w:spacing w:after="200" w:line="276" w:lineRule="auto"/>
        <w:rPr>
          <w:rFonts w:asciiTheme="minorHAnsi" w:hAnsiTheme="minorHAnsi"/>
          <w:sz w:val="22"/>
          <w:szCs w:val="22"/>
        </w:rPr>
      </w:pPr>
      <w:proofErr w:type="spellStart"/>
      <w:r>
        <w:rPr>
          <w:rFonts w:asciiTheme="minorHAnsi" w:hAnsiTheme="minorHAnsi"/>
          <w:sz w:val="22"/>
          <w:szCs w:val="22"/>
        </w:rPr>
        <w:t>Delyne</w:t>
      </w:r>
      <w:proofErr w:type="spellEnd"/>
      <w:r>
        <w:rPr>
          <w:rFonts w:asciiTheme="minorHAnsi" w:hAnsiTheme="minorHAnsi"/>
          <w:sz w:val="22"/>
          <w:szCs w:val="22"/>
        </w:rPr>
        <w:t xml:space="preserve"> also suggested that the MICs can be asked/instructed to be proactive in noti</w:t>
      </w:r>
      <w:r w:rsidR="002D4649">
        <w:rPr>
          <w:rFonts w:asciiTheme="minorHAnsi" w:hAnsiTheme="minorHAnsi"/>
          <w:sz w:val="22"/>
          <w:szCs w:val="22"/>
        </w:rPr>
        <w:t>fying EODMD when a Focal Point c</w:t>
      </w:r>
      <w:r>
        <w:rPr>
          <w:rFonts w:asciiTheme="minorHAnsi" w:hAnsiTheme="minorHAnsi"/>
          <w:sz w:val="22"/>
          <w:szCs w:val="22"/>
        </w:rPr>
        <w:t xml:space="preserve">hanged so that the mail-list can be up-to-date in real time. Pete Agreed also, and indicated he could see </w:t>
      </w:r>
      <w:r w:rsidR="002D4649">
        <w:rPr>
          <w:rFonts w:asciiTheme="minorHAnsi" w:hAnsiTheme="minorHAnsi"/>
          <w:sz w:val="22"/>
          <w:szCs w:val="22"/>
        </w:rPr>
        <w:t xml:space="preserve">to it </w:t>
      </w:r>
      <w:r>
        <w:rPr>
          <w:rFonts w:asciiTheme="minorHAnsi" w:hAnsiTheme="minorHAnsi"/>
          <w:sz w:val="22"/>
          <w:szCs w:val="22"/>
        </w:rPr>
        <w:t>that that reporting happens. [</w:t>
      </w:r>
      <w:r w:rsidRPr="004A2ED9">
        <w:rPr>
          <w:rFonts w:asciiTheme="minorHAnsi" w:hAnsiTheme="minorHAnsi"/>
          <w:sz w:val="22"/>
          <w:szCs w:val="22"/>
          <w:highlight w:val="yellow"/>
        </w:rPr>
        <w:t>Action item Pete to get mechanisms in place</w:t>
      </w:r>
      <w:r>
        <w:rPr>
          <w:rFonts w:asciiTheme="minorHAnsi" w:hAnsiTheme="minorHAnsi"/>
          <w:sz w:val="22"/>
          <w:szCs w:val="22"/>
        </w:rPr>
        <w:t xml:space="preserve">] </w:t>
      </w:r>
    </w:p>
    <w:p w:rsidR="004A2ED9" w:rsidRDefault="004A2ED9" w:rsidP="004A2ED9">
      <w:pPr>
        <w:pStyle w:val="ListParagraph"/>
        <w:numPr>
          <w:ilvl w:val="1"/>
          <w:numId w:val="22"/>
        </w:numPr>
        <w:spacing w:after="200" w:line="276" w:lineRule="auto"/>
        <w:rPr>
          <w:rFonts w:asciiTheme="minorHAnsi" w:hAnsiTheme="minorHAnsi"/>
          <w:sz w:val="22"/>
          <w:szCs w:val="22"/>
        </w:rPr>
      </w:pPr>
      <w:r>
        <w:rPr>
          <w:rFonts w:asciiTheme="minorHAnsi" w:hAnsiTheme="minorHAnsi"/>
          <w:sz w:val="22"/>
          <w:szCs w:val="22"/>
        </w:rPr>
        <w:t xml:space="preserve">Dave also will send reminders </w:t>
      </w:r>
      <w:r w:rsidR="002D4649">
        <w:rPr>
          <w:rFonts w:asciiTheme="minorHAnsi" w:hAnsiTheme="minorHAnsi"/>
          <w:sz w:val="22"/>
          <w:szCs w:val="22"/>
        </w:rPr>
        <w:t xml:space="preserve">periodically </w:t>
      </w:r>
      <w:r>
        <w:rPr>
          <w:rFonts w:asciiTheme="minorHAnsi" w:hAnsiTheme="minorHAnsi"/>
          <w:sz w:val="22"/>
          <w:szCs w:val="22"/>
        </w:rPr>
        <w:t xml:space="preserve">out with other Focal Point correspondence.  </w:t>
      </w:r>
    </w:p>
    <w:p w:rsidR="004A2ED9" w:rsidRPr="00F44653" w:rsidRDefault="004A2ED9" w:rsidP="004A2ED9">
      <w:pPr>
        <w:pStyle w:val="ListParagraph"/>
        <w:spacing w:after="200" w:line="276" w:lineRule="auto"/>
        <w:rPr>
          <w:rFonts w:asciiTheme="minorHAnsi" w:hAnsiTheme="minorHAnsi"/>
          <w:sz w:val="22"/>
          <w:szCs w:val="22"/>
        </w:rPr>
      </w:pPr>
    </w:p>
    <w:p w:rsidR="004A2ED9" w:rsidRDefault="004A2ED9" w:rsidP="004A2ED9">
      <w:pPr>
        <w:numPr>
          <w:ilvl w:val="0"/>
          <w:numId w:val="22"/>
        </w:numPr>
        <w:spacing w:after="200" w:line="276" w:lineRule="auto"/>
        <w:contextualSpacing/>
        <w:rPr>
          <w:rFonts w:asciiTheme="minorHAnsi" w:hAnsiTheme="minorHAnsi"/>
          <w:sz w:val="22"/>
          <w:szCs w:val="22"/>
        </w:rPr>
      </w:pPr>
      <w:r>
        <w:rPr>
          <w:rFonts w:asciiTheme="minorHAnsi" w:eastAsiaTheme="minorHAnsi" w:hAnsiTheme="minorHAnsi" w:cstheme="minorBidi"/>
          <w:sz w:val="22"/>
          <w:szCs w:val="22"/>
        </w:rPr>
        <w:t xml:space="preserve">Mary reported on the state of </w:t>
      </w:r>
      <w:r w:rsidRPr="00AE60D8">
        <w:rPr>
          <w:rFonts w:asciiTheme="minorHAnsi" w:eastAsiaTheme="minorHAnsi" w:hAnsiTheme="minorHAnsi" w:cstheme="minorBidi"/>
          <w:b/>
          <w:sz w:val="22"/>
          <w:szCs w:val="22"/>
        </w:rPr>
        <w:t>field office posting of EEO, Bullying, and Federal Viewpoint Survey</w:t>
      </w:r>
      <w:r>
        <w:rPr>
          <w:rFonts w:asciiTheme="minorHAnsi" w:eastAsiaTheme="minorHAnsi" w:hAnsiTheme="minorHAnsi" w:cstheme="minorBidi"/>
          <w:sz w:val="22"/>
          <w:szCs w:val="22"/>
        </w:rPr>
        <w:t xml:space="preserve"> information. </w:t>
      </w:r>
    </w:p>
    <w:p w:rsidR="004A2ED9" w:rsidRDefault="004A2ED9" w:rsidP="004A2ED9">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The FVS flyer was sent to all Focal Points for posting </w:t>
      </w:r>
    </w:p>
    <w:p w:rsidR="004A2ED9" w:rsidRDefault="004A2ED9" w:rsidP="004A2ED9">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The</w:t>
      </w:r>
      <w:r w:rsidR="002D4649">
        <w:rPr>
          <w:rFonts w:asciiTheme="minorHAnsi" w:hAnsiTheme="minorHAnsi"/>
          <w:sz w:val="22"/>
          <w:szCs w:val="22"/>
        </w:rPr>
        <w:t>re</w:t>
      </w:r>
      <w:r>
        <w:rPr>
          <w:rFonts w:asciiTheme="minorHAnsi" w:hAnsiTheme="minorHAnsi"/>
          <w:sz w:val="22"/>
          <w:szCs w:val="22"/>
        </w:rPr>
        <w:t xml:space="preserve"> is a slight delay (editing and money issues) with the contractor in getting out new (anti)bullying posters to all field offices. The new delivery date will be 2-6 weeks. </w:t>
      </w:r>
    </w:p>
    <w:p w:rsidR="004A2ED9" w:rsidRPr="000007BF" w:rsidRDefault="004A2ED9" w:rsidP="004A2ED9">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All field offices were also asked to verify they had EEO </w:t>
      </w:r>
      <w:r w:rsidR="00C6317C">
        <w:rPr>
          <w:rFonts w:asciiTheme="minorHAnsi" w:hAnsiTheme="minorHAnsi"/>
          <w:sz w:val="22"/>
          <w:szCs w:val="22"/>
        </w:rPr>
        <w:t xml:space="preserve">complaint process / </w:t>
      </w:r>
      <w:r>
        <w:rPr>
          <w:rFonts w:asciiTheme="minorHAnsi" w:hAnsiTheme="minorHAnsi"/>
          <w:sz w:val="22"/>
          <w:szCs w:val="22"/>
        </w:rPr>
        <w:t>reporting guidelines posted. A temporary flyer was included in the email for those offices without the r</w:t>
      </w:r>
      <w:r w:rsidR="00C6317C">
        <w:rPr>
          <w:rFonts w:asciiTheme="minorHAnsi" w:hAnsiTheme="minorHAnsi"/>
          <w:sz w:val="22"/>
          <w:szCs w:val="22"/>
        </w:rPr>
        <w:t>equired poster.</w:t>
      </w:r>
    </w:p>
    <w:p w:rsidR="00A6115E" w:rsidRDefault="00A6115E" w:rsidP="00A6115E">
      <w:pPr>
        <w:spacing w:after="200" w:line="276" w:lineRule="auto"/>
        <w:ind w:left="720"/>
        <w:contextualSpacing/>
        <w:rPr>
          <w:b/>
          <w:i/>
        </w:rPr>
      </w:pPr>
      <w:r>
        <w:rPr>
          <w:rFonts w:asciiTheme="minorHAnsi" w:hAnsiTheme="minorHAnsi"/>
          <w:sz w:val="22"/>
          <w:szCs w:val="22"/>
        </w:rPr>
        <w:t xml:space="preserve">  </w:t>
      </w:r>
    </w:p>
    <w:p w:rsidR="00C6317C" w:rsidRPr="00184577" w:rsidRDefault="00C6317C" w:rsidP="00C6317C">
      <w:pPr>
        <w:pStyle w:val="ListParagraph"/>
        <w:spacing w:after="200" w:line="276" w:lineRule="auto"/>
        <w:ind w:left="1080"/>
        <w:rPr>
          <w:rFonts w:asciiTheme="minorHAnsi" w:hAnsiTheme="minorHAnsi"/>
          <w:sz w:val="22"/>
          <w:szCs w:val="22"/>
        </w:rPr>
      </w:pPr>
    </w:p>
    <w:p w:rsidR="00C6317C" w:rsidRDefault="00C6317C" w:rsidP="00C6317C">
      <w:pPr>
        <w:pStyle w:val="ListParagraph"/>
        <w:numPr>
          <w:ilvl w:val="0"/>
          <w:numId w:val="22"/>
        </w:numPr>
        <w:spacing w:after="200" w:line="276" w:lineRule="auto"/>
        <w:rPr>
          <w:rFonts w:asciiTheme="minorHAnsi" w:hAnsiTheme="minorHAnsi"/>
          <w:sz w:val="22"/>
          <w:szCs w:val="22"/>
        </w:rPr>
      </w:pPr>
      <w:r w:rsidRPr="00AE60D8">
        <w:rPr>
          <w:rFonts w:asciiTheme="minorHAnsi" w:hAnsiTheme="minorHAnsi"/>
          <w:b/>
          <w:sz w:val="22"/>
          <w:szCs w:val="22"/>
        </w:rPr>
        <w:t>NWS Diversity Conference</w:t>
      </w:r>
      <w:r>
        <w:rPr>
          <w:rFonts w:asciiTheme="minorHAnsi" w:hAnsiTheme="minorHAnsi"/>
          <w:sz w:val="22"/>
          <w:szCs w:val="22"/>
        </w:rPr>
        <w:t xml:space="preserve"> reported by Dave and Pete</w:t>
      </w:r>
    </w:p>
    <w:p w:rsidR="00C6317C" w:rsidRDefault="00C6317C" w:rsidP="00C6317C">
      <w:pPr>
        <w:pStyle w:val="ListParagraph"/>
        <w:numPr>
          <w:ilvl w:val="1"/>
          <w:numId w:val="22"/>
        </w:numPr>
        <w:spacing w:after="200" w:line="276" w:lineRule="auto"/>
        <w:rPr>
          <w:rFonts w:asciiTheme="minorHAnsi" w:hAnsiTheme="minorHAnsi"/>
          <w:sz w:val="22"/>
          <w:szCs w:val="22"/>
        </w:rPr>
      </w:pPr>
      <w:r>
        <w:rPr>
          <w:rFonts w:asciiTheme="minorHAnsi" w:hAnsiTheme="minorHAnsi"/>
          <w:sz w:val="22"/>
          <w:szCs w:val="22"/>
        </w:rPr>
        <w:t xml:space="preserve">The conference is still a go to occur Oct 19 &amp; 20 at NWSTC in Kansas City  </w:t>
      </w:r>
    </w:p>
    <w:p w:rsidR="00C6317C" w:rsidRDefault="00C6317C" w:rsidP="00C6317C">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 xml:space="preserve">Pete is working with the Mission Delivery Council to ensure the funding is provided timely. Pete will meet soon with MDC and should have all answers by May 16. </w:t>
      </w:r>
    </w:p>
    <w:p w:rsidR="00C6317C" w:rsidRDefault="00C6317C" w:rsidP="00C6317C">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 xml:space="preserve">The MDC may also have a say in audience; however it is Pete’s intent that both managers and Focal Points can be included, though not necessarily in 2016/Fy17.  Pete is pushing, and encouraged, that there be a Conference/Workshop every year. The first year would likely (though not definite at this time) target managers (MICs/HICs…) due to mandatory training requirements. Jason asked who would be substituted if a manager determined it </w:t>
      </w:r>
      <w:r w:rsidR="006D3B1F">
        <w:rPr>
          <w:rFonts w:asciiTheme="minorHAnsi" w:hAnsiTheme="minorHAnsi"/>
          <w:sz w:val="22"/>
          <w:szCs w:val="22"/>
        </w:rPr>
        <w:t xml:space="preserve">they could not attend or it </w:t>
      </w:r>
      <w:r>
        <w:rPr>
          <w:rFonts w:asciiTheme="minorHAnsi" w:hAnsiTheme="minorHAnsi"/>
          <w:sz w:val="22"/>
          <w:szCs w:val="22"/>
        </w:rPr>
        <w:t>wa</w:t>
      </w:r>
      <w:r w:rsidR="006D3B1F">
        <w:rPr>
          <w:rFonts w:asciiTheme="minorHAnsi" w:hAnsiTheme="minorHAnsi"/>
          <w:sz w:val="22"/>
          <w:szCs w:val="22"/>
        </w:rPr>
        <w:t>s not appropriate for them to attend</w:t>
      </w:r>
      <w:r>
        <w:rPr>
          <w:rFonts w:asciiTheme="minorHAnsi" w:hAnsiTheme="minorHAnsi"/>
          <w:sz w:val="22"/>
          <w:szCs w:val="22"/>
        </w:rPr>
        <w:t xml:space="preserve"> – Pete indicated that in that case it could </w:t>
      </w:r>
      <w:r w:rsidR="006D3B1F">
        <w:rPr>
          <w:rFonts w:asciiTheme="minorHAnsi" w:hAnsiTheme="minorHAnsi"/>
          <w:sz w:val="22"/>
          <w:szCs w:val="22"/>
        </w:rPr>
        <w:t>feasibly</w:t>
      </w:r>
      <w:r>
        <w:rPr>
          <w:rFonts w:asciiTheme="minorHAnsi" w:hAnsiTheme="minorHAnsi"/>
          <w:sz w:val="22"/>
          <w:szCs w:val="22"/>
        </w:rPr>
        <w:t xml:space="preserve"> be a Focal Point</w:t>
      </w:r>
      <w:r w:rsidR="006D3B1F">
        <w:rPr>
          <w:rFonts w:asciiTheme="minorHAnsi" w:hAnsiTheme="minorHAnsi"/>
          <w:sz w:val="22"/>
          <w:szCs w:val="22"/>
        </w:rPr>
        <w:t xml:space="preserve"> taking the manager’s slot</w:t>
      </w:r>
      <w:r>
        <w:rPr>
          <w:rFonts w:asciiTheme="minorHAnsi" w:hAnsiTheme="minorHAnsi"/>
          <w:sz w:val="22"/>
          <w:szCs w:val="22"/>
        </w:rPr>
        <w:t xml:space="preserve">. </w:t>
      </w:r>
    </w:p>
    <w:p w:rsidR="00C6317C" w:rsidRDefault="00C6317C" w:rsidP="00C6317C">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 xml:space="preserve">Dave encouraged all </w:t>
      </w:r>
      <w:r w:rsidRPr="002D4649">
        <w:rPr>
          <w:rFonts w:asciiTheme="minorHAnsi" w:hAnsiTheme="minorHAnsi"/>
          <w:sz w:val="22"/>
          <w:szCs w:val="22"/>
          <w:highlight w:val="yellow"/>
        </w:rPr>
        <w:t>Council members to enthusiastically support this conference</w:t>
      </w:r>
      <w:r w:rsidR="002D4649" w:rsidRPr="002D4649">
        <w:rPr>
          <w:rFonts w:asciiTheme="minorHAnsi" w:hAnsiTheme="minorHAnsi"/>
          <w:sz w:val="22"/>
          <w:szCs w:val="22"/>
          <w:highlight w:val="yellow"/>
        </w:rPr>
        <w:t xml:space="preserve"> and to spread the word</w:t>
      </w:r>
      <w:r w:rsidR="002D4649">
        <w:rPr>
          <w:rFonts w:asciiTheme="minorHAnsi" w:hAnsiTheme="minorHAnsi"/>
          <w:sz w:val="22"/>
          <w:szCs w:val="22"/>
        </w:rPr>
        <w:t xml:space="preserve"> once final approval is given by MDC</w:t>
      </w:r>
    </w:p>
    <w:p w:rsidR="00C6317C" w:rsidRDefault="00C6317C" w:rsidP="00C6317C">
      <w:pPr>
        <w:pStyle w:val="ListParagraph"/>
        <w:spacing w:after="200" w:line="276" w:lineRule="auto"/>
        <w:ind w:left="1080"/>
        <w:rPr>
          <w:rFonts w:asciiTheme="minorHAnsi" w:hAnsiTheme="minorHAnsi"/>
          <w:sz w:val="22"/>
          <w:szCs w:val="22"/>
        </w:rPr>
      </w:pPr>
    </w:p>
    <w:p w:rsidR="009C7643" w:rsidRDefault="009C7643" w:rsidP="009C7643">
      <w:pPr>
        <w:numPr>
          <w:ilvl w:val="0"/>
          <w:numId w:val="22"/>
        </w:numPr>
        <w:spacing w:after="200" w:line="276" w:lineRule="auto"/>
        <w:contextualSpacing/>
        <w:rPr>
          <w:rFonts w:asciiTheme="minorHAnsi" w:eastAsiaTheme="minorHAnsi" w:hAnsiTheme="minorHAnsi" w:cstheme="minorBidi"/>
          <w:sz w:val="22"/>
          <w:szCs w:val="22"/>
        </w:rPr>
      </w:pPr>
      <w:r w:rsidRPr="00AE60D8">
        <w:rPr>
          <w:rFonts w:asciiTheme="minorHAnsi" w:eastAsiaTheme="minorHAnsi" w:hAnsiTheme="minorHAnsi" w:cstheme="minorBidi"/>
          <w:b/>
          <w:sz w:val="22"/>
          <w:szCs w:val="22"/>
        </w:rPr>
        <w:t>Tra</w:t>
      </w:r>
      <w:r w:rsidR="00AE60D8" w:rsidRPr="00AE60D8">
        <w:rPr>
          <w:rFonts w:asciiTheme="minorHAnsi" w:eastAsiaTheme="minorHAnsi" w:hAnsiTheme="minorHAnsi" w:cstheme="minorBidi"/>
          <w:b/>
          <w:sz w:val="22"/>
          <w:szCs w:val="22"/>
        </w:rPr>
        <w:t>ining Team</w:t>
      </w:r>
      <w:r w:rsidR="00AE60D8">
        <w:rPr>
          <w:rFonts w:asciiTheme="minorHAnsi" w:eastAsiaTheme="minorHAnsi" w:hAnsiTheme="minorHAnsi" w:cstheme="minorBidi"/>
          <w:sz w:val="22"/>
          <w:szCs w:val="22"/>
        </w:rPr>
        <w:t xml:space="preserve"> – as reported by Cheryl</w:t>
      </w:r>
      <w:r>
        <w:rPr>
          <w:rFonts w:asciiTheme="minorHAnsi" w:eastAsiaTheme="minorHAnsi" w:hAnsiTheme="minorHAnsi" w:cstheme="minorBidi"/>
          <w:sz w:val="22"/>
          <w:szCs w:val="22"/>
        </w:rPr>
        <w:t xml:space="preserve">: </w:t>
      </w:r>
    </w:p>
    <w:p w:rsidR="00B16EF2" w:rsidRDefault="009C7643" w:rsidP="00836906">
      <w:pPr>
        <w:numPr>
          <w:ilvl w:val="2"/>
          <w:numId w:val="22"/>
        </w:numPr>
        <w:spacing w:after="200" w:line="276" w:lineRule="auto"/>
        <w:contextualSpacing/>
        <w:rPr>
          <w:rFonts w:asciiTheme="minorHAnsi" w:hAnsiTheme="minorHAnsi"/>
          <w:sz w:val="22"/>
          <w:szCs w:val="22"/>
        </w:rPr>
      </w:pPr>
      <w:r w:rsidRPr="009C7643">
        <w:rPr>
          <w:rFonts w:asciiTheme="minorHAnsi" w:eastAsiaTheme="minorHAnsi" w:hAnsiTheme="minorHAnsi" w:cstheme="minorBidi"/>
          <w:sz w:val="22"/>
          <w:szCs w:val="22"/>
        </w:rPr>
        <w:t xml:space="preserve">The team </w:t>
      </w:r>
      <w:r w:rsidR="00836906">
        <w:rPr>
          <w:rFonts w:asciiTheme="minorHAnsi" w:eastAsiaTheme="minorHAnsi" w:hAnsiTheme="minorHAnsi" w:cstheme="minorBidi"/>
          <w:sz w:val="22"/>
          <w:szCs w:val="22"/>
        </w:rPr>
        <w:t xml:space="preserve">is meeting </w:t>
      </w:r>
      <w:r w:rsidR="00C01DB2">
        <w:rPr>
          <w:rFonts w:asciiTheme="minorHAnsi" w:eastAsiaTheme="minorHAnsi" w:hAnsiTheme="minorHAnsi" w:cstheme="minorBidi"/>
          <w:sz w:val="22"/>
          <w:szCs w:val="22"/>
        </w:rPr>
        <w:t>routinely</w:t>
      </w:r>
      <w:r w:rsidR="00836906">
        <w:rPr>
          <w:rFonts w:asciiTheme="minorHAnsi" w:eastAsiaTheme="minorHAnsi" w:hAnsiTheme="minorHAnsi" w:cstheme="minorBidi"/>
          <w:sz w:val="22"/>
          <w:szCs w:val="22"/>
        </w:rPr>
        <w:t xml:space="preserve"> and progressing</w:t>
      </w:r>
    </w:p>
    <w:p w:rsidR="009C7643" w:rsidRDefault="009C7643" w:rsidP="00A95CB4">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The team </w:t>
      </w:r>
      <w:r w:rsidR="00836906">
        <w:rPr>
          <w:rFonts w:asciiTheme="minorHAnsi" w:hAnsiTheme="minorHAnsi"/>
          <w:sz w:val="22"/>
          <w:szCs w:val="22"/>
        </w:rPr>
        <w:t>has been separated into two groups:</w:t>
      </w:r>
    </w:p>
    <w:p w:rsidR="00836906" w:rsidRDefault="00836906" w:rsidP="00836906">
      <w:pPr>
        <w:numPr>
          <w:ilvl w:val="3"/>
          <w:numId w:val="22"/>
        </w:numPr>
        <w:spacing w:after="200" w:line="276" w:lineRule="auto"/>
        <w:contextualSpacing/>
        <w:rPr>
          <w:rFonts w:asciiTheme="minorHAnsi" w:hAnsiTheme="minorHAnsi"/>
          <w:sz w:val="22"/>
          <w:szCs w:val="22"/>
        </w:rPr>
      </w:pPr>
      <w:r>
        <w:rPr>
          <w:rFonts w:asciiTheme="minorHAnsi" w:hAnsiTheme="minorHAnsi"/>
          <w:sz w:val="22"/>
          <w:szCs w:val="22"/>
        </w:rPr>
        <w:t>A promotions group for marketing of courses</w:t>
      </w:r>
    </w:p>
    <w:p w:rsidR="00836906" w:rsidRDefault="00836906" w:rsidP="00836906">
      <w:pPr>
        <w:numPr>
          <w:ilvl w:val="3"/>
          <w:numId w:val="22"/>
        </w:numPr>
        <w:spacing w:after="200" w:line="276" w:lineRule="auto"/>
        <w:contextualSpacing/>
        <w:rPr>
          <w:rFonts w:asciiTheme="minorHAnsi" w:hAnsiTheme="minorHAnsi"/>
          <w:sz w:val="22"/>
          <w:szCs w:val="22"/>
        </w:rPr>
      </w:pPr>
      <w:r>
        <w:rPr>
          <w:rFonts w:asciiTheme="minorHAnsi" w:hAnsiTheme="minorHAnsi"/>
          <w:sz w:val="22"/>
          <w:szCs w:val="22"/>
        </w:rPr>
        <w:t>A organization group to organize the curriculum and training paths within the LMS</w:t>
      </w:r>
    </w:p>
    <w:p w:rsidR="00AE60D8" w:rsidRDefault="00AE60D8" w:rsidP="00AE60D8">
      <w:pPr>
        <w:numPr>
          <w:ilvl w:val="4"/>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This group is having to look at new course to replace 2-4 old course that are no longer available (one of which was Emotional Intelligence). </w:t>
      </w:r>
    </w:p>
    <w:p w:rsidR="00AE60D8" w:rsidRPr="00AE60D8" w:rsidRDefault="00AE60D8" w:rsidP="00AE60D8">
      <w:pPr>
        <w:numPr>
          <w:ilvl w:val="4"/>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Mary indicated that DOC was offering Emotional Intelligence Training and that too could be part of the curriculum. </w:t>
      </w:r>
    </w:p>
    <w:p w:rsidR="00AE60D8" w:rsidRDefault="00AE60D8" w:rsidP="00AE60D8">
      <w:pPr>
        <w:numPr>
          <w:ilvl w:val="4"/>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Pete asked if Unconscious Bias was one of the courses included in the Team’s recommendation. The answer was ‘no’ but that that topic would be good and would be looked into. </w:t>
      </w:r>
      <w:r w:rsidR="002D4649">
        <w:rPr>
          <w:rFonts w:asciiTheme="minorHAnsi" w:hAnsiTheme="minorHAnsi"/>
          <w:sz w:val="22"/>
          <w:szCs w:val="22"/>
        </w:rPr>
        <w:t>[</w:t>
      </w:r>
      <w:r w:rsidR="002D4649" w:rsidRPr="002D4649">
        <w:rPr>
          <w:rFonts w:asciiTheme="minorHAnsi" w:hAnsiTheme="minorHAnsi"/>
          <w:sz w:val="22"/>
          <w:szCs w:val="22"/>
          <w:highlight w:val="yellow"/>
        </w:rPr>
        <w:t>Action Training team</w:t>
      </w:r>
      <w:r w:rsidR="002D4649">
        <w:rPr>
          <w:rFonts w:asciiTheme="minorHAnsi" w:hAnsiTheme="minorHAnsi"/>
          <w:sz w:val="22"/>
          <w:szCs w:val="22"/>
        </w:rPr>
        <w:t>]</w:t>
      </w:r>
    </w:p>
    <w:p w:rsidR="00AE60D8" w:rsidRPr="00472C30" w:rsidRDefault="00AE60D8" w:rsidP="00B16EF2">
      <w:pPr>
        <w:spacing w:after="200" w:line="276" w:lineRule="auto"/>
        <w:ind w:left="1080"/>
        <w:contextualSpacing/>
        <w:rPr>
          <w:rFonts w:asciiTheme="minorHAnsi" w:eastAsiaTheme="minorHAnsi" w:hAnsiTheme="minorHAnsi" w:cstheme="minorBidi"/>
          <w:b/>
          <w:i/>
          <w:sz w:val="22"/>
          <w:szCs w:val="22"/>
        </w:rPr>
      </w:pPr>
    </w:p>
    <w:p w:rsidR="00B16EF2" w:rsidRDefault="00AE60D8" w:rsidP="00B16EF2">
      <w:pPr>
        <w:numPr>
          <w:ilvl w:val="0"/>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Pete</w:t>
      </w:r>
      <w:r w:rsidR="00B16EF2">
        <w:rPr>
          <w:rFonts w:asciiTheme="minorHAnsi" w:eastAsiaTheme="minorHAnsi" w:hAnsiTheme="minorHAnsi" w:cstheme="minorBidi"/>
          <w:sz w:val="22"/>
          <w:szCs w:val="22"/>
        </w:rPr>
        <w:t xml:space="preserve"> reported </w:t>
      </w:r>
      <w:r w:rsidR="00472B46">
        <w:rPr>
          <w:rFonts w:asciiTheme="minorHAnsi" w:eastAsiaTheme="minorHAnsi" w:hAnsiTheme="minorHAnsi" w:cstheme="minorBidi"/>
          <w:sz w:val="22"/>
          <w:szCs w:val="22"/>
        </w:rPr>
        <w:t xml:space="preserve">on </w:t>
      </w:r>
      <w:r>
        <w:rPr>
          <w:rFonts w:asciiTheme="minorHAnsi" w:eastAsiaTheme="minorHAnsi" w:hAnsiTheme="minorHAnsi" w:cstheme="minorBidi"/>
          <w:sz w:val="22"/>
          <w:szCs w:val="22"/>
        </w:rPr>
        <w:t xml:space="preserve">an initiative to create a new </w:t>
      </w:r>
      <w:r w:rsidRPr="00AE60D8">
        <w:rPr>
          <w:rFonts w:asciiTheme="minorHAnsi" w:eastAsiaTheme="minorHAnsi" w:hAnsiTheme="minorHAnsi" w:cstheme="minorBidi"/>
          <w:b/>
          <w:sz w:val="22"/>
          <w:szCs w:val="22"/>
        </w:rPr>
        <w:t>Toolkit</w:t>
      </w:r>
      <w:r>
        <w:rPr>
          <w:rFonts w:asciiTheme="minorHAnsi" w:eastAsiaTheme="minorHAnsi" w:hAnsiTheme="minorHAnsi" w:cstheme="minorBidi"/>
          <w:sz w:val="22"/>
          <w:szCs w:val="22"/>
        </w:rPr>
        <w:t xml:space="preserve"> with resources on such as recruiting and hiring (e.g. where and </w:t>
      </w:r>
      <w:r w:rsidR="006D3B1F">
        <w:rPr>
          <w:rFonts w:asciiTheme="minorHAnsi" w:eastAsiaTheme="minorHAnsi" w:hAnsiTheme="minorHAnsi" w:cstheme="minorBidi"/>
          <w:sz w:val="22"/>
          <w:szCs w:val="22"/>
        </w:rPr>
        <w:t>how to do recruiting outreach…)</w:t>
      </w:r>
      <w:r>
        <w:rPr>
          <w:rFonts w:asciiTheme="minorHAnsi" w:eastAsiaTheme="minorHAnsi" w:hAnsiTheme="minorHAnsi" w:cstheme="minorBidi"/>
          <w:sz w:val="22"/>
          <w:szCs w:val="22"/>
        </w:rPr>
        <w:t xml:space="preserve">. </w:t>
      </w:r>
    </w:p>
    <w:p w:rsidR="00A0679E" w:rsidRDefault="00AE60D8" w:rsidP="00A0679E">
      <w:pPr>
        <w:numPr>
          <w:ilvl w:val="2"/>
          <w:numId w:val="22"/>
        </w:numPr>
        <w:spacing w:after="200" w:line="276" w:lineRule="auto"/>
        <w:contextualSpacing/>
        <w:rPr>
          <w:rFonts w:asciiTheme="minorHAnsi" w:eastAsiaTheme="minorHAnsi" w:hAnsiTheme="minorHAnsi" w:cstheme="minorBidi"/>
          <w:sz w:val="22"/>
          <w:szCs w:val="22"/>
        </w:rPr>
      </w:pPr>
      <w:r w:rsidRPr="00A0679E">
        <w:rPr>
          <w:rFonts w:asciiTheme="minorHAnsi" w:eastAsiaTheme="minorHAnsi" w:hAnsiTheme="minorHAnsi" w:cstheme="minorBidi"/>
          <w:sz w:val="22"/>
          <w:szCs w:val="22"/>
          <w:highlight w:val="yellow"/>
        </w:rPr>
        <w:t>The council was asked to consider what other topics might be include</w:t>
      </w:r>
      <w:r w:rsidR="00A0679E" w:rsidRPr="00A0679E">
        <w:rPr>
          <w:rFonts w:asciiTheme="minorHAnsi" w:eastAsiaTheme="minorHAnsi" w:hAnsiTheme="minorHAnsi" w:cstheme="minorBidi"/>
          <w:sz w:val="22"/>
          <w:szCs w:val="22"/>
          <w:highlight w:val="yellow"/>
        </w:rPr>
        <w:t>d, and identify resource information such as recruiting event info. [Action item]</w:t>
      </w:r>
      <w:r>
        <w:rPr>
          <w:rFonts w:asciiTheme="minorHAnsi" w:eastAsiaTheme="minorHAnsi" w:hAnsiTheme="minorHAnsi" w:cstheme="minorBidi"/>
          <w:sz w:val="22"/>
          <w:szCs w:val="22"/>
        </w:rPr>
        <w:t xml:space="preserve">. </w:t>
      </w:r>
    </w:p>
    <w:p w:rsidR="00A0679E" w:rsidRDefault="00A0679E" w:rsidP="00A0679E">
      <w:pPr>
        <w:spacing w:after="200" w:line="276" w:lineRule="auto"/>
        <w:ind w:left="1080"/>
        <w:contextualSpacing/>
        <w:rPr>
          <w:rFonts w:asciiTheme="minorHAnsi" w:eastAsiaTheme="minorHAnsi" w:hAnsiTheme="minorHAnsi" w:cstheme="minorBidi"/>
          <w:sz w:val="22"/>
          <w:szCs w:val="22"/>
        </w:rPr>
      </w:pPr>
    </w:p>
    <w:p w:rsidR="00B16EF2" w:rsidRDefault="00AE60D8" w:rsidP="00A0679E">
      <w:pPr>
        <w:numPr>
          <w:ilvl w:val="0"/>
          <w:numId w:val="22"/>
        </w:numPr>
        <w:spacing w:after="200" w:line="276" w:lineRule="auto"/>
        <w:contextualSpacing/>
        <w:rPr>
          <w:rFonts w:asciiTheme="minorHAnsi" w:eastAsiaTheme="minorHAnsi" w:hAnsiTheme="minorHAnsi" w:cstheme="minorBidi"/>
          <w:sz w:val="22"/>
          <w:szCs w:val="22"/>
        </w:rPr>
      </w:pPr>
      <w:r w:rsidRPr="00A0679E">
        <w:rPr>
          <w:rFonts w:asciiTheme="minorHAnsi" w:eastAsiaTheme="minorHAnsi" w:hAnsiTheme="minorHAnsi" w:cstheme="minorBidi"/>
          <w:sz w:val="22"/>
          <w:szCs w:val="22"/>
        </w:rPr>
        <w:t xml:space="preserve">Dave noted he was unaware of any Diversity Ambassador activity.  </w:t>
      </w:r>
    </w:p>
    <w:p w:rsidR="007134DB" w:rsidRDefault="007134DB" w:rsidP="007134DB">
      <w:pPr>
        <w:pStyle w:val="ListParagraph"/>
        <w:numPr>
          <w:ilvl w:val="0"/>
          <w:numId w:val="22"/>
        </w:numPr>
        <w:spacing w:after="200" w:line="276" w:lineRule="auto"/>
        <w:rPr>
          <w:rFonts w:asciiTheme="minorHAnsi" w:hAnsiTheme="minorHAnsi"/>
          <w:sz w:val="22"/>
          <w:szCs w:val="22"/>
        </w:rPr>
      </w:pPr>
      <w:r w:rsidRPr="00184577">
        <w:rPr>
          <w:rFonts w:asciiTheme="minorHAnsi" w:hAnsiTheme="minorHAnsi"/>
          <w:sz w:val="22"/>
          <w:szCs w:val="22"/>
        </w:rPr>
        <w:t xml:space="preserve">Dave reported on activities by the Gender Mainstreaming Working Group. </w:t>
      </w:r>
      <w:r w:rsidR="00A0679E">
        <w:rPr>
          <w:rFonts w:asciiTheme="minorHAnsi" w:hAnsiTheme="minorHAnsi"/>
          <w:sz w:val="22"/>
          <w:szCs w:val="22"/>
        </w:rPr>
        <w:t>The team:</w:t>
      </w:r>
    </w:p>
    <w:p w:rsidR="007134DB" w:rsidRDefault="00A0679E" w:rsidP="007134DB">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Is Assisting in the planning, and participating in the delivery</w:t>
      </w:r>
      <w:r w:rsidR="002D4649">
        <w:rPr>
          <w:rFonts w:asciiTheme="minorHAnsi" w:hAnsiTheme="minorHAnsi"/>
          <w:sz w:val="22"/>
          <w:szCs w:val="22"/>
        </w:rPr>
        <w:t>,</w:t>
      </w:r>
      <w:r>
        <w:rPr>
          <w:rFonts w:asciiTheme="minorHAnsi" w:hAnsiTheme="minorHAnsi"/>
          <w:sz w:val="22"/>
          <w:szCs w:val="22"/>
        </w:rPr>
        <w:t xml:space="preserve"> of key pieces, of the conference.</w:t>
      </w:r>
    </w:p>
    <w:p w:rsidR="007134DB" w:rsidRDefault="00A0679E" w:rsidP="007134DB">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Has Submitted digital Gender Mainstreaming articles for NW</w:t>
      </w:r>
      <w:r w:rsidR="002D4649">
        <w:rPr>
          <w:rFonts w:asciiTheme="minorHAnsi" w:hAnsiTheme="minorHAnsi"/>
          <w:sz w:val="22"/>
          <w:szCs w:val="22"/>
        </w:rPr>
        <w:t>S</w:t>
      </w:r>
      <w:r>
        <w:rPr>
          <w:rFonts w:asciiTheme="minorHAnsi" w:hAnsiTheme="minorHAnsi"/>
          <w:sz w:val="22"/>
          <w:szCs w:val="22"/>
        </w:rPr>
        <w:t xml:space="preserve"> Aware, and NOAA Social Science magazine. </w:t>
      </w:r>
    </w:p>
    <w:p w:rsidR="007134DB" w:rsidRDefault="00A0679E" w:rsidP="007134DB">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lastRenderedPageBreak/>
        <w:t xml:space="preserve">Will assist with the new Toolkit – in areas of gender concerns – again recruiting, hiring, … </w:t>
      </w:r>
    </w:p>
    <w:p w:rsidR="00A0679E" w:rsidRDefault="00A0679E" w:rsidP="007134DB">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Continues to support WMO. For one providing guidance and possible contributions to the WMO Women’s leadership conference Dec. 2016</w:t>
      </w:r>
    </w:p>
    <w:p w:rsidR="00A0679E" w:rsidRDefault="00A0679E" w:rsidP="007134DB">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 xml:space="preserve">Working with EODMD (Hope) to create a webpage for NWS Women like the Women at NASA page. The page will be linked off the faces of NWS page which includes employees from the broad spectrum of diversity. </w:t>
      </w:r>
    </w:p>
    <w:p w:rsidR="00A0679E" w:rsidRDefault="00A0679E" w:rsidP="00A0679E">
      <w:pPr>
        <w:pStyle w:val="ListParagraph"/>
        <w:numPr>
          <w:ilvl w:val="3"/>
          <w:numId w:val="22"/>
        </w:numPr>
        <w:spacing w:after="200" w:line="276" w:lineRule="auto"/>
        <w:rPr>
          <w:rFonts w:asciiTheme="minorHAnsi" w:hAnsiTheme="minorHAnsi"/>
          <w:sz w:val="22"/>
          <w:szCs w:val="22"/>
        </w:rPr>
      </w:pPr>
      <w:r>
        <w:rPr>
          <w:rFonts w:asciiTheme="minorHAnsi" w:hAnsiTheme="minorHAnsi"/>
          <w:sz w:val="22"/>
          <w:szCs w:val="22"/>
        </w:rPr>
        <w:t xml:space="preserve">Dave has posted to NWS Women in Science a query for stories and profiles. </w:t>
      </w:r>
    </w:p>
    <w:p w:rsidR="00A0679E" w:rsidRPr="00A0679E" w:rsidRDefault="00A0679E" w:rsidP="00A0679E">
      <w:pPr>
        <w:pStyle w:val="ListParagraph"/>
        <w:numPr>
          <w:ilvl w:val="3"/>
          <w:numId w:val="22"/>
        </w:numPr>
        <w:spacing w:after="200" w:line="276" w:lineRule="auto"/>
        <w:rPr>
          <w:rFonts w:asciiTheme="minorHAnsi" w:hAnsiTheme="minorHAnsi"/>
          <w:sz w:val="22"/>
          <w:szCs w:val="22"/>
          <w:highlight w:val="yellow"/>
        </w:rPr>
      </w:pPr>
      <w:r w:rsidRPr="00A0679E">
        <w:rPr>
          <w:rFonts w:asciiTheme="minorHAnsi" w:hAnsiTheme="minorHAnsi"/>
          <w:sz w:val="22"/>
          <w:szCs w:val="22"/>
          <w:highlight w:val="yellow"/>
        </w:rPr>
        <w:t>Council members are also encouraged to identify NWS female employees to highlight. [Action item]</w:t>
      </w:r>
    </w:p>
    <w:p w:rsidR="00A0679E" w:rsidRDefault="00A0679E" w:rsidP="00A0679E">
      <w:pPr>
        <w:pStyle w:val="ListParagraph"/>
        <w:numPr>
          <w:ilvl w:val="3"/>
          <w:numId w:val="22"/>
        </w:numPr>
        <w:spacing w:after="200" w:line="276" w:lineRule="auto"/>
        <w:rPr>
          <w:rFonts w:asciiTheme="minorHAnsi" w:hAnsiTheme="minorHAnsi"/>
          <w:sz w:val="22"/>
          <w:szCs w:val="22"/>
        </w:rPr>
      </w:pPr>
      <w:r>
        <w:rPr>
          <w:rFonts w:asciiTheme="minorHAnsi" w:hAnsiTheme="minorHAnsi"/>
          <w:sz w:val="22"/>
          <w:szCs w:val="22"/>
        </w:rPr>
        <w:t xml:space="preserve">Some profiles will be taken from the Faces of NWS page. </w:t>
      </w:r>
    </w:p>
    <w:p w:rsidR="00A90E97" w:rsidRDefault="00A90E97" w:rsidP="00A0679E">
      <w:pPr>
        <w:pStyle w:val="ListParagraph"/>
        <w:numPr>
          <w:ilvl w:val="3"/>
          <w:numId w:val="22"/>
        </w:numPr>
        <w:spacing w:after="200" w:line="276" w:lineRule="auto"/>
        <w:rPr>
          <w:rFonts w:asciiTheme="minorHAnsi" w:hAnsiTheme="minorHAnsi"/>
          <w:sz w:val="22"/>
          <w:szCs w:val="22"/>
        </w:rPr>
      </w:pPr>
      <w:r>
        <w:rPr>
          <w:rFonts w:asciiTheme="minorHAnsi" w:hAnsiTheme="minorHAnsi"/>
          <w:sz w:val="22"/>
          <w:szCs w:val="22"/>
        </w:rPr>
        <w:t xml:space="preserve">Assistance is also being sought from Howard University and the Cap Com program. </w:t>
      </w:r>
    </w:p>
    <w:p w:rsidR="00A90E97" w:rsidRDefault="00A90E97" w:rsidP="00A90E97">
      <w:pPr>
        <w:pStyle w:val="ListParagraph"/>
        <w:spacing w:after="200" w:line="276" w:lineRule="auto"/>
        <w:ind w:left="1440"/>
        <w:rPr>
          <w:rFonts w:asciiTheme="minorHAnsi" w:hAnsiTheme="minorHAnsi"/>
          <w:sz w:val="22"/>
          <w:szCs w:val="22"/>
        </w:rPr>
      </w:pPr>
    </w:p>
    <w:p w:rsidR="00A90E97" w:rsidRDefault="00A90E97" w:rsidP="00A90E97">
      <w:pPr>
        <w:pStyle w:val="ListParagraph"/>
        <w:numPr>
          <w:ilvl w:val="0"/>
          <w:numId w:val="22"/>
        </w:numPr>
        <w:spacing w:after="200" w:line="276" w:lineRule="auto"/>
        <w:rPr>
          <w:rFonts w:asciiTheme="minorHAnsi" w:hAnsiTheme="minorHAnsi"/>
          <w:sz w:val="22"/>
          <w:szCs w:val="22"/>
        </w:rPr>
      </w:pPr>
      <w:r>
        <w:rPr>
          <w:rFonts w:asciiTheme="minorHAnsi" w:hAnsiTheme="minorHAnsi"/>
          <w:sz w:val="22"/>
          <w:szCs w:val="22"/>
        </w:rPr>
        <w:t xml:space="preserve">Dave asked about activities and roles of: </w:t>
      </w:r>
      <w:r w:rsidRPr="00A90E97">
        <w:rPr>
          <w:rFonts w:asciiTheme="minorHAnsi" w:hAnsiTheme="minorHAnsi"/>
          <w:b/>
          <w:sz w:val="22"/>
          <w:szCs w:val="22"/>
        </w:rPr>
        <w:t>(NOAA) Diversity Tiger team, NWS Quality of Work-life Team, and NWS Shift Work team</w:t>
      </w:r>
      <w:r>
        <w:rPr>
          <w:rFonts w:asciiTheme="minorHAnsi" w:hAnsiTheme="minorHAnsi"/>
          <w:sz w:val="22"/>
          <w:szCs w:val="22"/>
        </w:rPr>
        <w:t xml:space="preserve">. </w:t>
      </w:r>
    </w:p>
    <w:p w:rsidR="00A90E97" w:rsidRDefault="00A90E97" w:rsidP="00A90E97">
      <w:pPr>
        <w:pStyle w:val="ListParagraph"/>
        <w:numPr>
          <w:ilvl w:val="1"/>
          <w:numId w:val="22"/>
        </w:numPr>
        <w:spacing w:after="200" w:line="276" w:lineRule="auto"/>
        <w:rPr>
          <w:rFonts w:asciiTheme="minorHAnsi" w:hAnsiTheme="minorHAnsi"/>
          <w:sz w:val="22"/>
          <w:szCs w:val="22"/>
        </w:rPr>
      </w:pPr>
      <w:r>
        <w:rPr>
          <w:rFonts w:asciiTheme="minorHAnsi" w:hAnsiTheme="minorHAnsi"/>
          <w:sz w:val="22"/>
          <w:szCs w:val="22"/>
        </w:rPr>
        <w:t>There was not much to be reported as all teams were effectively dormant</w:t>
      </w:r>
      <w:r w:rsidR="002D4649">
        <w:rPr>
          <w:rFonts w:asciiTheme="minorHAnsi" w:hAnsiTheme="minorHAnsi"/>
          <w:sz w:val="22"/>
          <w:szCs w:val="22"/>
        </w:rPr>
        <w:t xml:space="preserve">, at least </w:t>
      </w:r>
      <w:r>
        <w:rPr>
          <w:rFonts w:asciiTheme="minorHAnsi" w:hAnsiTheme="minorHAnsi"/>
          <w:sz w:val="22"/>
          <w:szCs w:val="22"/>
        </w:rPr>
        <w:t xml:space="preserve">to </w:t>
      </w:r>
      <w:r w:rsidR="002D4649">
        <w:rPr>
          <w:rFonts w:asciiTheme="minorHAnsi" w:hAnsiTheme="minorHAnsi"/>
          <w:sz w:val="22"/>
          <w:szCs w:val="22"/>
        </w:rPr>
        <w:t>the knowledge of any Council member</w:t>
      </w:r>
      <w:r>
        <w:rPr>
          <w:rFonts w:asciiTheme="minorHAnsi" w:hAnsiTheme="minorHAnsi"/>
          <w:sz w:val="22"/>
          <w:szCs w:val="22"/>
        </w:rPr>
        <w:t xml:space="preserve">. </w:t>
      </w:r>
    </w:p>
    <w:p w:rsidR="00A90E97" w:rsidRPr="00CC4F21" w:rsidRDefault="00A90E97" w:rsidP="00A90E97">
      <w:pPr>
        <w:pStyle w:val="ListParagraph"/>
        <w:numPr>
          <w:ilvl w:val="1"/>
          <w:numId w:val="22"/>
        </w:numPr>
        <w:spacing w:after="200" w:line="276" w:lineRule="auto"/>
        <w:rPr>
          <w:rFonts w:asciiTheme="minorHAnsi" w:hAnsiTheme="minorHAnsi"/>
          <w:sz w:val="22"/>
          <w:szCs w:val="22"/>
        </w:rPr>
      </w:pPr>
      <w:r>
        <w:rPr>
          <w:rFonts w:asciiTheme="minorHAnsi" w:hAnsiTheme="minorHAnsi"/>
          <w:sz w:val="22"/>
          <w:szCs w:val="22"/>
        </w:rPr>
        <w:t>Dave indicate</w:t>
      </w:r>
      <w:r w:rsidR="008F5AB1">
        <w:rPr>
          <w:rFonts w:asciiTheme="minorHAnsi" w:hAnsiTheme="minorHAnsi"/>
          <w:sz w:val="22"/>
          <w:szCs w:val="22"/>
        </w:rPr>
        <w:t>d</w:t>
      </w:r>
      <w:r>
        <w:rPr>
          <w:rFonts w:asciiTheme="minorHAnsi" w:hAnsiTheme="minorHAnsi"/>
          <w:sz w:val="22"/>
          <w:szCs w:val="22"/>
        </w:rPr>
        <w:t xml:space="preserve"> it would be </w:t>
      </w:r>
      <w:r w:rsidRPr="008F5AB1">
        <w:rPr>
          <w:rFonts w:asciiTheme="minorHAnsi" w:hAnsiTheme="minorHAnsi"/>
          <w:sz w:val="22"/>
          <w:szCs w:val="22"/>
          <w:u w:val="single"/>
        </w:rPr>
        <w:t>highly beneficial</w:t>
      </w:r>
      <w:r>
        <w:rPr>
          <w:rFonts w:asciiTheme="minorHAnsi" w:hAnsiTheme="minorHAnsi"/>
          <w:sz w:val="22"/>
          <w:szCs w:val="22"/>
        </w:rPr>
        <w:t xml:space="preserve"> to get all such groups to communicate and coordinate with each. </w:t>
      </w:r>
    </w:p>
    <w:p w:rsidR="00F44653" w:rsidRDefault="00F44653" w:rsidP="007134DB">
      <w:pPr>
        <w:pStyle w:val="ListParagraph"/>
        <w:spacing w:after="200" w:line="276" w:lineRule="auto"/>
        <w:ind w:left="1080"/>
        <w:rPr>
          <w:rFonts w:asciiTheme="minorHAnsi" w:hAnsiTheme="minorHAnsi"/>
          <w:sz w:val="22"/>
          <w:szCs w:val="22"/>
        </w:rPr>
      </w:pPr>
    </w:p>
    <w:p w:rsidR="00036AE8" w:rsidRDefault="004C1E66" w:rsidP="004C1E66">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Regional and HQ reporting:</w:t>
      </w:r>
    </w:p>
    <w:p w:rsidR="00377753" w:rsidRDefault="00377753" w:rsidP="004C1E66">
      <w:pPr>
        <w:spacing w:after="200" w:line="276" w:lineRule="auto"/>
        <w:contextualSpacing/>
        <w:rPr>
          <w:rFonts w:asciiTheme="minorHAnsi" w:eastAsiaTheme="minorHAnsi" w:hAnsiTheme="minorHAnsi" w:cstheme="minorBidi"/>
          <w:sz w:val="22"/>
          <w:szCs w:val="22"/>
        </w:rPr>
      </w:pPr>
    </w:p>
    <w:p w:rsidR="00377753" w:rsidRDefault="000D5F69" w:rsidP="00377753">
      <w:pPr>
        <w:spacing w:after="200" w:line="276" w:lineRule="auto"/>
        <w:ind w:left="360"/>
        <w:contextualSpacing/>
        <w:rPr>
          <w:rFonts w:asciiTheme="minorHAnsi" w:eastAsiaTheme="minorHAnsi" w:hAnsiTheme="minorHAnsi" w:cstheme="minorBidi"/>
          <w:sz w:val="22"/>
          <w:szCs w:val="22"/>
        </w:rPr>
      </w:pPr>
      <w:r w:rsidRPr="00A90E97">
        <w:rPr>
          <w:rFonts w:asciiTheme="minorHAnsi" w:eastAsiaTheme="minorHAnsi" w:hAnsiTheme="minorHAnsi" w:cstheme="minorBidi"/>
          <w:b/>
          <w:sz w:val="22"/>
          <w:szCs w:val="22"/>
        </w:rPr>
        <w:t xml:space="preserve">WRH: </w:t>
      </w:r>
      <w:r w:rsidR="00A90E97" w:rsidRPr="00A90E97">
        <w:rPr>
          <w:rFonts w:asciiTheme="minorHAnsi" w:eastAsiaTheme="minorHAnsi" w:hAnsiTheme="minorHAnsi" w:cstheme="minorBidi"/>
          <w:b/>
          <w:sz w:val="22"/>
          <w:szCs w:val="22"/>
        </w:rPr>
        <w:t>DAC</w:t>
      </w:r>
      <w:r w:rsidR="00A90E97">
        <w:rPr>
          <w:rFonts w:asciiTheme="minorHAnsi" w:eastAsiaTheme="minorHAnsi" w:hAnsiTheme="minorHAnsi" w:cstheme="minorBidi"/>
          <w:sz w:val="22"/>
          <w:szCs w:val="22"/>
        </w:rPr>
        <w:t xml:space="preserve"> - </w:t>
      </w:r>
      <w:proofErr w:type="spellStart"/>
      <w:r w:rsidR="00F44653">
        <w:rPr>
          <w:rFonts w:asciiTheme="minorHAnsi" w:eastAsiaTheme="minorHAnsi" w:hAnsiTheme="minorHAnsi" w:cstheme="minorBidi"/>
          <w:sz w:val="22"/>
          <w:szCs w:val="22"/>
        </w:rPr>
        <w:t>Delyne</w:t>
      </w:r>
      <w:proofErr w:type="spellEnd"/>
      <w:r w:rsidR="00F44653">
        <w:rPr>
          <w:rFonts w:asciiTheme="minorHAnsi" w:eastAsiaTheme="minorHAnsi" w:hAnsiTheme="minorHAnsi" w:cstheme="minorBidi"/>
          <w:sz w:val="22"/>
          <w:szCs w:val="22"/>
        </w:rPr>
        <w:t xml:space="preserve"> reported West</w:t>
      </w:r>
      <w:r w:rsidR="00377753">
        <w:rPr>
          <w:rFonts w:asciiTheme="minorHAnsi" w:eastAsiaTheme="minorHAnsi" w:hAnsiTheme="minorHAnsi" w:cstheme="minorBidi"/>
          <w:sz w:val="22"/>
          <w:szCs w:val="22"/>
        </w:rPr>
        <w:t xml:space="preserve">ern Region </w:t>
      </w:r>
      <w:r w:rsidR="00F460C3">
        <w:rPr>
          <w:rFonts w:asciiTheme="minorHAnsi" w:eastAsiaTheme="minorHAnsi" w:hAnsiTheme="minorHAnsi" w:cstheme="minorBidi"/>
          <w:sz w:val="22"/>
          <w:szCs w:val="22"/>
        </w:rPr>
        <w:t xml:space="preserve">is reinstating </w:t>
      </w:r>
      <w:r w:rsidR="002D4649">
        <w:rPr>
          <w:rFonts w:asciiTheme="minorHAnsi" w:eastAsiaTheme="minorHAnsi" w:hAnsiTheme="minorHAnsi" w:cstheme="minorBidi"/>
          <w:sz w:val="22"/>
          <w:szCs w:val="22"/>
        </w:rPr>
        <w:t>its</w:t>
      </w:r>
      <w:r w:rsidR="00F460C3">
        <w:rPr>
          <w:rFonts w:asciiTheme="minorHAnsi" w:eastAsiaTheme="minorHAnsi" w:hAnsiTheme="minorHAnsi" w:cstheme="minorBidi"/>
          <w:sz w:val="22"/>
          <w:szCs w:val="22"/>
        </w:rPr>
        <w:t xml:space="preserve"> Diversity Action Committee. The effort will be led by Todd Hall and Aaron Sorenson. They have a planning session scheduled for next Monday. </w:t>
      </w:r>
      <w:r w:rsidR="002D4649">
        <w:rPr>
          <w:rFonts w:asciiTheme="minorHAnsi" w:eastAsiaTheme="minorHAnsi" w:hAnsiTheme="minorHAnsi" w:cstheme="minorBidi"/>
          <w:sz w:val="22"/>
          <w:szCs w:val="22"/>
        </w:rPr>
        <w:t xml:space="preserve"> Again Dave encouraged cooperation between all diversity entities. </w:t>
      </w:r>
    </w:p>
    <w:p w:rsidR="00F460C3" w:rsidRDefault="00F460C3" w:rsidP="00377753">
      <w:pPr>
        <w:spacing w:after="200" w:line="276" w:lineRule="auto"/>
        <w:ind w:left="360"/>
        <w:contextualSpacing/>
        <w:rPr>
          <w:rFonts w:asciiTheme="minorHAnsi" w:eastAsiaTheme="minorHAnsi" w:hAnsiTheme="minorHAnsi" w:cstheme="minorBidi"/>
          <w:sz w:val="22"/>
          <w:szCs w:val="22"/>
        </w:rPr>
      </w:pPr>
    </w:p>
    <w:p w:rsidR="00F460C3" w:rsidRDefault="00F460C3" w:rsidP="00377753">
      <w:pPr>
        <w:spacing w:after="200" w:line="276" w:lineRule="auto"/>
        <w:ind w:left="360"/>
        <w:contextualSpacing/>
        <w:rPr>
          <w:rFonts w:asciiTheme="minorHAnsi" w:eastAsiaTheme="minorHAnsi" w:hAnsiTheme="minorHAnsi" w:cstheme="minorBidi"/>
          <w:sz w:val="22"/>
          <w:szCs w:val="22"/>
        </w:rPr>
      </w:pPr>
      <w:r w:rsidRPr="00F460C3">
        <w:rPr>
          <w:rFonts w:asciiTheme="minorHAnsi" w:eastAsiaTheme="minorHAnsi" w:hAnsiTheme="minorHAnsi" w:cstheme="minorBidi"/>
          <w:b/>
          <w:sz w:val="22"/>
          <w:szCs w:val="22"/>
        </w:rPr>
        <w:t>CRH</w:t>
      </w:r>
      <w:r>
        <w:rPr>
          <w:rFonts w:asciiTheme="minorHAnsi" w:eastAsiaTheme="minorHAnsi" w:hAnsiTheme="minorHAnsi" w:cstheme="minorBidi"/>
          <w:sz w:val="22"/>
          <w:szCs w:val="22"/>
        </w:rPr>
        <w:t xml:space="preserve">: Hope noted that the Riverton WFO was hosting a </w:t>
      </w:r>
      <w:r w:rsidRPr="00F460C3">
        <w:rPr>
          <w:rFonts w:asciiTheme="minorHAnsi" w:eastAsiaTheme="minorHAnsi" w:hAnsiTheme="minorHAnsi" w:cstheme="minorBidi"/>
          <w:b/>
          <w:sz w:val="22"/>
          <w:szCs w:val="22"/>
        </w:rPr>
        <w:t>women in science workshop</w:t>
      </w:r>
    </w:p>
    <w:p w:rsidR="00F460C3" w:rsidRDefault="00F460C3" w:rsidP="00377753">
      <w:pPr>
        <w:spacing w:after="200" w:line="276" w:lineRule="auto"/>
        <w:ind w:left="360"/>
        <w:contextualSpacing/>
        <w:rPr>
          <w:rFonts w:asciiTheme="minorHAnsi" w:eastAsiaTheme="minorHAnsi" w:hAnsiTheme="minorHAnsi" w:cstheme="minorBidi"/>
          <w:sz w:val="22"/>
          <w:szCs w:val="22"/>
        </w:rPr>
      </w:pPr>
    </w:p>
    <w:p w:rsidR="00F460C3" w:rsidRDefault="00F460C3" w:rsidP="00377753">
      <w:pPr>
        <w:spacing w:after="200" w:line="276" w:lineRule="auto"/>
        <w:ind w:left="360"/>
        <w:contextualSpacing/>
        <w:rPr>
          <w:rFonts w:asciiTheme="minorHAnsi" w:eastAsiaTheme="minorHAnsi" w:hAnsiTheme="minorHAnsi" w:cstheme="minorBidi"/>
          <w:b/>
          <w:sz w:val="22"/>
          <w:szCs w:val="22"/>
        </w:rPr>
      </w:pPr>
      <w:r w:rsidRPr="00F460C3">
        <w:rPr>
          <w:rFonts w:asciiTheme="minorHAnsi" w:eastAsiaTheme="minorHAnsi" w:hAnsiTheme="minorHAnsi" w:cstheme="minorBidi"/>
          <w:b/>
          <w:sz w:val="22"/>
          <w:szCs w:val="22"/>
        </w:rPr>
        <w:t>HQ</w:t>
      </w:r>
      <w:r>
        <w:rPr>
          <w:rFonts w:asciiTheme="minorHAnsi" w:eastAsiaTheme="minorHAnsi" w:hAnsiTheme="minorHAnsi" w:cstheme="minorBidi"/>
          <w:sz w:val="22"/>
          <w:szCs w:val="22"/>
        </w:rPr>
        <w:t xml:space="preserve">: Hope noted next Thursday is </w:t>
      </w:r>
      <w:r w:rsidRPr="00F460C3">
        <w:rPr>
          <w:rFonts w:asciiTheme="minorHAnsi" w:eastAsiaTheme="minorHAnsi" w:hAnsiTheme="minorHAnsi" w:cstheme="minorBidi"/>
          <w:b/>
          <w:sz w:val="22"/>
          <w:szCs w:val="22"/>
        </w:rPr>
        <w:t>Take Your Child to Work Day</w:t>
      </w:r>
      <w:r w:rsidR="00CE6FF4">
        <w:rPr>
          <w:rFonts w:asciiTheme="minorHAnsi" w:eastAsiaTheme="minorHAnsi" w:hAnsiTheme="minorHAnsi" w:cstheme="minorBidi"/>
          <w:b/>
          <w:sz w:val="22"/>
          <w:szCs w:val="22"/>
        </w:rPr>
        <w:t xml:space="preserve"> </w:t>
      </w:r>
    </w:p>
    <w:p w:rsidR="00CE6FF4" w:rsidRDefault="00CE6FF4" w:rsidP="00377753">
      <w:pPr>
        <w:spacing w:after="200" w:line="276" w:lineRule="auto"/>
        <w:ind w:left="360"/>
        <w:contextualSpacing/>
        <w:rPr>
          <w:rFonts w:asciiTheme="minorHAnsi" w:eastAsiaTheme="minorHAnsi" w:hAnsiTheme="minorHAnsi" w:cstheme="minorBidi"/>
          <w:b/>
          <w:sz w:val="22"/>
          <w:szCs w:val="22"/>
        </w:rPr>
      </w:pPr>
    </w:p>
    <w:p w:rsidR="00CE6FF4" w:rsidRDefault="00CE6FF4" w:rsidP="00377753">
      <w:pPr>
        <w:spacing w:after="200" w:line="276" w:lineRule="auto"/>
        <w:ind w:left="360"/>
        <w:contextualSpacing/>
        <w:rPr>
          <w:rFonts w:asciiTheme="minorHAnsi" w:eastAsiaTheme="minorHAnsi" w:hAnsiTheme="minorHAnsi" w:cstheme="minorBidi"/>
          <w:sz w:val="22"/>
          <w:szCs w:val="22"/>
        </w:rPr>
      </w:pPr>
      <w:r>
        <w:rPr>
          <w:rFonts w:asciiTheme="minorHAnsi" w:eastAsiaTheme="minorHAnsi" w:hAnsiTheme="minorHAnsi" w:cstheme="minorBidi"/>
          <w:b/>
          <w:sz w:val="22"/>
          <w:szCs w:val="22"/>
        </w:rPr>
        <w:t xml:space="preserve">HQ: </w:t>
      </w:r>
      <w:r w:rsidRPr="00CE6FF4">
        <w:rPr>
          <w:rFonts w:asciiTheme="minorHAnsi" w:eastAsiaTheme="minorHAnsi" w:hAnsiTheme="minorHAnsi" w:cstheme="minorBidi"/>
          <w:sz w:val="22"/>
          <w:szCs w:val="22"/>
        </w:rPr>
        <w:t>Pete note</w:t>
      </w:r>
      <w:r w:rsidR="00115628">
        <w:rPr>
          <w:rFonts w:asciiTheme="minorHAnsi" w:eastAsiaTheme="minorHAnsi" w:hAnsiTheme="minorHAnsi" w:cstheme="minorBidi"/>
          <w:sz w:val="22"/>
          <w:szCs w:val="22"/>
        </w:rPr>
        <w:t>d</w:t>
      </w:r>
      <w:r w:rsidRPr="00CE6FF4">
        <w:rPr>
          <w:rFonts w:asciiTheme="minorHAnsi" w:eastAsiaTheme="minorHAnsi" w:hAnsiTheme="minorHAnsi" w:cstheme="minorBidi"/>
          <w:sz w:val="22"/>
          <w:szCs w:val="22"/>
        </w:rPr>
        <w:t xml:space="preserve"> he is putting together a </w:t>
      </w:r>
      <w:r w:rsidRPr="00CE6FF4">
        <w:rPr>
          <w:rFonts w:asciiTheme="minorHAnsi" w:eastAsiaTheme="minorHAnsi" w:hAnsiTheme="minorHAnsi" w:cstheme="minorBidi"/>
          <w:b/>
          <w:sz w:val="22"/>
          <w:szCs w:val="22"/>
        </w:rPr>
        <w:t>webinar calendar</w:t>
      </w:r>
      <w:r w:rsidRPr="00CE6FF4">
        <w:rPr>
          <w:rFonts w:asciiTheme="minorHAnsi" w:eastAsiaTheme="minorHAnsi" w:hAnsiTheme="minorHAnsi" w:cstheme="minorBidi"/>
          <w:sz w:val="22"/>
          <w:szCs w:val="22"/>
        </w:rPr>
        <w:t xml:space="preserve"> and wanted all </w:t>
      </w:r>
      <w:r w:rsidRPr="00115628">
        <w:rPr>
          <w:rFonts w:asciiTheme="minorHAnsi" w:eastAsiaTheme="minorHAnsi" w:hAnsiTheme="minorHAnsi" w:cstheme="minorBidi"/>
          <w:sz w:val="22"/>
          <w:szCs w:val="22"/>
          <w:highlight w:val="yellow"/>
        </w:rPr>
        <w:t>council members to consider planning on presenting</w:t>
      </w:r>
      <w:r w:rsidRPr="00CE6FF4">
        <w:rPr>
          <w:rFonts w:asciiTheme="minorHAnsi" w:eastAsiaTheme="minorHAnsi" w:hAnsiTheme="minorHAnsi" w:cstheme="minorBidi"/>
          <w:sz w:val="22"/>
          <w:szCs w:val="22"/>
        </w:rPr>
        <w:t xml:space="preserve"> one.  Dave added that Ambassadors especially should consider doing something in their area of focus. </w:t>
      </w:r>
      <w:bookmarkStart w:id="0" w:name="_GoBack"/>
      <w:bookmarkEnd w:id="0"/>
    </w:p>
    <w:p w:rsidR="00CE6FF4" w:rsidRDefault="00CE6FF4" w:rsidP="00377753">
      <w:pPr>
        <w:spacing w:after="200" w:line="276" w:lineRule="auto"/>
        <w:ind w:left="360"/>
        <w:contextualSpacing/>
        <w:rPr>
          <w:rFonts w:asciiTheme="minorHAnsi" w:eastAsiaTheme="minorHAnsi" w:hAnsiTheme="minorHAnsi" w:cstheme="minorBidi"/>
          <w:b/>
          <w:sz w:val="22"/>
          <w:szCs w:val="22"/>
        </w:rPr>
      </w:pPr>
    </w:p>
    <w:p w:rsidR="00CE6FF4" w:rsidRDefault="00CE6FF4" w:rsidP="00377753">
      <w:pPr>
        <w:spacing w:after="200" w:line="276" w:lineRule="auto"/>
        <w:ind w:left="360"/>
        <w:contextualSpacing/>
        <w:rPr>
          <w:rFonts w:asciiTheme="minorHAnsi" w:eastAsiaTheme="minorHAnsi" w:hAnsiTheme="minorHAnsi" w:cstheme="minorBidi"/>
          <w:sz w:val="22"/>
          <w:szCs w:val="22"/>
        </w:rPr>
      </w:pPr>
      <w:r>
        <w:rPr>
          <w:rFonts w:asciiTheme="minorHAnsi" w:eastAsiaTheme="minorHAnsi" w:hAnsiTheme="minorHAnsi" w:cstheme="minorBidi"/>
          <w:b/>
          <w:sz w:val="22"/>
          <w:szCs w:val="22"/>
        </w:rPr>
        <w:t xml:space="preserve">HQ: </w:t>
      </w:r>
      <w:r w:rsidRPr="006D3B1F">
        <w:rPr>
          <w:rFonts w:asciiTheme="minorHAnsi" w:eastAsiaTheme="minorHAnsi" w:hAnsiTheme="minorHAnsi" w:cstheme="minorBidi"/>
          <w:sz w:val="22"/>
          <w:szCs w:val="22"/>
        </w:rPr>
        <w:t xml:space="preserve">Pete noted that while there are well-known special emphasis months/celebrations that they are many </w:t>
      </w:r>
      <w:r w:rsidRPr="006D3B1F">
        <w:rPr>
          <w:rFonts w:asciiTheme="minorHAnsi" w:eastAsiaTheme="minorHAnsi" w:hAnsiTheme="minorHAnsi" w:cstheme="minorBidi"/>
          <w:b/>
          <w:sz w:val="22"/>
          <w:szCs w:val="22"/>
        </w:rPr>
        <w:t>other groups (Irish Americans for example) with calendar associations</w:t>
      </w:r>
      <w:r w:rsidRPr="006D3B1F">
        <w:rPr>
          <w:rFonts w:asciiTheme="minorHAnsi" w:eastAsiaTheme="minorHAnsi" w:hAnsiTheme="minorHAnsi" w:cstheme="minorBidi"/>
          <w:sz w:val="22"/>
          <w:szCs w:val="22"/>
        </w:rPr>
        <w:t xml:space="preserve"> that should also be considered. While they may not be officially recognized that does not mean they cannot be celebrated</w:t>
      </w:r>
      <w:r w:rsidR="006D3B1F">
        <w:rPr>
          <w:rFonts w:asciiTheme="minorHAnsi" w:eastAsiaTheme="minorHAnsi" w:hAnsiTheme="minorHAnsi" w:cstheme="minorBidi"/>
          <w:sz w:val="22"/>
          <w:szCs w:val="22"/>
        </w:rPr>
        <w:t xml:space="preserve">. </w:t>
      </w:r>
    </w:p>
    <w:p w:rsidR="006D3B1F" w:rsidRDefault="006D3B1F" w:rsidP="00377753">
      <w:pPr>
        <w:spacing w:after="200" w:line="276" w:lineRule="auto"/>
        <w:ind w:left="360"/>
        <w:contextualSpacing/>
        <w:rPr>
          <w:rFonts w:asciiTheme="minorHAnsi" w:eastAsiaTheme="minorHAnsi" w:hAnsiTheme="minorHAnsi" w:cstheme="minorBidi"/>
          <w:sz w:val="22"/>
          <w:szCs w:val="22"/>
        </w:rPr>
      </w:pPr>
    </w:p>
    <w:p w:rsidR="006D3B1F" w:rsidRDefault="006D3B1F" w:rsidP="00377753">
      <w:pPr>
        <w:spacing w:after="200" w:line="276" w:lineRule="auto"/>
        <w:ind w:left="360"/>
        <w:contextualSpacing/>
        <w:rPr>
          <w:rFonts w:asciiTheme="minorHAnsi" w:eastAsiaTheme="minorHAnsi" w:hAnsiTheme="minorHAnsi" w:cstheme="minorBidi"/>
          <w:sz w:val="22"/>
          <w:szCs w:val="22"/>
        </w:rPr>
      </w:pPr>
    </w:p>
    <w:p w:rsidR="006D3B1F" w:rsidRDefault="006D3B1F" w:rsidP="00377753">
      <w:pPr>
        <w:spacing w:after="200" w:line="276" w:lineRule="auto"/>
        <w:ind w:left="360"/>
        <w:contextualSpacing/>
        <w:rPr>
          <w:rFonts w:asciiTheme="minorHAnsi" w:eastAsiaTheme="minorHAnsi" w:hAnsiTheme="minorHAnsi" w:cstheme="minorBidi"/>
          <w:b/>
          <w:sz w:val="22"/>
          <w:szCs w:val="22"/>
        </w:rPr>
      </w:pPr>
    </w:p>
    <w:p w:rsidR="006D3B1F" w:rsidRDefault="006D3B1F" w:rsidP="00377753">
      <w:pPr>
        <w:spacing w:after="200" w:line="276" w:lineRule="auto"/>
        <w:ind w:left="360"/>
        <w:contextualSpacing/>
        <w:rPr>
          <w:rFonts w:asciiTheme="minorHAnsi" w:eastAsiaTheme="minorHAnsi" w:hAnsiTheme="minorHAnsi" w:cstheme="minorBidi"/>
          <w:b/>
          <w:sz w:val="22"/>
          <w:szCs w:val="22"/>
        </w:rPr>
      </w:pPr>
      <w:r>
        <w:rPr>
          <w:rFonts w:asciiTheme="minorHAnsi" w:eastAsiaTheme="minorHAnsi" w:hAnsiTheme="minorHAnsi" w:cstheme="minorBidi"/>
          <w:b/>
          <w:sz w:val="22"/>
          <w:szCs w:val="22"/>
        </w:rPr>
        <w:lastRenderedPageBreak/>
        <w:t xml:space="preserve">Council Chair: </w:t>
      </w:r>
      <w:r w:rsidRPr="006D3B1F">
        <w:rPr>
          <w:rFonts w:asciiTheme="minorHAnsi" w:eastAsiaTheme="minorHAnsi" w:hAnsiTheme="minorHAnsi" w:cstheme="minorBidi"/>
          <w:sz w:val="22"/>
          <w:szCs w:val="22"/>
        </w:rPr>
        <w:t xml:space="preserve">Dave mentioned Laura has planned a </w:t>
      </w:r>
      <w:r w:rsidRPr="006D3B1F">
        <w:rPr>
          <w:rFonts w:asciiTheme="minorHAnsi" w:eastAsiaTheme="minorHAnsi" w:hAnsiTheme="minorHAnsi" w:cstheme="minorBidi"/>
          <w:b/>
          <w:sz w:val="22"/>
          <w:szCs w:val="22"/>
        </w:rPr>
        <w:t>webinar on Women and Leadership</w:t>
      </w:r>
      <w:r w:rsidRPr="006D3B1F">
        <w:rPr>
          <w:rFonts w:asciiTheme="minorHAnsi" w:eastAsiaTheme="minorHAnsi" w:hAnsiTheme="minorHAnsi" w:cstheme="minorBidi"/>
          <w:sz w:val="22"/>
          <w:szCs w:val="22"/>
        </w:rPr>
        <w:t xml:space="preserve"> that was originally scheduled for this month however the </w:t>
      </w:r>
      <w:r w:rsidRPr="006D3B1F">
        <w:rPr>
          <w:rFonts w:asciiTheme="minorHAnsi" w:eastAsiaTheme="minorHAnsi" w:hAnsiTheme="minorHAnsi" w:cstheme="minorBidi"/>
          <w:b/>
          <w:sz w:val="22"/>
          <w:szCs w:val="22"/>
        </w:rPr>
        <w:t>OWA brief</w:t>
      </w:r>
      <w:r w:rsidRPr="006D3B1F">
        <w:rPr>
          <w:rFonts w:asciiTheme="minorHAnsi" w:eastAsiaTheme="minorHAnsi" w:hAnsiTheme="minorHAnsi" w:cstheme="minorBidi"/>
          <w:sz w:val="22"/>
          <w:szCs w:val="22"/>
        </w:rPr>
        <w:t xml:space="preserve"> was given precedence and the leadership webinar is being rescheduled for next month. Dave encouraged all Council members to attend both events. </w:t>
      </w:r>
    </w:p>
    <w:p w:rsidR="00CE6FF4" w:rsidRPr="00F460C3" w:rsidRDefault="00CE6FF4" w:rsidP="00377753">
      <w:pPr>
        <w:spacing w:after="200" w:line="276" w:lineRule="auto"/>
        <w:ind w:left="360"/>
        <w:contextualSpacing/>
        <w:rPr>
          <w:rFonts w:asciiTheme="minorHAnsi" w:eastAsiaTheme="minorHAnsi" w:hAnsiTheme="minorHAnsi" w:cstheme="minorBidi"/>
          <w:sz w:val="22"/>
          <w:szCs w:val="22"/>
        </w:rPr>
      </w:pPr>
      <w:r>
        <w:rPr>
          <w:rFonts w:asciiTheme="minorHAnsi" w:eastAsiaTheme="minorHAnsi" w:hAnsiTheme="minorHAnsi" w:cstheme="minorBidi"/>
          <w:b/>
          <w:sz w:val="22"/>
          <w:szCs w:val="22"/>
        </w:rPr>
        <w:tab/>
      </w:r>
    </w:p>
    <w:p w:rsidR="00A90E97" w:rsidRDefault="00A90E97" w:rsidP="004C1E66">
      <w:pPr>
        <w:spacing w:after="200" w:line="276" w:lineRule="auto"/>
        <w:ind w:left="360"/>
        <w:contextualSpacing/>
        <w:rPr>
          <w:rFonts w:asciiTheme="minorHAnsi" w:hAnsiTheme="minorHAnsi"/>
          <w:sz w:val="22"/>
          <w:szCs w:val="22"/>
        </w:rPr>
      </w:pPr>
    </w:p>
    <w:p w:rsidR="00C448F3" w:rsidRDefault="00201498" w:rsidP="004C509F">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No further activity was reported or discussed</w:t>
      </w:r>
      <w:r w:rsidR="0026570D">
        <w:rPr>
          <w:rFonts w:asciiTheme="minorHAnsi" w:eastAsiaTheme="minorHAnsi" w:hAnsiTheme="minorHAnsi" w:cstheme="minorBidi"/>
          <w:sz w:val="22"/>
          <w:szCs w:val="22"/>
        </w:rPr>
        <w:t xml:space="preserve">. </w:t>
      </w:r>
    </w:p>
    <w:p w:rsidR="00C448F3" w:rsidRDefault="00C448F3" w:rsidP="00C448F3">
      <w:pPr>
        <w:spacing w:after="200" w:line="276" w:lineRule="auto"/>
        <w:ind w:left="720"/>
        <w:contextualSpacing/>
        <w:rPr>
          <w:rFonts w:asciiTheme="minorHAnsi" w:eastAsiaTheme="minorHAnsi" w:hAnsiTheme="minorHAnsi" w:cstheme="minorBidi"/>
          <w:sz w:val="22"/>
          <w:szCs w:val="22"/>
        </w:rPr>
      </w:pPr>
    </w:p>
    <w:p w:rsidR="00746A00" w:rsidRDefault="009C2CF0" w:rsidP="009C2CF0">
      <w:pPr>
        <w:spacing w:after="200" w:line="276" w:lineRule="auto"/>
        <w:contextualSpacing/>
        <w:rPr>
          <w:i/>
        </w:rPr>
      </w:pPr>
      <w:r>
        <w:rPr>
          <w:rFonts w:asciiTheme="minorHAnsi" w:eastAsiaTheme="minorHAnsi" w:hAnsiTheme="minorHAnsi" w:cstheme="minorBidi"/>
          <w:sz w:val="22"/>
          <w:szCs w:val="22"/>
        </w:rPr>
        <w:t xml:space="preserve">Next meeting is scheduled for </w:t>
      </w:r>
      <w:r w:rsidR="00A90E97">
        <w:rPr>
          <w:rFonts w:asciiTheme="minorHAnsi" w:eastAsiaTheme="minorHAnsi" w:hAnsiTheme="minorHAnsi" w:cstheme="minorBidi"/>
          <w:sz w:val="22"/>
          <w:szCs w:val="22"/>
        </w:rPr>
        <w:t>May</w:t>
      </w:r>
      <w:r w:rsidR="00C448F3">
        <w:rPr>
          <w:rFonts w:asciiTheme="minorHAnsi" w:eastAsiaTheme="minorHAnsi" w:hAnsiTheme="minorHAnsi" w:cstheme="minorBidi"/>
          <w:sz w:val="22"/>
          <w:szCs w:val="22"/>
        </w:rPr>
        <w:t xml:space="preserve"> </w:t>
      </w:r>
      <w:r w:rsidR="00A90E97">
        <w:rPr>
          <w:rFonts w:asciiTheme="minorHAnsi" w:eastAsiaTheme="minorHAnsi" w:hAnsiTheme="minorHAnsi" w:cstheme="minorBidi"/>
          <w:sz w:val="22"/>
          <w:szCs w:val="22"/>
        </w:rPr>
        <w:t>18</w:t>
      </w:r>
      <w:r w:rsidR="00F85717" w:rsidRPr="00F85717">
        <w:rPr>
          <w:rFonts w:asciiTheme="minorHAnsi" w:eastAsiaTheme="minorHAnsi" w:hAnsiTheme="minorHAnsi" w:cstheme="minorBidi"/>
          <w:sz w:val="22"/>
          <w:szCs w:val="22"/>
          <w:vertAlign w:val="superscript"/>
        </w:rPr>
        <w:t>th</w:t>
      </w:r>
      <w:r w:rsidR="00F85717" w:rsidRPr="00F8571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at </w:t>
      </w:r>
      <w:r w:rsidR="00E43390" w:rsidRPr="006D3B9F">
        <w:rPr>
          <w:i/>
        </w:rPr>
        <w:t>2:30 pm EDT, 1:30 pm CDT, 12:30 pm MDT,</w:t>
      </w:r>
      <w:r w:rsidR="00CF09FF" w:rsidRPr="006D3B9F">
        <w:rPr>
          <w:i/>
        </w:rPr>
        <w:t xml:space="preserve"> 11:30</w:t>
      </w:r>
      <w:r w:rsidR="00877AA5" w:rsidRPr="006D3B9F">
        <w:rPr>
          <w:i/>
        </w:rPr>
        <w:t xml:space="preserve"> am PDT, 10:30 </w:t>
      </w:r>
      <w:r w:rsidR="00C4143A" w:rsidRPr="006D3B9F">
        <w:rPr>
          <w:i/>
        </w:rPr>
        <w:t xml:space="preserve">am </w:t>
      </w:r>
      <w:r w:rsidR="00877AA5" w:rsidRPr="006D3B9F">
        <w:rPr>
          <w:i/>
        </w:rPr>
        <w:t xml:space="preserve">AKDT, 08:30 </w:t>
      </w:r>
      <w:r w:rsidR="00C4143A" w:rsidRPr="006D3B9F">
        <w:rPr>
          <w:i/>
        </w:rPr>
        <w:t xml:space="preserve">am </w:t>
      </w:r>
      <w:r w:rsidR="00877AA5" w:rsidRPr="006D3B9F">
        <w:rPr>
          <w:i/>
        </w:rPr>
        <w:t>HADT</w:t>
      </w:r>
    </w:p>
    <w:p w:rsidR="009C2CF0" w:rsidRDefault="009C2CF0" w:rsidP="009C2CF0">
      <w:pPr>
        <w:spacing w:after="200" w:line="276" w:lineRule="auto"/>
        <w:contextualSpacing/>
        <w:rPr>
          <w:i/>
        </w:rPr>
      </w:pPr>
    </w:p>
    <w:p w:rsidR="009C2CF0" w:rsidRPr="009C2CF0" w:rsidRDefault="004C509F" w:rsidP="009C2CF0">
      <w:pPr>
        <w:spacing w:after="200" w:line="276" w:lineRule="auto"/>
        <w:contextualSpacing/>
      </w:pPr>
      <w:r>
        <w:t xml:space="preserve">Meeting </w:t>
      </w:r>
      <w:r w:rsidR="00C448F3">
        <w:t xml:space="preserve">adjourned </w:t>
      </w:r>
    </w:p>
    <w:sectPr w:rsidR="009C2CF0" w:rsidRPr="009C2CF0" w:rsidSect="003C5012">
      <w:headerReference w:type="default" r:id="rId8"/>
      <w:pgSz w:w="12240" w:h="15840"/>
      <w:pgMar w:top="1710" w:right="1440" w:bottom="1440" w:left="153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EBF" w:rsidRDefault="00127EBF">
      <w:r>
        <w:separator/>
      </w:r>
    </w:p>
  </w:endnote>
  <w:endnote w:type="continuationSeparator" w:id="0">
    <w:p w:rsidR="00127EBF" w:rsidRDefault="0012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EBF" w:rsidRDefault="00127EBF">
      <w:r>
        <w:separator/>
      </w:r>
    </w:p>
  </w:footnote>
  <w:footnote w:type="continuationSeparator" w:id="0">
    <w:p w:rsidR="00127EBF" w:rsidRDefault="00127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C4" w:rsidRDefault="00AD47C4" w:rsidP="00BE3FCE">
    <w:pPr>
      <w:jc w:val="center"/>
      <w:rPr>
        <w:sz w:val="28"/>
        <w:szCs w:val="28"/>
      </w:rPr>
    </w:pPr>
    <w:r w:rsidRPr="007E05F5">
      <w:rPr>
        <w:sz w:val="28"/>
        <w:szCs w:val="28"/>
      </w:rPr>
      <w:t>NWS Diversity Management Council Meeting</w:t>
    </w:r>
  </w:p>
  <w:p w:rsidR="00AD47C4" w:rsidRPr="000742B9" w:rsidRDefault="00AD47C4" w:rsidP="00BE3FCE">
    <w:pPr>
      <w:jc w:val="center"/>
      <w:rPr>
        <w:sz w:val="28"/>
        <w:szCs w:val="28"/>
      </w:rPr>
    </w:pPr>
    <w:r>
      <w:rPr>
        <w:sz w:val="28"/>
        <w:szCs w:val="28"/>
      </w:rPr>
      <w:t xml:space="preserve">2:30 p.m. ET, </w:t>
    </w:r>
    <w:r w:rsidR="009C7643">
      <w:rPr>
        <w:sz w:val="28"/>
        <w:szCs w:val="28"/>
      </w:rPr>
      <w:t>Wednes</w:t>
    </w:r>
    <w:r>
      <w:rPr>
        <w:sz w:val="28"/>
        <w:szCs w:val="28"/>
      </w:rPr>
      <w:t xml:space="preserve">day, </w:t>
    </w:r>
    <w:r w:rsidR="00A6115E">
      <w:rPr>
        <w:sz w:val="28"/>
        <w:szCs w:val="28"/>
      </w:rPr>
      <w:t>Ap</w:t>
    </w:r>
    <w:r w:rsidR="000D5F69">
      <w:rPr>
        <w:sz w:val="28"/>
        <w:szCs w:val="28"/>
      </w:rPr>
      <w:t>r</w:t>
    </w:r>
    <w:r w:rsidR="00E026F0">
      <w:rPr>
        <w:sz w:val="28"/>
        <w:szCs w:val="28"/>
      </w:rPr>
      <w:t xml:space="preserve"> </w:t>
    </w:r>
    <w:r w:rsidR="00A6115E">
      <w:rPr>
        <w:sz w:val="28"/>
        <w:szCs w:val="28"/>
      </w:rPr>
      <w:t>20</w:t>
    </w:r>
    <w:r w:rsidR="00095531">
      <w:rPr>
        <w:sz w:val="28"/>
        <w:szCs w:val="28"/>
      </w:rPr>
      <w:t>, 2016</w:t>
    </w:r>
    <w:r>
      <w:rPr>
        <w:sz w:val="28"/>
        <w:szCs w:val="28"/>
      </w:rPr>
      <w:t xml:space="preserve">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0288"/>
    <w:multiLevelType w:val="hybridMultilevel"/>
    <w:tmpl w:val="84D44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054BA"/>
    <w:multiLevelType w:val="hybridMultilevel"/>
    <w:tmpl w:val="1E9CB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F75E6"/>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FA067D2"/>
    <w:multiLevelType w:val="multilevel"/>
    <w:tmpl w:val="19C60516"/>
    <w:lvl w:ilvl="0">
      <w:start w:val="1"/>
      <w:numFmt w:val="decimal"/>
      <w:lvlText w:val="%1)"/>
      <w:lvlJc w:val="left"/>
      <w:pPr>
        <w:ind w:left="360" w:hanging="360"/>
      </w:p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F73460"/>
    <w:multiLevelType w:val="hybridMultilevel"/>
    <w:tmpl w:val="CA76BE2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E0489"/>
    <w:multiLevelType w:val="hybridMultilevel"/>
    <w:tmpl w:val="3328E2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52886"/>
    <w:multiLevelType w:val="multilevel"/>
    <w:tmpl w:val="AB32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221A2C"/>
    <w:multiLevelType w:val="hybridMultilevel"/>
    <w:tmpl w:val="EA5EAD58"/>
    <w:lvl w:ilvl="0" w:tplc="6CF6A7B2">
      <w:start w:val="3"/>
      <w:numFmt w:val="bullet"/>
      <w:lvlText w:val="-"/>
      <w:lvlJc w:val="left"/>
      <w:pPr>
        <w:ind w:left="1128" w:hanging="360"/>
      </w:pPr>
      <w:rPr>
        <w:rFonts w:ascii="Georgia" w:eastAsia="Times New Roman" w:hAnsi="Georgia" w:cs="Times New Roman" w:hint="default"/>
        <w:color w:val="0070C0"/>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 w15:restartNumberingAfterBreak="0">
    <w:nsid w:val="42671F53"/>
    <w:multiLevelType w:val="hybridMultilevel"/>
    <w:tmpl w:val="B3380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B4FB6"/>
    <w:multiLevelType w:val="hybridMultilevel"/>
    <w:tmpl w:val="6542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12D77"/>
    <w:multiLevelType w:val="hybridMultilevel"/>
    <w:tmpl w:val="F11A3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54C25"/>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74C4C9A"/>
    <w:multiLevelType w:val="hybridMultilevel"/>
    <w:tmpl w:val="E53275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B671AD"/>
    <w:multiLevelType w:val="hybridMultilevel"/>
    <w:tmpl w:val="B79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BE6999"/>
    <w:multiLevelType w:val="hybridMultilevel"/>
    <w:tmpl w:val="8B4A0564"/>
    <w:lvl w:ilvl="0" w:tplc="5304172E">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AC05D6"/>
    <w:multiLevelType w:val="hybridMultilevel"/>
    <w:tmpl w:val="1888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5621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06358A6"/>
    <w:multiLevelType w:val="hybridMultilevel"/>
    <w:tmpl w:val="26086CCC"/>
    <w:lvl w:ilvl="0" w:tplc="9E280402">
      <w:numFmt w:val="bullet"/>
      <w:lvlText w:val="-"/>
      <w:lvlJc w:val="left"/>
      <w:pPr>
        <w:ind w:left="2520" w:hanging="360"/>
      </w:pPr>
      <w:rPr>
        <w:rFonts w:ascii="Georgia" w:eastAsia="Times New Roman" w:hAnsi="Georgi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0E85398"/>
    <w:multiLevelType w:val="hybridMultilevel"/>
    <w:tmpl w:val="EA92A738"/>
    <w:lvl w:ilvl="0" w:tplc="7480D092">
      <w:numFmt w:val="bullet"/>
      <w:lvlText w:val="-"/>
      <w:lvlJc w:val="left"/>
      <w:pPr>
        <w:ind w:left="2520" w:hanging="360"/>
      </w:pPr>
      <w:rPr>
        <w:rFonts w:ascii="Georgia" w:eastAsia="Times New Roman" w:hAnsi="Georgi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3206409"/>
    <w:multiLevelType w:val="hybridMultilevel"/>
    <w:tmpl w:val="F44004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175AE"/>
    <w:multiLevelType w:val="hybridMultilevel"/>
    <w:tmpl w:val="465A5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687FF5"/>
    <w:multiLevelType w:val="hybridMultilevel"/>
    <w:tmpl w:val="C0CABF6A"/>
    <w:lvl w:ilvl="0" w:tplc="04090011">
      <w:start w:val="1"/>
      <w:numFmt w:val="decimal"/>
      <w:lvlText w:val="%1)"/>
      <w:lvlJc w:val="left"/>
      <w:pPr>
        <w:ind w:left="720" w:hanging="360"/>
      </w:pPr>
      <w:rPr>
        <w:rFonts w:hint="default"/>
      </w:rPr>
    </w:lvl>
    <w:lvl w:ilvl="1" w:tplc="BFC0A7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13EC7"/>
    <w:multiLevelType w:val="hybridMultilevel"/>
    <w:tmpl w:val="02F4915C"/>
    <w:lvl w:ilvl="0" w:tplc="D9FE67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923D39"/>
    <w:multiLevelType w:val="hybridMultilevel"/>
    <w:tmpl w:val="EF821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E43353"/>
    <w:multiLevelType w:val="hybridMultilevel"/>
    <w:tmpl w:val="A2E82940"/>
    <w:lvl w:ilvl="0" w:tplc="B28E64C8">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1"/>
  </w:num>
  <w:num w:numId="3">
    <w:abstractNumId w:val="12"/>
  </w:num>
  <w:num w:numId="4">
    <w:abstractNumId w:val="2"/>
  </w:num>
  <w:num w:numId="5">
    <w:abstractNumId w:val="22"/>
  </w:num>
  <w:num w:numId="6">
    <w:abstractNumId w:val="8"/>
  </w:num>
  <w:num w:numId="7">
    <w:abstractNumId w:val="11"/>
  </w:num>
  <w:num w:numId="8">
    <w:abstractNumId w:val="9"/>
  </w:num>
  <w:num w:numId="9">
    <w:abstractNumId w:val="23"/>
  </w:num>
  <w:num w:numId="10">
    <w:abstractNumId w:val="0"/>
  </w:num>
  <w:num w:numId="11">
    <w:abstractNumId w:val="13"/>
  </w:num>
  <w:num w:numId="12">
    <w:abstractNumId w:val="15"/>
  </w:num>
  <w:num w:numId="13">
    <w:abstractNumId w:val="7"/>
  </w:num>
  <w:num w:numId="14">
    <w:abstractNumId w:val="17"/>
  </w:num>
  <w:num w:numId="15">
    <w:abstractNumId w:val="18"/>
  </w:num>
  <w:num w:numId="16">
    <w:abstractNumId w:val="6"/>
  </w:num>
  <w:num w:numId="17">
    <w:abstractNumId w:val="1"/>
  </w:num>
  <w:num w:numId="18">
    <w:abstractNumId w:val="4"/>
  </w:num>
  <w:num w:numId="19">
    <w:abstractNumId w:val="10"/>
  </w:num>
  <w:num w:numId="20">
    <w:abstractNumId w:val="20"/>
  </w:num>
  <w:num w:numId="21">
    <w:abstractNumId w:val="19"/>
  </w:num>
  <w:num w:numId="22">
    <w:abstractNumId w:val="3"/>
  </w:num>
  <w:num w:numId="23">
    <w:abstractNumId w:val="16"/>
  </w:num>
  <w:num w:numId="24">
    <w:abstractNumId w:val="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F5"/>
    <w:rsid w:val="000007BF"/>
    <w:rsid w:val="00001461"/>
    <w:rsid w:val="00002860"/>
    <w:rsid w:val="00002F35"/>
    <w:rsid w:val="00003C1F"/>
    <w:rsid w:val="00005321"/>
    <w:rsid w:val="00013A62"/>
    <w:rsid w:val="00013AD4"/>
    <w:rsid w:val="00013E9C"/>
    <w:rsid w:val="00015FF6"/>
    <w:rsid w:val="00017198"/>
    <w:rsid w:val="00017246"/>
    <w:rsid w:val="00017511"/>
    <w:rsid w:val="000202C6"/>
    <w:rsid w:val="00022048"/>
    <w:rsid w:val="00022E8D"/>
    <w:rsid w:val="000253AB"/>
    <w:rsid w:val="00027346"/>
    <w:rsid w:val="00033EC1"/>
    <w:rsid w:val="00034701"/>
    <w:rsid w:val="00036AE8"/>
    <w:rsid w:val="00037AAF"/>
    <w:rsid w:val="00037B3E"/>
    <w:rsid w:val="00044B62"/>
    <w:rsid w:val="0006039A"/>
    <w:rsid w:val="00061BB4"/>
    <w:rsid w:val="00064E19"/>
    <w:rsid w:val="000651DE"/>
    <w:rsid w:val="00065E2E"/>
    <w:rsid w:val="0006738A"/>
    <w:rsid w:val="00070307"/>
    <w:rsid w:val="00073D92"/>
    <w:rsid w:val="000742B9"/>
    <w:rsid w:val="00075339"/>
    <w:rsid w:val="00077D6F"/>
    <w:rsid w:val="00081155"/>
    <w:rsid w:val="00084BB0"/>
    <w:rsid w:val="00087947"/>
    <w:rsid w:val="00090D50"/>
    <w:rsid w:val="0009300A"/>
    <w:rsid w:val="00095531"/>
    <w:rsid w:val="000A2CF9"/>
    <w:rsid w:val="000A35FC"/>
    <w:rsid w:val="000A796B"/>
    <w:rsid w:val="000B1189"/>
    <w:rsid w:val="000B1B5D"/>
    <w:rsid w:val="000B2985"/>
    <w:rsid w:val="000B7BF5"/>
    <w:rsid w:val="000C0A14"/>
    <w:rsid w:val="000C11DC"/>
    <w:rsid w:val="000C19A2"/>
    <w:rsid w:val="000C2539"/>
    <w:rsid w:val="000C49FC"/>
    <w:rsid w:val="000C61CC"/>
    <w:rsid w:val="000D0098"/>
    <w:rsid w:val="000D05E4"/>
    <w:rsid w:val="000D1207"/>
    <w:rsid w:val="000D5F69"/>
    <w:rsid w:val="000D63D1"/>
    <w:rsid w:val="000D70BD"/>
    <w:rsid w:val="000F00DA"/>
    <w:rsid w:val="000F08A3"/>
    <w:rsid w:val="000F326D"/>
    <w:rsid w:val="000F7A00"/>
    <w:rsid w:val="00100CF6"/>
    <w:rsid w:val="00103618"/>
    <w:rsid w:val="0010453F"/>
    <w:rsid w:val="00107D60"/>
    <w:rsid w:val="00114F8C"/>
    <w:rsid w:val="00115628"/>
    <w:rsid w:val="00115E3A"/>
    <w:rsid w:val="0011690A"/>
    <w:rsid w:val="00121DEB"/>
    <w:rsid w:val="00121E70"/>
    <w:rsid w:val="00121F10"/>
    <w:rsid w:val="00123C8F"/>
    <w:rsid w:val="00124848"/>
    <w:rsid w:val="001258D5"/>
    <w:rsid w:val="0012622D"/>
    <w:rsid w:val="00127EBF"/>
    <w:rsid w:val="00130FC2"/>
    <w:rsid w:val="00132ADC"/>
    <w:rsid w:val="001335FA"/>
    <w:rsid w:val="00134317"/>
    <w:rsid w:val="001402BF"/>
    <w:rsid w:val="00141769"/>
    <w:rsid w:val="00144FFA"/>
    <w:rsid w:val="00155B66"/>
    <w:rsid w:val="00157471"/>
    <w:rsid w:val="001612AC"/>
    <w:rsid w:val="0016211D"/>
    <w:rsid w:val="0016733A"/>
    <w:rsid w:val="00170072"/>
    <w:rsid w:val="0017280A"/>
    <w:rsid w:val="0017375E"/>
    <w:rsid w:val="00180B79"/>
    <w:rsid w:val="001835A3"/>
    <w:rsid w:val="00184577"/>
    <w:rsid w:val="00192D73"/>
    <w:rsid w:val="00194CFC"/>
    <w:rsid w:val="001A078E"/>
    <w:rsid w:val="001A3D3E"/>
    <w:rsid w:val="001A45D0"/>
    <w:rsid w:val="001B2083"/>
    <w:rsid w:val="001B31DC"/>
    <w:rsid w:val="001B502A"/>
    <w:rsid w:val="001C2967"/>
    <w:rsid w:val="001D0424"/>
    <w:rsid w:val="001D0A39"/>
    <w:rsid w:val="001D2AE3"/>
    <w:rsid w:val="001D3062"/>
    <w:rsid w:val="001D4A5D"/>
    <w:rsid w:val="001D4B32"/>
    <w:rsid w:val="001D55E7"/>
    <w:rsid w:val="001D7D64"/>
    <w:rsid w:val="001E0750"/>
    <w:rsid w:val="001F0E86"/>
    <w:rsid w:val="001F3756"/>
    <w:rsid w:val="001F645A"/>
    <w:rsid w:val="00201498"/>
    <w:rsid w:val="002030F7"/>
    <w:rsid w:val="00212390"/>
    <w:rsid w:val="002151BF"/>
    <w:rsid w:val="002159E1"/>
    <w:rsid w:val="00215A17"/>
    <w:rsid w:val="00216CF7"/>
    <w:rsid w:val="00217BFF"/>
    <w:rsid w:val="002226B0"/>
    <w:rsid w:val="00225B22"/>
    <w:rsid w:val="00231A3C"/>
    <w:rsid w:val="00232605"/>
    <w:rsid w:val="002357A8"/>
    <w:rsid w:val="0023580E"/>
    <w:rsid w:val="00235FD8"/>
    <w:rsid w:val="002462EE"/>
    <w:rsid w:val="0025156C"/>
    <w:rsid w:val="00253C14"/>
    <w:rsid w:val="00254967"/>
    <w:rsid w:val="00255E2C"/>
    <w:rsid w:val="00255FD0"/>
    <w:rsid w:val="002562BA"/>
    <w:rsid w:val="002566FF"/>
    <w:rsid w:val="00257CB4"/>
    <w:rsid w:val="00257D3E"/>
    <w:rsid w:val="00262F38"/>
    <w:rsid w:val="0026570D"/>
    <w:rsid w:val="00271CCA"/>
    <w:rsid w:val="00272361"/>
    <w:rsid w:val="00273290"/>
    <w:rsid w:val="00280CF5"/>
    <w:rsid w:val="002821B3"/>
    <w:rsid w:val="002872E7"/>
    <w:rsid w:val="00292A17"/>
    <w:rsid w:val="00293495"/>
    <w:rsid w:val="002A1350"/>
    <w:rsid w:val="002A1446"/>
    <w:rsid w:val="002A3E81"/>
    <w:rsid w:val="002A59A2"/>
    <w:rsid w:val="002A7487"/>
    <w:rsid w:val="002A7A8F"/>
    <w:rsid w:val="002B02B2"/>
    <w:rsid w:val="002B2C9D"/>
    <w:rsid w:val="002B615F"/>
    <w:rsid w:val="002B63F5"/>
    <w:rsid w:val="002C22AB"/>
    <w:rsid w:val="002D32BB"/>
    <w:rsid w:val="002D3879"/>
    <w:rsid w:val="002D3D11"/>
    <w:rsid w:val="002D4649"/>
    <w:rsid w:val="002D5434"/>
    <w:rsid w:val="002D6E81"/>
    <w:rsid w:val="002E1AE6"/>
    <w:rsid w:val="002E4C7E"/>
    <w:rsid w:val="002E62F2"/>
    <w:rsid w:val="002E6598"/>
    <w:rsid w:val="002E6811"/>
    <w:rsid w:val="002E710A"/>
    <w:rsid w:val="002F098E"/>
    <w:rsid w:val="002F2961"/>
    <w:rsid w:val="002F2EB2"/>
    <w:rsid w:val="002F6CFB"/>
    <w:rsid w:val="002F7A4A"/>
    <w:rsid w:val="00300A61"/>
    <w:rsid w:val="00306ABA"/>
    <w:rsid w:val="00307474"/>
    <w:rsid w:val="00307898"/>
    <w:rsid w:val="00312D5D"/>
    <w:rsid w:val="00312DEE"/>
    <w:rsid w:val="00313D09"/>
    <w:rsid w:val="00317A54"/>
    <w:rsid w:val="0032200D"/>
    <w:rsid w:val="00324E2A"/>
    <w:rsid w:val="00326DE2"/>
    <w:rsid w:val="00331501"/>
    <w:rsid w:val="003362A5"/>
    <w:rsid w:val="00343CDB"/>
    <w:rsid w:val="0034584A"/>
    <w:rsid w:val="0034599B"/>
    <w:rsid w:val="00347EFE"/>
    <w:rsid w:val="0035466E"/>
    <w:rsid w:val="003549D8"/>
    <w:rsid w:val="0036524A"/>
    <w:rsid w:val="003658EC"/>
    <w:rsid w:val="00373075"/>
    <w:rsid w:val="00374E57"/>
    <w:rsid w:val="00375124"/>
    <w:rsid w:val="00375C18"/>
    <w:rsid w:val="00377753"/>
    <w:rsid w:val="00377DD5"/>
    <w:rsid w:val="00391530"/>
    <w:rsid w:val="00391FA8"/>
    <w:rsid w:val="00393323"/>
    <w:rsid w:val="00394193"/>
    <w:rsid w:val="00397096"/>
    <w:rsid w:val="00397824"/>
    <w:rsid w:val="0039792C"/>
    <w:rsid w:val="003A11B9"/>
    <w:rsid w:val="003A29B2"/>
    <w:rsid w:val="003A2BA3"/>
    <w:rsid w:val="003B363C"/>
    <w:rsid w:val="003B56AD"/>
    <w:rsid w:val="003B6DDF"/>
    <w:rsid w:val="003C1B74"/>
    <w:rsid w:val="003C2FB1"/>
    <w:rsid w:val="003C39D3"/>
    <w:rsid w:val="003C5012"/>
    <w:rsid w:val="003C547A"/>
    <w:rsid w:val="003C5F6A"/>
    <w:rsid w:val="003D7B7B"/>
    <w:rsid w:val="003E15CE"/>
    <w:rsid w:val="003E3083"/>
    <w:rsid w:val="003E6069"/>
    <w:rsid w:val="003F395C"/>
    <w:rsid w:val="00400FD5"/>
    <w:rsid w:val="004016B1"/>
    <w:rsid w:val="00410B20"/>
    <w:rsid w:val="004112C7"/>
    <w:rsid w:val="00413AD0"/>
    <w:rsid w:val="004169C3"/>
    <w:rsid w:val="00417357"/>
    <w:rsid w:val="00420741"/>
    <w:rsid w:val="00425219"/>
    <w:rsid w:val="00425323"/>
    <w:rsid w:val="00425F6E"/>
    <w:rsid w:val="004279E9"/>
    <w:rsid w:val="00427AE3"/>
    <w:rsid w:val="00434D0C"/>
    <w:rsid w:val="0044131C"/>
    <w:rsid w:val="00441B14"/>
    <w:rsid w:val="00443E42"/>
    <w:rsid w:val="004443FF"/>
    <w:rsid w:val="00447E9F"/>
    <w:rsid w:val="004509BB"/>
    <w:rsid w:val="00452B6E"/>
    <w:rsid w:val="00457FE5"/>
    <w:rsid w:val="00461915"/>
    <w:rsid w:val="00464166"/>
    <w:rsid w:val="00466FC1"/>
    <w:rsid w:val="004675D5"/>
    <w:rsid w:val="00467F49"/>
    <w:rsid w:val="0047140A"/>
    <w:rsid w:val="00472B46"/>
    <w:rsid w:val="00472C30"/>
    <w:rsid w:val="00474211"/>
    <w:rsid w:val="004743B9"/>
    <w:rsid w:val="0047609D"/>
    <w:rsid w:val="00480943"/>
    <w:rsid w:val="00481DC5"/>
    <w:rsid w:val="00484024"/>
    <w:rsid w:val="004865B3"/>
    <w:rsid w:val="004869F2"/>
    <w:rsid w:val="00490995"/>
    <w:rsid w:val="00490C0F"/>
    <w:rsid w:val="00491065"/>
    <w:rsid w:val="00491628"/>
    <w:rsid w:val="004924A2"/>
    <w:rsid w:val="00492818"/>
    <w:rsid w:val="004933F6"/>
    <w:rsid w:val="00493A7B"/>
    <w:rsid w:val="00494EF2"/>
    <w:rsid w:val="004A022A"/>
    <w:rsid w:val="004A0791"/>
    <w:rsid w:val="004A2ED9"/>
    <w:rsid w:val="004A6543"/>
    <w:rsid w:val="004B05C3"/>
    <w:rsid w:val="004B255F"/>
    <w:rsid w:val="004C064C"/>
    <w:rsid w:val="004C08A1"/>
    <w:rsid w:val="004C182F"/>
    <w:rsid w:val="004C1DEA"/>
    <w:rsid w:val="004C1E66"/>
    <w:rsid w:val="004C374F"/>
    <w:rsid w:val="004C38FD"/>
    <w:rsid w:val="004C4B05"/>
    <w:rsid w:val="004C509F"/>
    <w:rsid w:val="004D002C"/>
    <w:rsid w:val="004D0F48"/>
    <w:rsid w:val="004D401F"/>
    <w:rsid w:val="004D7404"/>
    <w:rsid w:val="004E08B9"/>
    <w:rsid w:val="004E3B7C"/>
    <w:rsid w:val="004E4BD7"/>
    <w:rsid w:val="004E5F39"/>
    <w:rsid w:val="004F3B2B"/>
    <w:rsid w:val="004F5600"/>
    <w:rsid w:val="00502FE6"/>
    <w:rsid w:val="0050674A"/>
    <w:rsid w:val="00522AA3"/>
    <w:rsid w:val="0052495B"/>
    <w:rsid w:val="00524C84"/>
    <w:rsid w:val="005349DC"/>
    <w:rsid w:val="00540C28"/>
    <w:rsid w:val="00543532"/>
    <w:rsid w:val="00544DFB"/>
    <w:rsid w:val="005474DB"/>
    <w:rsid w:val="00547EEC"/>
    <w:rsid w:val="00550C59"/>
    <w:rsid w:val="00557552"/>
    <w:rsid w:val="00563717"/>
    <w:rsid w:val="0056783D"/>
    <w:rsid w:val="00567BCB"/>
    <w:rsid w:val="00567D59"/>
    <w:rsid w:val="00575732"/>
    <w:rsid w:val="00580E7A"/>
    <w:rsid w:val="0058158D"/>
    <w:rsid w:val="005815A0"/>
    <w:rsid w:val="005828A8"/>
    <w:rsid w:val="00584FC1"/>
    <w:rsid w:val="00586F65"/>
    <w:rsid w:val="00591BE5"/>
    <w:rsid w:val="00592A49"/>
    <w:rsid w:val="005A2EC3"/>
    <w:rsid w:val="005B0CFC"/>
    <w:rsid w:val="005B304B"/>
    <w:rsid w:val="005B3DE3"/>
    <w:rsid w:val="005C01BF"/>
    <w:rsid w:val="005C0C73"/>
    <w:rsid w:val="005C2DFF"/>
    <w:rsid w:val="005C4340"/>
    <w:rsid w:val="005C7A58"/>
    <w:rsid w:val="005D1020"/>
    <w:rsid w:val="005D51C0"/>
    <w:rsid w:val="005D6FE0"/>
    <w:rsid w:val="005D7500"/>
    <w:rsid w:val="005E225E"/>
    <w:rsid w:val="005E65D4"/>
    <w:rsid w:val="005E79F7"/>
    <w:rsid w:val="005F02B9"/>
    <w:rsid w:val="005F56C8"/>
    <w:rsid w:val="00600D78"/>
    <w:rsid w:val="00603508"/>
    <w:rsid w:val="00605125"/>
    <w:rsid w:val="006060E9"/>
    <w:rsid w:val="0061008D"/>
    <w:rsid w:val="006116C7"/>
    <w:rsid w:val="006163F3"/>
    <w:rsid w:val="006215FD"/>
    <w:rsid w:val="00625E33"/>
    <w:rsid w:val="006302A5"/>
    <w:rsid w:val="00634404"/>
    <w:rsid w:val="006358E9"/>
    <w:rsid w:val="00640771"/>
    <w:rsid w:val="00645F83"/>
    <w:rsid w:val="00654B91"/>
    <w:rsid w:val="00660780"/>
    <w:rsid w:val="006618BD"/>
    <w:rsid w:val="00663161"/>
    <w:rsid w:val="006671FE"/>
    <w:rsid w:val="006675A2"/>
    <w:rsid w:val="00671599"/>
    <w:rsid w:val="006726FF"/>
    <w:rsid w:val="00681BD7"/>
    <w:rsid w:val="00686459"/>
    <w:rsid w:val="0069455F"/>
    <w:rsid w:val="0069661B"/>
    <w:rsid w:val="006A37DE"/>
    <w:rsid w:val="006A48A2"/>
    <w:rsid w:val="006C3A4B"/>
    <w:rsid w:val="006C5E12"/>
    <w:rsid w:val="006C5FCD"/>
    <w:rsid w:val="006D0D2E"/>
    <w:rsid w:val="006D3B1F"/>
    <w:rsid w:val="006D3B9F"/>
    <w:rsid w:val="006D5CB8"/>
    <w:rsid w:val="006E2A6A"/>
    <w:rsid w:val="006E5286"/>
    <w:rsid w:val="006F0C6D"/>
    <w:rsid w:val="006F55C8"/>
    <w:rsid w:val="006F65FF"/>
    <w:rsid w:val="006F6636"/>
    <w:rsid w:val="006F6AD1"/>
    <w:rsid w:val="00703B98"/>
    <w:rsid w:val="00704A62"/>
    <w:rsid w:val="00705D50"/>
    <w:rsid w:val="00705F32"/>
    <w:rsid w:val="00706A1C"/>
    <w:rsid w:val="00710E0E"/>
    <w:rsid w:val="00710FF3"/>
    <w:rsid w:val="007134DB"/>
    <w:rsid w:val="00715F65"/>
    <w:rsid w:val="00720B0D"/>
    <w:rsid w:val="00720C75"/>
    <w:rsid w:val="007219AF"/>
    <w:rsid w:val="00721A29"/>
    <w:rsid w:val="0072475D"/>
    <w:rsid w:val="00727ADA"/>
    <w:rsid w:val="00730055"/>
    <w:rsid w:val="007347CA"/>
    <w:rsid w:val="007366CB"/>
    <w:rsid w:val="00741708"/>
    <w:rsid w:val="00742BBE"/>
    <w:rsid w:val="00744A08"/>
    <w:rsid w:val="00746A00"/>
    <w:rsid w:val="007555FA"/>
    <w:rsid w:val="00757003"/>
    <w:rsid w:val="00757DE2"/>
    <w:rsid w:val="007605EC"/>
    <w:rsid w:val="007679D1"/>
    <w:rsid w:val="007719BC"/>
    <w:rsid w:val="00773B86"/>
    <w:rsid w:val="00775B15"/>
    <w:rsid w:val="00776AC7"/>
    <w:rsid w:val="007777C2"/>
    <w:rsid w:val="0079045E"/>
    <w:rsid w:val="00794AE3"/>
    <w:rsid w:val="007975D2"/>
    <w:rsid w:val="007A0B6B"/>
    <w:rsid w:val="007A5DAC"/>
    <w:rsid w:val="007A6C48"/>
    <w:rsid w:val="007B1E52"/>
    <w:rsid w:val="007B28E6"/>
    <w:rsid w:val="007B3859"/>
    <w:rsid w:val="007B5534"/>
    <w:rsid w:val="007B5D55"/>
    <w:rsid w:val="007B617A"/>
    <w:rsid w:val="007C1FFF"/>
    <w:rsid w:val="007C293B"/>
    <w:rsid w:val="007C323B"/>
    <w:rsid w:val="007C59F7"/>
    <w:rsid w:val="007C63D0"/>
    <w:rsid w:val="007C7FD7"/>
    <w:rsid w:val="007D0BD6"/>
    <w:rsid w:val="007E00D8"/>
    <w:rsid w:val="007E05F5"/>
    <w:rsid w:val="007E14A4"/>
    <w:rsid w:val="007E2B67"/>
    <w:rsid w:val="007E2D19"/>
    <w:rsid w:val="007E36D2"/>
    <w:rsid w:val="007E68E3"/>
    <w:rsid w:val="007E6951"/>
    <w:rsid w:val="007E6955"/>
    <w:rsid w:val="007E7DB9"/>
    <w:rsid w:val="007F0BD3"/>
    <w:rsid w:val="007F376A"/>
    <w:rsid w:val="007F3B65"/>
    <w:rsid w:val="007F536B"/>
    <w:rsid w:val="00802DCE"/>
    <w:rsid w:val="00803084"/>
    <w:rsid w:val="008053A7"/>
    <w:rsid w:val="00810E4D"/>
    <w:rsid w:val="00814F74"/>
    <w:rsid w:val="008153B9"/>
    <w:rsid w:val="00816375"/>
    <w:rsid w:val="00824F49"/>
    <w:rsid w:val="0083434A"/>
    <w:rsid w:val="00836906"/>
    <w:rsid w:val="008369FD"/>
    <w:rsid w:val="0084020A"/>
    <w:rsid w:val="008404C6"/>
    <w:rsid w:val="0084266A"/>
    <w:rsid w:val="00843016"/>
    <w:rsid w:val="00851FE5"/>
    <w:rsid w:val="00852A28"/>
    <w:rsid w:val="0085334D"/>
    <w:rsid w:val="00853CF8"/>
    <w:rsid w:val="00854024"/>
    <w:rsid w:val="00855C0A"/>
    <w:rsid w:val="008567FA"/>
    <w:rsid w:val="00856899"/>
    <w:rsid w:val="00860B0E"/>
    <w:rsid w:val="00861F8C"/>
    <w:rsid w:val="00875B05"/>
    <w:rsid w:val="00877AA5"/>
    <w:rsid w:val="008856C8"/>
    <w:rsid w:val="00890770"/>
    <w:rsid w:val="008975A0"/>
    <w:rsid w:val="008A14DA"/>
    <w:rsid w:val="008A2320"/>
    <w:rsid w:val="008A6B48"/>
    <w:rsid w:val="008B3756"/>
    <w:rsid w:val="008C13A5"/>
    <w:rsid w:val="008C1C72"/>
    <w:rsid w:val="008C67C2"/>
    <w:rsid w:val="008C712F"/>
    <w:rsid w:val="008D21CE"/>
    <w:rsid w:val="008D262E"/>
    <w:rsid w:val="008D45E3"/>
    <w:rsid w:val="008D5891"/>
    <w:rsid w:val="008E10CF"/>
    <w:rsid w:val="008F0D77"/>
    <w:rsid w:val="008F3623"/>
    <w:rsid w:val="008F4399"/>
    <w:rsid w:val="008F5AB1"/>
    <w:rsid w:val="00901EC0"/>
    <w:rsid w:val="009068B0"/>
    <w:rsid w:val="009152C0"/>
    <w:rsid w:val="009152FD"/>
    <w:rsid w:val="00916BD9"/>
    <w:rsid w:val="00925EDA"/>
    <w:rsid w:val="00926656"/>
    <w:rsid w:val="00927FDC"/>
    <w:rsid w:val="009307C2"/>
    <w:rsid w:val="009320E5"/>
    <w:rsid w:val="009327DA"/>
    <w:rsid w:val="00935344"/>
    <w:rsid w:val="009377D4"/>
    <w:rsid w:val="0094361B"/>
    <w:rsid w:val="00950DE1"/>
    <w:rsid w:val="00954D90"/>
    <w:rsid w:val="009576F6"/>
    <w:rsid w:val="00970B6B"/>
    <w:rsid w:val="009732FB"/>
    <w:rsid w:val="0097496C"/>
    <w:rsid w:val="00975F0E"/>
    <w:rsid w:val="009764E4"/>
    <w:rsid w:val="00980D37"/>
    <w:rsid w:val="009868F8"/>
    <w:rsid w:val="00991A28"/>
    <w:rsid w:val="00991E94"/>
    <w:rsid w:val="009922B5"/>
    <w:rsid w:val="00996722"/>
    <w:rsid w:val="0099679D"/>
    <w:rsid w:val="009B1220"/>
    <w:rsid w:val="009B1E86"/>
    <w:rsid w:val="009B3EEC"/>
    <w:rsid w:val="009B4395"/>
    <w:rsid w:val="009B4ED3"/>
    <w:rsid w:val="009B69E2"/>
    <w:rsid w:val="009B6B71"/>
    <w:rsid w:val="009B7088"/>
    <w:rsid w:val="009C0BCB"/>
    <w:rsid w:val="009C2CF0"/>
    <w:rsid w:val="009C5349"/>
    <w:rsid w:val="009C674D"/>
    <w:rsid w:val="009C7643"/>
    <w:rsid w:val="009C78C6"/>
    <w:rsid w:val="009D3340"/>
    <w:rsid w:val="009D4B9A"/>
    <w:rsid w:val="009D518A"/>
    <w:rsid w:val="009E3851"/>
    <w:rsid w:val="009F0AF8"/>
    <w:rsid w:val="009F3117"/>
    <w:rsid w:val="00A04042"/>
    <w:rsid w:val="00A0679E"/>
    <w:rsid w:val="00A1454A"/>
    <w:rsid w:val="00A21A10"/>
    <w:rsid w:val="00A25F61"/>
    <w:rsid w:val="00A33748"/>
    <w:rsid w:val="00A40BE0"/>
    <w:rsid w:val="00A43E82"/>
    <w:rsid w:val="00A43E96"/>
    <w:rsid w:val="00A46773"/>
    <w:rsid w:val="00A47A54"/>
    <w:rsid w:val="00A505DB"/>
    <w:rsid w:val="00A50A29"/>
    <w:rsid w:val="00A52B4B"/>
    <w:rsid w:val="00A553AC"/>
    <w:rsid w:val="00A56DB1"/>
    <w:rsid w:val="00A57FB4"/>
    <w:rsid w:val="00A6115E"/>
    <w:rsid w:val="00A619B5"/>
    <w:rsid w:val="00A63F4F"/>
    <w:rsid w:val="00A653B9"/>
    <w:rsid w:val="00A66463"/>
    <w:rsid w:val="00A671DA"/>
    <w:rsid w:val="00A7044C"/>
    <w:rsid w:val="00A72D87"/>
    <w:rsid w:val="00A81130"/>
    <w:rsid w:val="00A82BFE"/>
    <w:rsid w:val="00A83126"/>
    <w:rsid w:val="00A8514F"/>
    <w:rsid w:val="00A90E97"/>
    <w:rsid w:val="00A93C1A"/>
    <w:rsid w:val="00A94A2B"/>
    <w:rsid w:val="00A96415"/>
    <w:rsid w:val="00A970F9"/>
    <w:rsid w:val="00AA5EA8"/>
    <w:rsid w:val="00AB08BD"/>
    <w:rsid w:val="00AC14E5"/>
    <w:rsid w:val="00AC5965"/>
    <w:rsid w:val="00AC7143"/>
    <w:rsid w:val="00AC7E0D"/>
    <w:rsid w:val="00AD1BF6"/>
    <w:rsid w:val="00AD2327"/>
    <w:rsid w:val="00AD47C4"/>
    <w:rsid w:val="00AD6C32"/>
    <w:rsid w:val="00AE233F"/>
    <w:rsid w:val="00AE50A6"/>
    <w:rsid w:val="00AE60D8"/>
    <w:rsid w:val="00AF4D37"/>
    <w:rsid w:val="00B03DF2"/>
    <w:rsid w:val="00B063C8"/>
    <w:rsid w:val="00B11942"/>
    <w:rsid w:val="00B149CA"/>
    <w:rsid w:val="00B14BCA"/>
    <w:rsid w:val="00B16EF2"/>
    <w:rsid w:val="00B23A6F"/>
    <w:rsid w:val="00B304DF"/>
    <w:rsid w:val="00B30849"/>
    <w:rsid w:val="00B33073"/>
    <w:rsid w:val="00B349DE"/>
    <w:rsid w:val="00B3675C"/>
    <w:rsid w:val="00B41EB1"/>
    <w:rsid w:val="00B43E52"/>
    <w:rsid w:val="00B4532C"/>
    <w:rsid w:val="00B45AA3"/>
    <w:rsid w:val="00B51C7C"/>
    <w:rsid w:val="00B52CEC"/>
    <w:rsid w:val="00B54F14"/>
    <w:rsid w:val="00B61E55"/>
    <w:rsid w:val="00B637EF"/>
    <w:rsid w:val="00B71995"/>
    <w:rsid w:val="00B722BD"/>
    <w:rsid w:val="00B74524"/>
    <w:rsid w:val="00B757F6"/>
    <w:rsid w:val="00B75E74"/>
    <w:rsid w:val="00B7677C"/>
    <w:rsid w:val="00B84638"/>
    <w:rsid w:val="00B84F35"/>
    <w:rsid w:val="00B8513F"/>
    <w:rsid w:val="00B87B94"/>
    <w:rsid w:val="00B90364"/>
    <w:rsid w:val="00B92333"/>
    <w:rsid w:val="00B93973"/>
    <w:rsid w:val="00B95394"/>
    <w:rsid w:val="00B9582D"/>
    <w:rsid w:val="00B9643D"/>
    <w:rsid w:val="00BA1F6A"/>
    <w:rsid w:val="00BA4859"/>
    <w:rsid w:val="00BA491E"/>
    <w:rsid w:val="00BA762C"/>
    <w:rsid w:val="00BB0DAF"/>
    <w:rsid w:val="00BB15FA"/>
    <w:rsid w:val="00BB36EE"/>
    <w:rsid w:val="00BB4E71"/>
    <w:rsid w:val="00BC27C6"/>
    <w:rsid w:val="00BC60EA"/>
    <w:rsid w:val="00BC6F7A"/>
    <w:rsid w:val="00BD0082"/>
    <w:rsid w:val="00BE3FCE"/>
    <w:rsid w:val="00BF0F22"/>
    <w:rsid w:val="00BF1BA1"/>
    <w:rsid w:val="00BF1EB3"/>
    <w:rsid w:val="00BF3A1F"/>
    <w:rsid w:val="00BF437B"/>
    <w:rsid w:val="00BF5630"/>
    <w:rsid w:val="00BF6359"/>
    <w:rsid w:val="00C01DB2"/>
    <w:rsid w:val="00C034AF"/>
    <w:rsid w:val="00C04EF6"/>
    <w:rsid w:val="00C102FD"/>
    <w:rsid w:val="00C210BB"/>
    <w:rsid w:val="00C215C4"/>
    <w:rsid w:val="00C2475E"/>
    <w:rsid w:val="00C24F61"/>
    <w:rsid w:val="00C26A20"/>
    <w:rsid w:val="00C32462"/>
    <w:rsid w:val="00C32D93"/>
    <w:rsid w:val="00C35BB0"/>
    <w:rsid w:val="00C3651B"/>
    <w:rsid w:val="00C4143A"/>
    <w:rsid w:val="00C448F3"/>
    <w:rsid w:val="00C45BF4"/>
    <w:rsid w:val="00C47A94"/>
    <w:rsid w:val="00C50C8A"/>
    <w:rsid w:val="00C53775"/>
    <w:rsid w:val="00C53F3C"/>
    <w:rsid w:val="00C558D8"/>
    <w:rsid w:val="00C600D7"/>
    <w:rsid w:val="00C62A05"/>
    <w:rsid w:val="00C6317C"/>
    <w:rsid w:val="00C632A1"/>
    <w:rsid w:val="00C64415"/>
    <w:rsid w:val="00C64B1C"/>
    <w:rsid w:val="00C67E6C"/>
    <w:rsid w:val="00C848B7"/>
    <w:rsid w:val="00C8502F"/>
    <w:rsid w:val="00C853DA"/>
    <w:rsid w:val="00C85A1C"/>
    <w:rsid w:val="00C862B3"/>
    <w:rsid w:val="00C87054"/>
    <w:rsid w:val="00C87196"/>
    <w:rsid w:val="00C873D1"/>
    <w:rsid w:val="00C931EC"/>
    <w:rsid w:val="00C95636"/>
    <w:rsid w:val="00CA30EB"/>
    <w:rsid w:val="00CA4D72"/>
    <w:rsid w:val="00CA662B"/>
    <w:rsid w:val="00CB1162"/>
    <w:rsid w:val="00CB29B0"/>
    <w:rsid w:val="00CB3E57"/>
    <w:rsid w:val="00CB682F"/>
    <w:rsid w:val="00CB6A68"/>
    <w:rsid w:val="00CC2710"/>
    <w:rsid w:val="00CC32AE"/>
    <w:rsid w:val="00CC39FF"/>
    <w:rsid w:val="00CC3D32"/>
    <w:rsid w:val="00CC4F21"/>
    <w:rsid w:val="00CC702D"/>
    <w:rsid w:val="00CD026B"/>
    <w:rsid w:val="00CD13BF"/>
    <w:rsid w:val="00CD3D43"/>
    <w:rsid w:val="00CD78AF"/>
    <w:rsid w:val="00CE240D"/>
    <w:rsid w:val="00CE3FF5"/>
    <w:rsid w:val="00CE6FF4"/>
    <w:rsid w:val="00CE732E"/>
    <w:rsid w:val="00CE7833"/>
    <w:rsid w:val="00CF09FF"/>
    <w:rsid w:val="00D03D4E"/>
    <w:rsid w:val="00D075E5"/>
    <w:rsid w:val="00D123F2"/>
    <w:rsid w:val="00D133B5"/>
    <w:rsid w:val="00D1560D"/>
    <w:rsid w:val="00D20A87"/>
    <w:rsid w:val="00D24310"/>
    <w:rsid w:val="00D25120"/>
    <w:rsid w:val="00D315CF"/>
    <w:rsid w:val="00D31A2D"/>
    <w:rsid w:val="00D324EA"/>
    <w:rsid w:val="00D33AE3"/>
    <w:rsid w:val="00D34CA2"/>
    <w:rsid w:val="00D35150"/>
    <w:rsid w:val="00D71357"/>
    <w:rsid w:val="00D72533"/>
    <w:rsid w:val="00D73842"/>
    <w:rsid w:val="00D74B93"/>
    <w:rsid w:val="00D75762"/>
    <w:rsid w:val="00D773E6"/>
    <w:rsid w:val="00D7750A"/>
    <w:rsid w:val="00D82491"/>
    <w:rsid w:val="00D8324C"/>
    <w:rsid w:val="00D834B3"/>
    <w:rsid w:val="00D863E5"/>
    <w:rsid w:val="00D86BE8"/>
    <w:rsid w:val="00D90267"/>
    <w:rsid w:val="00D92E19"/>
    <w:rsid w:val="00D93195"/>
    <w:rsid w:val="00DA1496"/>
    <w:rsid w:val="00DA1A27"/>
    <w:rsid w:val="00DA29FC"/>
    <w:rsid w:val="00DA3940"/>
    <w:rsid w:val="00DA5542"/>
    <w:rsid w:val="00DA6561"/>
    <w:rsid w:val="00DA6C5E"/>
    <w:rsid w:val="00DB3031"/>
    <w:rsid w:val="00DB4B8A"/>
    <w:rsid w:val="00DB7914"/>
    <w:rsid w:val="00DB7945"/>
    <w:rsid w:val="00DB7B53"/>
    <w:rsid w:val="00DD555B"/>
    <w:rsid w:val="00DE2361"/>
    <w:rsid w:val="00DE2FF9"/>
    <w:rsid w:val="00DE43EC"/>
    <w:rsid w:val="00DE6CED"/>
    <w:rsid w:val="00DE75DD"/>
    <w:rsid w:val="00DE7CF7"/>
    <w:rsid w:val="00DF0161"/>
    <w:rsid w:val="00DF2B51"/>
    <w:rsid w:val="00DF7082"/>
    <w:rsid w:val="00E026F0"/>
    <w:rsid w:val="00E02DB4"/>
    <w:rsid w:val="00E0355C"/>
    <w:rsid w:val="00E066DB"/>
    <w:rsid w:val="00E10E95"/>
    <w:rsid w:val="00E130A4"/>
    <w:rsid w:val="00E1356A"/>
    <w:rsid w:val="00E1468C"/>
    <w:rsid w:val="00E224F0"/>
    <w:rsid w:val="00E237B7"/>
    <w:rsid w:val="00E2382D"/>
    <w:rsid w:val="00E3133B"/>
    <w:rsid w:val="00E3153D"/>
    <w:rsid w:val="00E32DBA"/>
    <w:rsid w:val="00E37362"/>
    <w:rsid w:val="00E3769A"/>
    <w:rsid w:val="00E410AB"/>
    <w:rsid w:val="00E41DD5"/>
    <w:rsid w:val="00E43390"/>
    <w:rsid w:val="00E4431E"/>
    <w:rsid w:val="00E4495B"/>
    <w:rsid w:val="00E44D8F"/>
    <w:rsid w:val="00E4736D"/>
    <w:rsid w:val="00E54EF0"/>
    <w:rsid w:val="00E561C9"/>
    <w:rsid w:val="00E60F6A"/>
    <w:rsid w:val="00E6358D"/>
    <w:rsid w:val="00E65DA9"/>
    <w:rsid w:val="00E65FA4"/>
    <w:rsid w:val="00E6664C"/>
    <w:rsid w:val="00E67508"/>
    <w:rsid w:val="00E67A2A"/>
    <w:rsid w:val="00E71E65"/>
    <w:rsid w:val="00E73514"/>
    <w:rsid w:val="00E735DB"/>
    <w:rsid w:val="00E750BE"/>
    <w:rsid w:val="00E80A99"/>
    <w:rsid w:val="00E80E1B"/>
    <w:rsid w:val="00E81165"/>
    <w:rsid w:val="00E819F2"/>
    <w:rsid w:val="00E81BB8"/>
    <w:rsid w:val="00E83EE1"/>
    <w:rsid w:val="00E86F5A"/>
    <w:rsid w:val="00E871FC"/>
    <w:rsid w:val="00E87682"/>
    <w:rsid w:val="00E90A9A"/>
    <w:rsid w:val="00E910FA"/>
    <w:rsid w:val="00E921A3"/>
    <w:rsid w:val="00E923C7"/>
    <w:rsid w:val="00E95130"/>
    <w:rsid w:val="00E96337"/>
    <w:rsid w:val="00E964ED"/>
    <w:rsid w:val="00E97FB4"/>
    <w:rsid w:val="00EA16E7"/>
    <w:rsid w:val="00EA1A7C"/>
    <w:rsid w:val="00EA25CC"/>
    <w:rsid w:val="00EB0719"/>
    <w:rsid w:val="00EB6AC3"/>
    <w:rsid w:val="00EC472A"/>
    <w:rsid w:val="00ED2D55"/>
    <w:rsid w:val="00ED3802"/>
    <w:rsid w:val="00ED411B"/>
    <w:rsid w:val="00EE5358"/>
    <w:rsid w:val="00EE6503"/>
    <w:rsid w:val="00EF33C8"/>
    <w:rsid w:val="00EF5ACF"/>
    <w:rsid w:val="00F01C52"/>
    <w:rsid w:val="00F02F04"/>
    <w:rsid w:val="00F040BF"/>
    <w:rsid w:val="00F1219E"/>
    <w:rsid w:val="00F1349D"/>
    <w:rsid w:val="00F20936"/>
    <w:rsid w:val="00F20FDE"/>
    <w:rsid w:val="00F221C6"/>
    <w:rsid w:val="00F22273"/>
    <w:rsid w:val="00F2386E"/>
    <w:rsid w:val="00F32E27"/>
    <w:rsid w:val="00F40D2D"/>
    <w:rsid w:val="00F44653"/>
    <w:rsid w:val="00F460C3"/>
    <w:rsid w:val="00F50382"/>
    <w:rsid w:val="00F51CA6"/>
    <w:rsid w:val="00F51DB9"/>
    <w:rsid w:val="00F52AD0"/>
    <w:rsid w:val="00F53CD5"/>
    <w:rsid w:val="00F5696E"/>
    <w:rsid w:val="00F5724E"/>
    <w:rsid w:val="00F678F2"/>
    <w:rsid w:val="00F71213"/>
    <w:rsid w:val="00F75F5F"/>
    <w:rsid w:val="00F777EC"/>
    <w:rsid w:val="00F82F23"/>
    <w:rsid w:val="00F8515C"/>
    <w:rsid w:val="00F85717"/>
    <w:rsid w:val="00F86351"/>
    <w:rsid w:val="00F87F7B"/>
    <w:rsid w:val="00F915EE"/>
    <w:rsid w:val="00F93C84"/>
    <w:rsid w:val="00FA34AC"/>
    <w:rsid w:val="00FA6768"/>
    <w:rsid w:val="00FA783D"/>
    <w:rsid w:val="00FB061A"/>
    <w:rsid w:val="00FB1430"/>
    <w:rsid w:val="00FB1846"/>
    <w:rsid w:val="00FB526C"/>
    <w:rsid w:val="00FB55C2"/>
    <w:rsid w:val="00FB5642"/>
    <w:rsid w:val="00FB7C35"/>
    <w:rsid w:val="00FC0199"/>
    <w:rsid w:val="00FC260C"/>
    <w:rsid w:val="00FC7EBB"/>
    <w:rsid w:val="00FD1833"/>
    <w:rsid w:val="00FD5DC2"/>
    <w:rsid w:val="00FE72FC"/>
    <w:rsid w:val="00FF0373"/>
    <w:rsid w:val="00FF131F"/>
    <w:rsid w:val="00FF54FF"/>
    <w:rsid w:val="00FF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46EADB-BBF9-4510-81D4-E0264571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1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42B9"/>
    <w:pPr>
      <w:tabs>
        <w:tab w:val="center" w:pos="4320"/>
        <w:tab w:val="right" w:pos="8640"/>
      </w:tabs>
    </w:pPr>
  </w:style>
  <w:style w:type="paragraph" w:styleId="Footer">
    <w:name w:val="footer"/>
    <w:basedOn w:val="Normal"/>
    <w:rsid w:val="000742B9"/>
    <w:pPr>
      <w:tabs>
        <w:tab w:val="center" w:pos="4320"/>
        <w:tab w:val="right" w:pos="8640"/>
      </w:tabs>
    </w:pPr>
  </w:style>
  <w:style w:type="character" w:styleId="Hyperlink">
    <w:name w:val="Hyperlink"/>
    <w:rsid w:val="00605125"/>
    <w:rPr>
      <w:color w:val="0000FF"/>
      <w:u w:val="single"/>
    </w:rPr>
  </w:style>
  <w:style w:type="character" w:styleId="Strong">
    <w:name w:val="Strong"/>
    <w:uiPriority w:val="22"/>
    <w:qFormat/>
    <w:rsid w:val="00065E2E"/>
    <w:rPr>
      <w:b/>
      <w:bCs/>
    </w:rPr>
  </w:style>
  <w:style w:type="character" w:customStyle="1" w:styleId="apple-converted-space">
    <w:name w:val="apple-converted-space"/>
    <w:rsid w:val="00070307"/>
  </w:style>
  <w:style w:type="character" w:styleId="Emphasis">
    <w:name w:val="Emphasis"/>
    <w:uiPriority w:val="20"/>
    <w:qFormat/>
    <w:rsid w:val="00254967"/>
    <w:rPr>
      <w:i/>
      <w:iCs/>
    </w:rPr>
  </w:style>
  <w:style w:type="paragraph" w:styleId="ListParagraph">
    <w:name w:val="List Paragraph"/>
    <w:basedOn w:val="Normal"/>
    <w:uiPriority w:val="34"/>
    <w:qFormat/>
    <w:rsid w:val="00413AD0"/>
    <w:pPr>
      <w:ind w:left="720"/>
      <w:contextualSpacing/>
    </w:pPr>
  </w:style>
  <w:style w:type="character" w:customStyle="1" w:styleId="aqj">
    <w:name w:val="aqj"/>
    <w:basedOn w:val="DefaultParagraphFont"/>
    <w:rsid w:val="00B9582D"/>
  </w:style>
  <w:style w:type="character" w:customStyle="1" w:styleId="il">
    <w:name w:val="il"/>
    <w:basedOn w:val="DefaultParagraphFont"/>
    <w:rsid w:val="00742BBE"/>
  </w:style>
  <w:style w:type="paragraph" w:styleId="NormalWeb">
    <w:name w:val="Normal (Web)"/>
    <w:basedOn w:val="Normal"/>
    <w:uiPriority w:val="99"/>
    <w:unhideWhenUsed/>
    <w:rsid w:val="00BB4E71"/>
    <w:pPr>
      <w:spacing w:before="100" w:beforeAutospacing="1" w:after="100" w:afterAutospacing="1"/>
    </w:pPr>
  </w:style>
  <w:style w:type="paragraph" w:styleId="BalloonText">
    <w:name w:val="Balloon Text"/>
    <w:basedOn w:val="Normal"/>
    <w:link w:val="BalloonTextChar"/>
    <w:rsid w:val="00AD47C4"/>
    <w:rPr>
      <w:rFonts w:ascii="Tahoma" w:hAnsi="Tahoma" w:cs="Tahoma"/>
      <w:sz w:val="16"/>
      <w:szCs w:val="16"/>
    </w:rPr>
  </w:style>
  <w:style w:type="character" w:customStyle="1" w:styleId="BalloonTextChar">
    <w:name w:val="Balloon Text Char"/>
    <w:basedOn w:val="DefaultParagraphFont"/>
    <w:link w:val="BalloonText"/>
    <w:rsid w:val="00AD4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5137">
      <w:bodyDiv w:val="1"/>
      <w:marLeft w:val="0"/>
      <w:marRight w:val="0"/>
      <w:marTop w:val="0"/>
      <w:marBottom w:val="0"/>
      <w:divBdr>
        <w:top w:val="none" w:sz="0" w:space="0" w:color="auto"/>
        <w:left w:val="none" w:sz="0" w:space="0" w:color="auto"/>
        <w:bottom w:val="none" w:sz="0" w:space="0" w:color="auto"/>
        <w:right w:val="none" w:sz="0" w:space="0" w:color="auto"/>
      </w:divBdr>
      <w:divsChild>
        <w:div w:id="1549731032">
          <w:marLeft w:val="0"/>
          <w:marRight w:val="0"/>
          <w:marTop w:val="0"/>
          <w:marBottom w:val="0"/>
          <w:divBdr>
            <w:top w:val="none" w:sz="0" w:space="0" w:color="auto"/>
            <w:left w:val="none" w:sz="0" w:space="0" w:color="auto"/>
            <w:bottom w:val="none" w:sz="0" w:space="0" w:color="auto"/>
            <w:right w:val="none" w:sz="0" w:space="0" w:color="auto"/>
          </w:divBdr>
        </w:div>
        <w:div w:id="1246694615">
          <w:marLeft w:val="0"/>
          <w:marRight w:val="0"/>
          <w:marTop w:val="0"/>
          <w:marBottom w:val="0"/>
          <w:divBdr>
            <w:top w:val="none" w:sz="0" w:space="0" w:color="auto"/>
            <w:left w:val="none" w:sz="0" w:space="0" w:color="auto"/>
            <w:bottom w:val="none" w:sz="0" w:space="0" w:color="auto"/>
            <w:right w:val="none" w:sz="0" w:space="0" w:color="auto"/>
          </w:divBdr>
        </w:div>
        <w:div w:id="415370938">
          <w:marLeft w:val="0"/>
          <w:marRight w:val="0"/>
          <w:marTop w:val="0"/>
          <w:marBottom w:val="0"/>
          <w:divBdr>
            <w:top w:val="none" w:sz="0" w:space="0" w:color="auto"/>
            <w:left w:val="none" w:sz="0" w:space="0" w:color="auto"/>
            <w:bottom w:val="none" w:sz="0" w:space="0" w:color="auto"/>
            <w:right w:val="none" w:sz="0" w:space="0" w:color="auto"/>
          </w:divBdr>
        </w:div>
      </w:divsChild>
    </w:div>
    <w:div w:id="996224181">
      <w:bodyDiv w:val="1"/>
      <w:marLeft w:val="0"/>
      <w:marRight w:val="0"/>
      <w:marTop w:val="0"/>
      <w:marBottom w:val="0"/>
      <w:divBdr>
        <w:top w:val="none" w:sz="0" w:space="0" w:color="auto"/>
        <w:left w:val="none" w:sz="0" w:space="0" w:color="auto"/>
        <w:bottom w:val="none" w:sz="0" w:space="0" w:color="auto"/>
        <w:right w:val="none" w:sz="0" w:space="0" w:color="auto"/>
      </w:divBdr>
      <w:divsChild>
        <w:div w:id="367148780">
          <w:marLeft w:val="0"/>
          <w:marRight w:val="0"/>
          <w:marTop w:val="0"/>
          <w:marBottom w:val="0"/>
          <w:divBdr>
            <w:top w:val="none" w:sz="0" w:space="0" w:color="auto"/>
            <w:left w:val="none" w:sz="0" w:space="0" w:color="auto"/>
            <w:bottom w:val="none" w:sz="0" w:space="0" w:color="auto"/>
            <w:right w:val="none" w:sz="0" w:space="0" w:color="auto"/>
          </w:divBdr>
        </w:div>
        <w:div w:id="859927015">
          <w:marLeft w:val="0"/>
          <w:marRight w:val="0"/>
          <w:marTop w:val="0"/>
          <w:marBottom w:val="0"/>
          <w:divBdr>
            <w:top w:val="none" w:sz="0" w:space="0" w:color="auto"/>
            <w:left w:val="none" w:sz="0" w:space="0" w:color="auto"/>
            <w:bottom w:val="none" w:sz="0" w:space="0" w:color="auto"/>
            <w:right w:val="none" w:sz="0" w:space="0" w:color="auto"/>
          </w:divBdr>
        </w:div>
        <w:div w:id="1100565882">
          <w:marLeft w:val="0"/>
          <w:marRight w:val="0"/>
          <w:marTop w:val="0"/>
          <w:marBottom w:val="0"/>
          <w:divBdr>
            <w:top w:val="none" w:sz="0" w:space="0" w:color="auto"/>
            <w:left w:val="none" w:sz="0" w:space="0" w:color="auto"/>
            <w:bottom w:val="none" w:sz="0" w:space="0" w:color="auto"/>
            <w:right w:val="none" w:sz="0" w:space="0" w:color="auto"/>
          </w:divBdr>
        </w:div>
        <w:div w:id="1356495248">
          <w:marLeft w:val="0"/>
          <w:marRight w:val="0"/>
          <w:marTop w:val="0"/>
          <w:marBottom w:val="0"/>
          <w:divBdr>
            <w:top w:val="none" w:sz="0" w:space="0" w:color="auto"/>
            <w:left w:val="none" w:sz="0" w:space="0" w:color="auto"/>
            <w:bottom w:val="none" w:sz="0" w:space="0" w:color="auto"/>
            <w:right w:val="none" w:sz="0" w:space="0" w:color="auto"/>
          </w:divBdr>
        </w:div>
        <w:div w:id="1714578737">
          <w:marLeft w:val="0"/>
          <w:marRight w:val="0"/>
          <w:marTop w:val="0"/>
          <w:marBottom w:val="0"/>
          <w:divBdr>
            <w:top w:val="none" w:sz="0" w:space="0" w:color="auto"/>
            <w:left w:val="none" w:sz="0" w:space="0" w:color="auto"/>
            <w:bottom w:val="none" w:sz="0" w:space="0" w:color="auto"/>
            <w:right w:val="none" w:sz="0" w:space="0" w:color="auto"/>
          </w:divBdr>
        </w:div>
        <w:div w:id="1854341829">
          <w:marLeft w:val="0"/>
          <w:marRight w:val="0"/>
          <w:marTop w:val="0"/>
          <w:marBottom w:val="0"/>
          <w:divBdr>
            <w:top w:val="none" w:sz="0" w:space="0" w:color="auto"/>
            <w:left w:val="none" w:sz="0" w:space="0" w:color="auto"/>
            <w:bottom w:val="none" w:sz="0" w:space="0" w:color="auto"/>
            <w:right w:val="none" w:sz="0" w:space="0" w:color="auto"/>
          </w:divBdr>
        </w:div>
        <w:div w:id="1933395641">
          <w:marLeft w:val="0"/>
          <w:marRight w:val="0"/>
          <w:marTop w:val="0"/>
          <w:marBottom w:val="0"/>
          <w:divBdr>
            <w:top w:val="none" w:sz="0" w:space="0" w:color="auto"/>
            <w:left w:val="none" w:sz="0" w:space="0" w:color="auto"/>
            <w:bottom w:val="none" w:sz="0" w:space="0" w:color="auto"/>
            <w:right w:val="none" w:sz="0" w:space="0" w:color="auto"/>
          </w:divBdr>
        </w:div>
      </w:divsChild>
    </w:div>
    <w:div w:id="1065492180">
      <w:bodyDiv w:val="1"/>
      <w:marLeft w:val="0"/>
      <w:marRight w:val="0"/>
      <w:marTop w:val="0"/>
      <w:marBottom w:val="0"/>
      <w:divBdr>
        <w:top w:val="none" w:sz="0" w:space="0" w:color="auto"/>
        <w:left w:val="none" w:sz="0" w:space="0" w:color="auto"/>
        <w:bottom w:val="none" w:sz="0" w:space="0" w:color="auto"/>
        <w:right w:val="none" w:sz="0" w:space="0" w:color="auto"/>
      </w:divBdr>
      <w:divsChild>
        <w:div w:id="1194149584">
          <w:marLeft w:val="0"/>
          <w:marRight w:val="0"/>
          <w:marTop w:val="0"/>
          <w:marBottom w:val="0"/>
          <w:divBdr>
            <w:top w:val="none" w:sz="0" w:space="0" w:color="auto"/>
            <w:left w:val="none" w:sz="0" w:space="0" w:color="auto"/>
            <w:bottom w:val="none" w:sz="0" w:space="0" w:color="auto"/>
            <w:right w:val="none" w:sz="0" w:space="0" w:color="auto"/>
          </w:divBdr>
          <w:divsChild>
            <w:div w:id="2113816893">
              <w:marLeft w:val="0"/>
              <w:marRight w:val="0"/>
              <w:marTop w:val="0"/>
              <w:marBottom w:val="0"/>
              <w:divBdr>
                <w:top w:val="none" w:sz="0" w:space="0" w:color="auto"/>
                <w:left w:val="none" w:sz="0" w:space="0" w:color="auto"/>
                <w:bottom w:val="none" w:sz="0" w:space="0" w:color="auto"/>
                <w:right w:val="none" w:sz="0" w:space="0" w:color="auto"/>
              </w:divBdr>
              <w:divsChild>
                <w:div w:id="1873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7843">
      <w:bodyDiv w:val="1"/>
      <w:marLeft w:val="0"/>
      <w:marRight w:val="0"/>
      <w:marTop w:val="0"/>
      <w:marBottom w:val="0"/>
      <w:divBdr>
        <w:top w:val="none" w:sz="0" w:space="0" w:color="auto"/>
        <w:left w:val="none" w:sz="0" w:space="0" w:color="auto"/>
        <w:bottom w:val="none" w:sz="0" w:space="0" w:color="auto"/>
        <w:right w:val="none" w:sz="0" w:space="0" w:color="auto"/>
      </w:divBdr>
      <w:divsChild>
        <w:div w:id="269551291">
          <w:marLeft w:val="0"/>
          <w:marRight w:val="0"/>
          <w:marTop w:val="0"/>
          <w:marBottom w:val="0"/>
          <w:divBdr>
            <w:top w:val="none" w:sz="0" w:space="0" w:color="auto"/>
            <w:left w:val="none" w:sz="0" w:space="0" w:color="auto"/>
            <w:bottom w:val="none" w:sz="0" w:space="0" w:color="auto"/>
            <w:right w:val="none" w:sz="0" w:space="0" w:color="auto"/>
          </w:divBdr>
          <w:divsChild>
            <w:div w:id="70468058">
              <w:marLeft w:val="0"/>
              <w:marRight w:val="0"/>
              <w:marTop w:val="0"/>
              <w:marBottom w:val="0"/>
              <w:divBdr>
                <w:top w:val="none" w:sz="0" w:space="0" w:color="auto"/>
                <w:left w:val="none" w:sz="0" w:space="0" w:color="auto"/>
                <w:bottom w:val="none" w:sz="0" w:space="0" w:color="auto"/>
                <w:right w:val="none" w:sz="0" w:space="0" w:color="auto"/>
              </w:divBdr>
            </w:div>
            <w:div w:id="158153678">
              <w:marLeft w:val="0"/>
              <w:marRight w:val="0"/>
              <w:marTop w:val="0"/>
              <w:marBottom w:val="0"/>
              <w:divBdr>
                <w:top w:val="none" w:sz="0" w:space="0" w:color="auto"/>
                <w:left w:val="none" w:sz="0" w:space="0" w:color="auto"/>
                <w:bottom w:val="none" w:sz="0" w:space="0" w:color="auto"/>
                <w:right w:val="none" w:sz="0" w:space="0" w:color="auto"/>
              </w:divBdr>
            </w:div>
            <w:div w:id="202906267">
              <w:marLeft w:val="0"/>
              <w:marRight w:val="0"/>
              <w:marTop w:val="0"/>
              <w:marBottom w:val="0"/>
              <w:divBdr>
                <w:top w:val="none" w:sz="0" w:space="0" w:color="auto"/>
                <w:left w:val="none" w:sz="0" w:space="0" w:color="auto"/>
                <w:bottom w:val="none" w:sz="0" w:space="0" w:color="auto"/>
                <w:right w:val="none" w:sz="0" w:space="0" w:color="auto"/>
              </w:divBdr>
            </w:div>
            <w:div w:id="303900515">
              <w:marLeft w:val="0"/>
              <w:marRight w:val="0"/>
              <w:marTop w:val="0"/>
              <w:marBottom w:val="0"/>
              <w:divBdr>
                <w:top w:val="none" w:sz="0" w:space="0" w:color="auto"/>
                <w:left w:val="none" w:sz="0" w:space="0" w:color="auto"/>
                <w:bottom w:val="none" w:sz="0" w:space="0" w:color="auto"/>
                <w:right w:val="none" w:sz="0" w:space="0" w:color="auto"/>
              </w:divBdr>
            </w:div>
            <w:div w:id="624190299">
              <w:marLeft w:val="0"/>
              <w:marRight w:val="0"/>
              <w:marTop w:val="0"/>
              <w:marBottom w:val="0"/>
              <w:divBdr>
                <w:top w:val="none" w:sz="0" w:space="0" w:color="auto"/>
                <w:left w:val="none" w:sz="0" w:space="0" w:color="auto"/>
                <w:bottom w:val="none" w:sz="0" w:space="0" w:color="auto"/>
                <w:right w:val="none" w:sz="0" w:space="0" w:color="auto"/>
              </w:divBdr>
            </w:div>
            <w:div w:id="765535907">
              <w:marLeft w:val="0"/>
              <w:marRight w:val="0"/>
              <w:marTop w:val="0"/>
              <w:marBottom w:val="0"/>
              <w:divBdr>
                <w:top w:val="none" w:sz="0" w:space="0" w:color="auto"/>
                <w:left w:val="none" w:sz="0" w:space="0" w:color="auto"/>
                <w:bottom w:val="none" w:sz="0" w:space="0" w:color="auto"/>
                <w:right w:val="none" w:sz="0" w:space="0" w:color="auto"/>
              </w:divBdr>
            </w:div>
            <w:div w:id="980038274">
              <w:marLeft w:val="0"/>
              <w:marRight w:val="0"/>
              <w:marTop w:val="0"/>
              <w:marBottom w:val="0"/>
              <w:divBdr>
                <w:top w:val="none" w:sz="0" w:space="0" w:color="auto"/>
                <w:left w:val="none" w:sz="0" w:space="0" w:color="auto"/>
                <w:bottom w:val="none" w:sz="0" w:space="0" w:color="auto"/>
                <w:right w:val="none" w:sz="0" w:space="0" w:color="auto"/>
              </w:divBdr>
            </w:div>
            <w:div w:id="1079790908">
              <w:marLeft w:val="0"/>
              <w:marRight w:val="0"/>
              <w:marTop w:val="0"/>
              <w:marBottom w:val="0"/>
              <w:divBdr>
                <w:top w:val="none" w:sz="0" w:space="0" w:color="auto"/>
                <w:left w:val="none" w:sz="0" w:space="0" w:color="auto"/>
                <w:bottom w:val="none" w:sz="0" w:space="0" w:color="auto"/>
                <w:right w:val="none" w:sz="0" w:space="0" w:color="auto"/>
              </w:divBdr>
            </w:div>
            <w:div w:id="1282151741">
              <w:marLeft w:val="0"/>
              <w:marRight w:val="0"/>
              <w:marTop w:val="0"/>
              <w:marBottom w:val="0"/>
              <w:divBdr>
                <w:top w:val="none" w:sz="0" w:space="0" w:color="auto"/>
                <w:left w:val="none" w:sz="0" w:space="0" w:color="auto"/>
                <w:bottom w:val="none" w:sz="0" w:space="0" w:color="auto"/>
                <w:right w:val="none" w:sz="0" w:space="0" w:color="auto"/>
              </w:divBdr>
            </w:div>
            <w:div w:id="1334868597">
              <w:marLeft w:val="0"/>
              <w:marRight w:val="0"/>
              <w:marTop w:val="0"/>
              <w:marBottom w:val="0"/>
              <w:divBdr>
                <w:top w:val="none" w:sz="0" w:space="0" w:color="auto"/>
                <w:left w:val="none" w:sz="0" w:space="0" w:color="auto"/>
                <w:bottom w:val="none" w:sz="0" w:space="0" w:color="auto"/>
                <w:right w:val="none" w:sz="0" w:space="0" w:color="auto"/>
              </w:divBdr>
            </w:div>
            <w:div w:id="1504468188">
              <w:marLeft w:val="0"/>
              <w:marRight w:val="0"/>
              <w:marTop w:val="0"/>
              <w:marBottom w:val="0"/>
              <w:divBdr>
                <w:top w:val="none" w:sz="0" w:space="0" w:color="auto"/>
                <w:left w:val="none" w:sz="0" w:space="0" w:color="auto"/>
                <w:bottom w:val="none" w:sz="0" w:space="0" w:color="auto"/>
                <w:right w:val="none" w:sz="0" w:space="0" w:color="auto"/>
              </w:divBdr>
            </w:div>
            <w:div w:id="1604730517">
              <w:marLeft w:val="0"/>
              <w:marRight w:val="0"/>
              <w:marTop w:val="0"/>
              <w:marBottom w:val="0"/>
              <w:divBdr>
                <w:top w:val="none" w:sz="0" w:space="0" w:color="auto"/>
                <w:left w:val="none" w:sz="0" w:space="0" w:color="auto"/>
                <w:bottom w:val="none" w:sz="0" w:space="0" w:color="auto"/>
                <w:right w:val="none" w:sz="0" w:space="0" w:color="auto"/>
              </w:divBdr>
            </w:div>
            <w:div w:id="1762947478">
              <w:marLeft w:val="0"/>
              <w:marRight w:val="0"/>
              <w:marTop w:val="0"/>
              <w:marBottom w:val="0"/>
              <w:divBdr>
                <w:top w:val="none" w:sz="0" w:space="0" w:color="auto"/>
                <w:left w:val="none" w:sz="0" w:space="0" w:color="auto"/>
                <w:bottom w:val="none" w:sz="0" w:space="0" w:color="auto"/>
                <w:right w:val="none" w:sz="0" w:space="0" w:color="auto"/>
              </w:divBdr>
            </w:div>
            <w:div w:id="1918394625">
              <w:marLeft w:val="0"/>
              <w:marRight w:val="0"/>
              <w:marTop w:val="0"/>
              <w:marBottom w:val="0"/>
              <w:divBdr>
                <w:top w:val="none" w:sz="0" w:space="0" w:color="auto"/>
                <w:left w:val="none" w:sz="0" w:space="0" w:color="auto"/>
                <w:bottom w:val="none" w:sz="0" w:space="0" w:color="auto"/>
                <w:right w:val="none" w:sz="0" w:space="0" w:color="auto"/>
              </w:divBdr>
            </w:div>
            <w:div w:id="2108498710">
              <w:marLeft w:val="0"/>
              <w:marRight w:val="0"/>
              <w:marTop w:val="0"/>
              <w:marBottom w:val="0"/>
              <w:divBdr>
                <w:top w:val="none" w:sz="0" w:space="0" w:color="auto"/>
                <w:left w:val="none" w:sz="0" w:space="0" w:color="auto"/>
                <w:bottom w:val="none" w:sz="0" w:space="0" w:color="auto"/>
                <w:right w:val="none" w:sz="0" w:space="0" w:color="auto"/>
              </w:divBdr>
            </w:div>
          </w:divsChild>
        </w:div>
        <w:div w:id="38780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1AD78-4B90-48A7-8F9D-3A0FB5D0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vt:lpstr>
    </vt:vector>
  </TitlesOfParts>
  <Company>National Weather Service</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wellscl</dc:creator>
  <cp:lastModifiedBy>Dave Rowell</cp:lastModifiedBy>
  <cp:revision>6</cp:revision>
  <cp:lastPrinted>2015-09-08T20:30:00Z</cp:lastPrinted>
  <dcterms:created xsi:type="dcterms:W3CDTF">2016-04-20T19:56:00Z</dcterms:created>
  <dcterms:modified xsi:type="dcterms:W3CDTF">2016-04-21T13:28:00Z</dcterms:modified>
</cp:coreProperties>
</file>